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9F52" w14:textId="77777777" w:rsidR="002C677C" w:rsidRPr="00C0389F" w:rsidRDefault="002C677C" w:rsidP="002C677C">
      <w:pPr>
        <w:tabs>
          <w:tab w:val="left" w:pos="2190"/>
        </w:tabs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様式第２号（第６条及び第８条関係）</w:t>
      </w:r>
    </w:p>
    <w:p w14:paraId="4CE9D997" w14:textId="77777777" w:rsidR="002C677C" w:rsidRPr="00C0389F" w:rsidRDefault="002C677C" w:rsidP="002C677C">
      <w:pPr>
        <w:tabs>
          <w:tab w:val="left" w:pos="2190"/>
        </w:tabs>
        <w:rPr>
          <w:rFonts w:ascii="ＭＳ 明朝" w:hAnsi="ＭＳ 明朝"/>
        </w:rPr>
      </w:pPr>
    </w:p>
    <w:p w14:paraId="424D56AA" w14:textId="77777777" w:rsidR="002C677C" w:rsidRPr="00C0389F" w:rsidRDefault="002C677C" w:rsidP="002C677C">
      <w:pPr>
        <w:pStyle w:val="a3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収支予算（決算）書</w:t>
      </w:r>
    </w:p>
    <w:p w14:paraId="2C02854F" w14:textId="77777777" w:rsidR="002C677C" w:rsidRPr="00C0389F" w:rsidRDefault="002C677C" w:rsidP="002C677C">
      <w:pPr>
        <w:pStyle w:val="a3"/>
        <w:jc w:val="both"/>
        <w:rPr>
          <w:rFonts w:ascii="ＭＳ 明朝" w:hAnsi="ＭＳ 明朝"/>
        </w:rPr>
      </w:pPr>
    </w:p>
    <w:p w14:paraId="77C10176" w14:textId="77777777" w:rsidR="002C677C" w:rsidRPr="00C0389F" w:rsidRDefault="002C677C" w:rsidP="002C677C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１　収入の部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976"/>
        <w:gridCol w:w="1985"/>
        <w:gridCol w:w="1417"/>
        <w:gridCol w:w="1237"/>
        <w:gridCol w:w="1225"/>
      </w:tblGrid>
      <w:tr w:rsidR="002C677C" w:rsidRPr="00C0389F" w14:paraId="396B0692" w14:textId="77777777" w:rsidTr="00AB2BA9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14:paraId="4261FCEF" w14:textId="77777777" w:rsidR="002C677C" w:rsidRPr="00C0389F" w:rsidRDefault="002C677C" w:rsidP="00AB2BA9">
            <w:pPr>
              <w:pStyle w:val="a3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76" w:type="dxa"/>
            <w:vMerge w:val="restart"/>
            <w:vAlign w:val="center"/>
          </w:tcPr>
          <w:p w14:paraId="44313A69" w14:textId="77777777" w:rsidR="002C677C" w:rsidRPr="00C0389F" w:rsidRDefault="002C677C" w:rsidP="00AB2BA9">
            <w:pPr>
              <w:pStyle w:val="a3"/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本年度予算額</w:t>
            </w:r>
          </w:p>
          <w:p w14:paraId="2F9AA2F7" w14:textId="77777777" w:rsidR="002C677C" w:rsidRPr="00C0389F" w:rsidRDefault="002C677C" w:rsidP="00AB2BA9">
            <w:pPr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(本年度決算</w:t>
            </w:r>
            <w:r>
              <w:rPr>
                <w:rFonts w:ascii="ＭＳ 明朝" w:hAnsi="ＭＳ 明朝" w:hint="eastAsia"/>
              </w:rPr>
              <w:t>額</w:t>
            </w:r>
            <w:r w:rsidRPr="00C0389F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5A6AA8E2" w14:textId="77777777" w:rsidR="002C677C" w:rsidRPr="00C0389F" w:rsidRDefault="002C677C" w:rsidP="00AB2BA9">
            <w:pPr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前年度予算額</w:t>
            </w:r>
          </w:p>
          <w:p w14:paraId="48DDC70F" w14:textId="77777777" w:rsidR="002C677C" w:rsidRPr="00C0389F" w:rsidRDefault="002C677C" w:rsidP="00AB2BA9">
            <w:pPr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(本年度予算額)</w:t>
            </w:r>
          </w:p>
        </w:tc>
        <w:tc>
          <w:tcPr>
            <w:tcW w:w="2654" w:type="dxa"/>
            <w:gridSpan w:val="2"/>
            <w:vAlign w:val="center"/>
          </w:tcPr>
          <w:p w14:paraId="7F2A65EF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  <w:kern w:val="0"/>
              </w:rPr>
              <w:t>比　較　増　減</w:t>
            </w:r>
          </w:p>
        </w:tc>
        <w:tc>
          <w:tcPr>
            <w:tcW w:w="1225" w:type="dxa"/>
            <w:vMerge w:val="restart"/>
            <w:vAlign w:val="center"/>
          </w:tcPr>
          <w:p w14:paraId="189579B6" w14:textId="77777777" w:rsidR="002C677C" w:rsidRPr="00C0389F" w:rsidRDefault="002C677C" w:rsidP="00AB2BA9">
            <w:pPr>
              <w:pStyle w:val="a3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備　考</w:t>
            </w:r>
          </w:p>
        </w:tc>
      </w:tr>
      <w:tr w:rsidR="002C677C" w:rsidRPr="00C0389F" w14:paraId="06EECF45" w14:textId="77777777" w:rsidTr="00AB2BA9">
        <w:trPr>
          <w:cantSplit/>
          <w:trHeight w:val="195"/>
        </w:trPr>
        <w:tc>
          <w:tcPr>
            <w:tcW w:w="1464" w:type="dxa"/>
            <w:vMerge/>
          </w:tcPr>
          <w:p w14:paraId="59E7E581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</w:tcPr>
          <w:p w14:paraId="305C773B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</w:tcPr>
          <w:p w14:paraId="6656E574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EAD76DF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237" w:type="dxa"/>
            <w:vAlign w:val="center"/>
          </w:tcPr>
          <w:p w14:paraId="4FB619C9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減</w:t>
            </w:r>
          </w:p>
        </w:tc>
        <w:tc>
          <w:tcPr>
            <w:tcW w:w="1225" w:type="dxa"/>
            <w:vMerge/>
          </w:tcPr>
          <w:p w14:paraId="18080685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</w:tr>
      <w:tr w:rsidR="002C677C" w:rsidRPr="00C0389F" w14:paraId="37045E0E" w14:textId="77777777" w:rsidTr="00AB2BA9">
        <w:tc>
          <w:tcPr>
            <w:tcW w:w="1464" w:type="dxa"/>
          </w:tcPr>
          <w:p w14:paraId="12925154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1246AD07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3C68B125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1760BCD9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75399397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3CE001FD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55932747" w14:textId="77777777" w:rsidR="002C677C" w:rsidRPr="00C0389F" w:rsidRDefault="002C677C" w:rsidP="00AB2BA9">
            <w:pPr>
              <w:rPr>
                <w:rFonts w:ascii="ＭＳ 明朝" w:hAnsi="ＭＳ 明朝" w:hint="eastAsia"/>
              </w:rPr>
            </w:pPr>
          </w:p>
          <w:p w14:paraId="0956A5DD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5C25C54F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300F401E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541B7F43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</w:tcPr>
          <w:p w14:paraId="3DEE084E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6FC15F71" w14:textId="77777777" w:rsidR="002C677C" w:rsidRPr="00C0389F" w:rsidRDefault="002C677C" w:rsidP="00AB2BA9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68775A59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37" w:type="dxa"/>
          </w:tcPr>
          <w:p w14:paraId="45D2028A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  <w:p w14:paraId="24B84BCA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25" w:type="dxa"/>
          </w:tcPr>
          <w:p w14:paraId="4D404E30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</w:tr>
      <w:tr w:rsidR="002C677C" w:rsidRPr="00C0389F" w14:paraId="1E2F05B0" w14:textId="77777777" w:rsidTr="00AB2BA9">
        <w:tc>
          <w:tcPr>
            <w:tcW w:w="1464" w:type="dxa"/>
          </w:tcPr>
          <w:p w14:paraId="3D991807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976" w:type="dxa"/>
          </w:tcPr>
          <w:p w14:paraId="353B8F53" w14:textId="77777777" w:rsidR="002C677C" w:rsidRPr="00C0389F" w:rsidRDefault="002C677C" w:rsidP="00AB2BA9">
            <w:pPr>
              <w:ind w:firstLineChars="200" w:firstLine="480"/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48F62145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5671DCC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37" w:type="dxa"/>
          </w:tcPr>
          <w:p w14:paraId="7FEEEAC1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25" w:type="dxa"/>
          </w:tcPr>
          <w:p w14:paraId="0BB0F18B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CFA0084" w14:textId="77777777" w:rsidR="002C677C" w:rsidRPr="00C0389F" w:rsidRDefault="002C677C" w:rsidP="002C677C">
      <w:pPr>
        <w:rPr>
          <w:rFonts w:ascii="ＭＳ 明朝" w:hAnsi="ＭＳ 明朝"/>
        </w:rPr>
      </w:pPr>
    </w:p>
    <w:p w14:paraId="6DF277AE" w14:textId="77777777" w:rsidR="002C677C" w:rsidRPr="00C0389F" w:rsidRDefault="002C677C" w:rsidP="002C677C">
      <w:pPr>
        <w:rPr>
          <w:rFonts w:ascii="ＭＳ 明朝" w:hAnsi="ＭＳ 明朝"/>
        </w:rPr>
      </w:pPr>
    </w:p>
    <w:p w14:paraId="09E6431A" w14:textId="77777777" w:rsidR="002C677C" w:rsidRPr="00C0389F" w:rsidRDefault="002C677C" w:rsidP="002C677C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２　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985"/>
        <w:gridCol w:w="1431"/>
        <w:gridCol w:w="1320"/>
        <w:gridCol w:w="1200"/>
      </w:tblGrid>
      <w:tr w:rsidR="002C677C" w:rsidRPr="00C0389F" w14:paraId="3419F99E" w14:textId="77777777" w:rsidTr="00AB2BA9"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14:paraId="61A8FDB5" w14:textId="77777777" w:rsidR="002C677C" w:rsidRPr="00C0389F" w:rsidRDefault="002C677C" w:rsidP="00AB2BA9">
            <w:pPr>
              <w:pStyle w:val="a3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84" w:type="dxa"/>
            <w:vMerge w:val="restart"/>
            <w:vAlign w:val="center"/>
          </w:tcPr>
          <w:p w14:paraId="2B19EA9D" w14:textId="77777777" w:rsidR="002C677C" w:rsidRPr="00C0389F" w:rsidRDefault="002C677C" w:rsidP="00AB2BA9">
            <w:pPr>
              <w:pStyle w:val="a3"/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本年度予算額</w:t>
            </w:r>
          </w:p>
          <w:p w14:paraId="1C4A450E" w14:textId="77777777" w:rsidR="002C677C" w:rsidRPr="00C0389F" w:rsidRDefault="002C677C" w:rsidP="00AB2BA9">
            <w:pPr>
              <w:pStyle w:val="a3"/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(本年度決算額)</w:t>
            </w:r>
          </w:p>
        </w:tc>
        <w:tc>
          <w:tcPr>
            <w:tcW w:w="1985" w:type="dxa"/>
            <w:vMerge w:val="restart"/>
            <w:vAlign w:val="center"/>
          </w:tcPr>
          <w:p w14:paraId="6847F084" w14:textId="77777777" w:rsidR="002C677C" w:rsidRPr="00C0389F" w:rsidRDefault="002C677C" w:rsidP="00AB2BA9">
            <w:pPr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前年度予算額</w:t>
            </w:r>
          </w:p>
          <w:p w14:paraId="2AE2EE44" w14:textId="77777777" w:rsidR="002C677C" w:rsidRPr="00C0389F" w:rsidRDefault="002C677C" w:rsidP="00AB2BA9">
            <w:pPr>
              <w:jc w:val="distribute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(本年度予算額)</w:t>
            </w:r>
          </w:p>
        </w:tc>
        <w:tc>
          <w:tcPr>
            <w:tcW w:w="2751" w:type="dxa"/>
            <w:gridSpan w:val="2"/>
            <w:vAlign w:val="center"/>
          </w:tcPr>
          <w:p w14:paraId="5EDB7946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  <w:kern w:val="0"/>
              </w:rPr>
              <w:t>比　較　増　減</w:t>
            </w:r>
          </w:p>
        </w:tc>
        <w:tc>
          <w:tcPr>
            <w:tcW w:w="1200" w:type="dxa"/>
            <w:vMerge w:val="restart"/>
            <w:vAlign w:val="center"/>
          </w:tcPr>
          <w:p w14:paraId="24C852B7" w14:textId="77777777" w:rsidR="002C677C" w:rsidRPr="00C0389F" w:rsidRDefault="002C677C" w:rsidP="00AB2BA9">
            <w:pPr>
              <w:pStyle w:val="a3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備　考</w:t>
            </w:r>
          </w:p>
        </w:tc>
      </w:tr>
      <w:tr w:rsidR="002C677C" w:rsidRPr="00C0389F" w14:paraId="1E8F2696" w14:textId="77777777" w:rsidTr="00AB2BA9">
        <w:trPr>
          <w:cantSplit/>
          <w:trHeight w:val="255"/>
        </w:trPr>
        <w:tc>
          <w:tcPr>
            <w:tcW w:w="1560" w:type="dxa"/>
            <w:vMerge/>
          </w:tcPr>
          <w:p w14:paraId="6389F2A5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</w:tcPr>
          <w:p w14:paraId="3E2E9263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</w:tcPr>
          <w:p w14:paraId="1BB2AFC4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431" w:type="dxa"/>
            <w:vAlign w:val="center"/>
          </w:tcPr>
          <w:p w14:paraId="310DB6D7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320" w:type="dxa"/>
            <w:vAlign w:val="center"/>
          </w:tcPr>
          <w:p w14:paraId="762C1844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減</w:t>
            </w:r>
          </w:p>
        </w:tc>
        <w:tc>
          <w:tcPr>
            <w:tcW w:w="1200" w:type="dxa"/>
            <w:vMerge/>
          </w:tcPr>
          <w:p w14:paraId="14ABD175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</w:tr>
      <w:tr w:rsidR="002C677C" w:rsidRPr="00C0389F" w14:paraId="493A83F8" w14:textId="77777777" w:rsidTr="00AB2BA9">
        <w:tc>
          <w:tcPr>
            <w:tcW w:w="1560" w:type="dxa"/>
          </w:tcPr>
          <w:p w14:paraId="74C7FAFE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36F4CC73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68541A16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5E8218B2" w14:textId="77777777" w:rsidR="002C677C" w:rsidRPr="00C0389F" w:rsidRDefault="002C677C" w:rsidP="00AB2BA9">
            <w:pPr>
              <w:rPr>
                <w:rFonts w:ascii="ＭＳ 明朝" w:hAnsi="ＭＳ 明朝" w:hint="eastAsia"/>
              </w:rPr>
            </w:pPr>
          </w:p>
          <w:p w14:paraId="3FFA458C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7F4AE060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768EBEE1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5D3DAF41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227931A6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1E726966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  <w:p w14:paraId="26423B75" w14:textId="77777777" w:rsidR="002C677C" w:rsidRPr="00C0389F" w:rsidRDefault="002C677C" w:rsidP="00AB2BA9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5EFC355" w14:textId="77777777" w:rsidR="002C677C" w:rsidRPr="00C0389F" w:rsidRDefault="002C677C" w:rsidP="00AB2BA9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6A2566D3" w14:textId="77777777" w:rsidR="002C677C" w:rsidRPr="00C0389F" w:rsidRDefault="002C677C" w:rsidP="00AB2BA9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431" w:type="dxa"/>
          </w:tcPr>
          <w:p w14:paraId="37E6896A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20" w:type="dxa"/>
          </w:tcPr>
          <w:p w14:paraId="22327C67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00" w:type="dxa"/>
          </w:tcPr>
          <w:p w14:paraId="05DB4D8B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</w:tr>
      <w:tr w:rsidR="002C677C" w:rsidRPr="00C0389F" w14:paraId="6FC5E784" w14:textId="77777777" w:rsidTr="00AB2BA9">
        <w:tc>
          <w:tcPr>
            <w:tcW w:w="1560" w:type="dxa"/>
          </w:tcPr>
          <w:p w14:paraId="64E59CF4" w14:textId="77777777" w:rsidR="002C677C" w:rsidRPr="00C0389F" w:rsidRDefault="002C677C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984" w:type="dxa"/>
          </w:tcPr>
          <w:p w14:paraId="57C33101" w14:textId="77777777" w:rsidR="002C677C" w:rsidRPr="00C0389F" w:rsidRDefault="002C677C" w:rsidP="00AB2BA9">
            <w:pPr>
              <w:ind w:firstLineChars="200" w:firstLine="480"/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763BD092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31" w:type="dxa"/>
          </w:tcPr>
          <w:p w14:paraId="6FBD6FBD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20" w:type="dxa"/>
          </w:tcPr>
          <w:p w14:paraId="5174ABDB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00" w:type="dxa"/>
          </w:tcPr>
          <w:p w14:paraId="03F1D6B1" w14:textId="77777777" w:rsidR="002C677C" w:rsidRPr="00C0389F" w:rsidRDefault="002C677C" w:rsidP="00AB2BA9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164F9B08" w14:textId="77777777" w:rsidR="002C677C" w:rsidRPr="00C0389F" w:rsidRDefault="002C677C" w:rsidP="002C677C">
      <w:pPr>
        <w:rPr>
          <w:rFonts w:ascii="ＭＳ 明朝" w:hAnsi="ＭＳ 明朝"/>
        </w:rPr>
      </w:pPr>
    </w:p>
    <w:p w14:paraId="613CA869" w14:textId="77777777" w:rsidR="0000797D" w:rsidRDefault="0000797D"/>
    <w:sectPr w:rsidR="0000797D" w:rsidSect="002C677C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42"/>
    <w:rsid w:val="0000797D"/>
    <w:rsid w:val="00142F42"/>
    <w:rsid w:val="002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B40ED"/>
  <w15:chartTrackingRefBased/>
  <w15:docId w15:val="{7478E5C2-E398-4963-B972-162159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7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C677C"/>
    <w:pPr>
      <w:jc w:val="center"/>
    </w:pPr>
  </w:style>
  <w:style w:type="character" w:customStyle="1" w:styleId="a4">
    <w:name w:val="記 (文字)"/>
    <w:basedOn w:val="a0"/>
    <w:link w:val="a3"/>
    <w:semiHidden/>
    <w:rsid w:val="002C677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semiHidden/>
    <w:rsid w:val="002C677C"/>
    <w:pPr>
      <w:jc w:val="right"/>
    </w:pPr>
  </w:style>
  <w:style w:type="character" w:customStyle="1" w:styleId="a6">
    <w:name w:val="結語 (文字)"/>
    <w:basedOn w:val="a0"/>
    <w:link w:val="a5"/>
    <w:semiHidden/>
    <w:rsid w:val="002C677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2</cp:revision>
  <dcterms:created xsi:type="dcterms:W3CDTF">2026-03-30T05:01:00Z</dcterms:created>
  <dcterms:modified xsi:type="dcterms:W3CDTF">2026-03-30T05:02:00Z</dcterms:modified>
</cp:coreProperties>
</file>