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6E13" w14:textId="77777777" w:rsidR="000426E0" w:rsidRPr="000426E0" w:rsidRDefault="000426E0" w:rsidP="000426E0">
      <w:pPr>
        <w:jc w:val="left"/>
        <w:rPr>
          <w:rFonts w:hAnsi="ＭＳ 明朝"/>
        </w:rPr>
      </w:pPr>
      <w:r w:rsidRPr="000426E0">
        <w:rPr>
          <w:rFonts w:hAnsi="ＭＳ 明朝" w:hint="eastAsia"/>
        </w:rPr>
        <w:t>様式第６号（第７条第１号関係）</w:t>
      </w:r>
    </w:p>
    <w:p w14:paraId="305E9FFA" w14:textId="77777777" w:rsidR="000426E0" w:rsidRPr="000426E0" w:rsidRDefault="000426E0" w:rsidP="000426E0">
      <w:pPr>
        <w:jc w:val="center"/>
        <w:rPr>
          <w:rFonts w:hAnsi="ＭＳ 明朝"/>
        </w:rPr>
      </w:pPr>
      <w:r w:rsidRPr="000426E0">
        <w:rPr>
          <w:rFonts w:hAnsi="ＭＳ 明朝" w:hint="eastAsia"/>
        </w:rPr>
        <w:t>事業実績書</w:t>
      </w:r>
    </w:p>
    <w:p w14:paraId="392C01D4" w14:textId="77777777" w:rsidR="000426E0" w:rsidRPr="000426E0" w:rsidRDefault="000426E0" w:rsidP="000426E0">
      <w:pPr>
        <w:rPr>
          <w:rFonts w:hAnsi="ＭＳ 明朝"/>
        </w:rPr>
      </w:pPr>
      <w:r w:rsidRPr="000426E0">
        <w:rPr>
          <w:rFonts w:hAnsi="ＭＳ 明朝" w:hint="eastAsia"/>
        </w:rPr>
        <w:t>１　申請者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0426E0" w:rsidRPr="000426E0" w14:paraId="72BE15A4" w14:textId="77777777" w:rsidTr="004C34D0">
        <w:trPr>
          <w:trHeight w:val="39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EAD8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住所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44F97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 xml:space="preserve">　</w:t>
            </w:r>
          </w:p>
        </w:tc>
      </w:tr>
      <w:tr w:rsidR="000426E0" w:rsidRPr="000426E0" w14:paraId="069F7EDD" w14:textId="77777777" w:rsidTr="004C34D0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20DB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610CE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 xml:space="preserve">　</w:t>
            </w:r>
          </w:p>
        </w:tc>
      </w:tr>
      <w:tr w:rsidR="000426E0" w:rsidRPr="000426E0" w14:paraId="4BD482A2" w14:textId="77777777" w:rsidTr="004C34D0">
        <w:trPr>
          <w:trHeight w:val="44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2A2F7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連絡先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2A22E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TEL：　　　　　　　　　　FAX：</w:t>
            </w:r>
          </w:p>
        </w:tc>
      </w:tr>
      <w:tr w:rsidR="000426E0" w:rsidRPr="000426E0" w14:paraId="732AEFFD" w14:textId="77777777" w:rsidTr="004C34D0">
        <w:trPr>
          <w:trHeight w:val="440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460C3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0DF7F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携帯：</w:t>
            </w:r>
          </w:p>
        </w:tc>
      </w:tr>
      <w:tr w:rsidR="000426E0" w:rsidRPr="000426E0" w14:paraId="6FC9F228" w14:textId="77777777" w:rsidTr="004C34D0">
        <w:trPr>
          <w:trHeight w:val="44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45A97B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3B52A" w14:textId="77777777" w:rsidR="000426E0" w:rsidRPr="000426E0" w:rsidRDefault="000426E0" w:rsidP="000426E0">
            <w:pPr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メールアドレス：</w:t>
            </w:r>
          </w:p>
        </w:tc>
      </w:tr>
    </w:tbl>
    <w:p w14:paraId="315BE9EF" w14:textId="77777777" w:rsidR="000426E0" w:rsidRPr="000426E0" w:rsidRDefault="000426E0" w:rsidP="000426E0">
      <w:pPr>
        <w:rPr>
          <w:rFonts w:hAnsi="ＭＳ 明朝"/>
        </w:rPr>
      </w:pPr>
    </w:p>
    <w:p w14:paraId="2E2A43FA" w14:textId="77777777" w:rsidR="000426E0" w:rsidRPr="000426E0" w:rsidRDefault="000426E0" w:rsidP="000426E0">
      <w:pPr>
        <w:rPr>
          <w:rFonts w:hAnsi="ＭＳ 明朝" w:hint="eastAsia"/>
        </w:rPr>
      </w:pPr>
    </w:p>
    <w:p w14:paraId="267E929B" w14:textId="77777777" w:rsidR="000426E0" w:rsidRPr="000426E0" w:rsidRDefault="000426E0" w:rsidP="000426E0">
      <w:pPr>
        <w:rPr>
          <w:rFonts w:hAnsi="ＭＳ 明朝"/>
        </w:rPr>
      </w:pPr>
      <w:r w:rsidRPr="000426E0">
        <w:rPr>
          <w:rFonts w:hAnsi="ＭＳ 明朝" w:hint="eastAsia"/>
        </w:rPr>
        <w:t>２　実施形態・事業概要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551"/>
      </w:tblGrid>
      <w:tr w:rsidR="000426E0" w:rsidRPr="000426E0" w14:paraId="072980ED" w14:textId="77777777" w:rsidTr="004C34D0">
        <w:trPr>
          <w:trHeight w:val="45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B1468" w14:textId="77777777" w:rsidR="000426E0" w:rsidRPr="000426E0" w:rsidRDefault="000426E0" w:rsidP="000426E0">
            <w:pPr>
              <w:jc w:val="center"/>
              <w:rPr>
                <w:rFonts w:hAnsi="ＭＳ 明朝"/>
                <w:kern w:val="2"/>
              </w:rPr>
            </w:pPr>
            <w:r w:rsidRPr="000426E0">
              <w:rPr>
                <w:rFonts w:hAnsi="ＭＳ 明朝" w:hint="eastAsia"/>
                <w:kern w:val="2"/>
              </w:rPr>
              <w:t>開業･法人等設立日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BA49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195C45E1" w14:textId="77777777" w:rsidTr="004C34D0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3C7FB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事業実施場所</w:t>
            </w:r>
          </w:p>
          <w:p w14:paraId="695BD7C0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（所在地）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0CC5A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4C2E8E4D" w14:textId="77777777" w:rsidTr="004C34D0">
        <w:trPr>
          <w:trHeight w:val="180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F19086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事業形態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2189A" w14:textId="77777777" w:rsidR="000426E0" w:rsidRPr="000426E0" w:rsidRDefault="000426E0" w:rsidP="000426E0">
            <w:pPr>
              <w:spacing w:line="260" w:lineRule="exact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□1個人事業</w:t>
            </w:r>
          </w:p>
          <w:p w14:paraId="33B6C76E" w14:textId="77777777" w:rsidR="000426E0" w:rsidRPr="000426E0" w:rsidRDefault="000426E0" w:rsidP="000426E0">
            <w:pPr>
              <w:spacing w:line="260" w:lineRule="exact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□</w:t>
            </w:r>
            <w:r w:rsidRPr="000426E0">
              <w:rPr>
                <w:rFonts w:hAnsi="ＭＳ 明朝"/>
              </w:rPr>
              <w:t>2</w:t>
            </w:r>
            <w:r w:rsidRPr="000426E0">
              <w:rPr>
                <w:rFonts w:hAnsi="ＭＳ 明朝" w:hint="eastAsia"/>
              </w:rPr>
              <w:t>会　　社</w:t>
            </w:r>
          </w:p>
          <w:p w14:paraId="060D87A1" w14:textId="77777777" w:rsidR="000426E0" w:rsidRPr="000426E0" w:rsidRDefault="000426E0" w:rsidP="000426E0">
            <w:pPr>
              <w:spacing w:line="260" w:lineRule="exact"/>
              <w:ind w:firstLine="90"/>
              <w:rPr>
                <w:rFonts w:hAnsi="ＭＳ 明朝"/>
                <w:sz w:val="20"/>
              </w:rPr>
            </w:pPr>
            <w:r w:rsidRPr="000426E0">
              <w:rPr>
                <w:rFonts w:hAnsi="ＭＳ 明朝" w:hint="eastAsia"/>
                <w:sz w:val="20"/>
              </w:rPr>
              <w:t>（□</w:t>
            </w:r>
            <w:r w:rsidRPr="000426E0">
              <w:rPr>
                <w:rFonts w:hAnsi="ＭＳ 明朝"/>
                <w:sz w:val="20"/>
              </w:rPr>
              <w:t xml:space="preserve">2-1 </w:t>
            </w:r>
            <w:r w:rsidRPr="000426E0">
              <w:rPr>
                <w:rFonts w:hAnsi="ＭＳ 明朝" w:hint="eastAsia"/>
                <w:sz w:val="20"/>
              </w:rPr>
              <w:t>株式会社、□</w:t>
            </w:r>
            <w:r w:rsidRPr="000426E0">
              <w:rPr>
                <w:rFonts w:hAnsi="ＭＳ 明朝"/>
                <w:sz w:val="20"/>
              </w:rPr>
              <w:t xml:space="preserve">2-2 </w:t>
            </w:r>
            <w:r w:rsidRPr="000426E0">
              <w:rPr>
                <w:rFonts w:hAnsi="ＭＳ 明朝" w:hint="eastAsia"/>
                <w:sz w:val="20"/>
              </w:rPr>
              <w:t>合名会社、□</w:t>
            </w:r>
            <w:r w:rsidRPr="000426E0">
              <w:rPr>
                <w:rFonts w:hAnsi="ＭＳ 明朝"/>
                <w:sz w:val="20"/>
              </w:rPr>
              <w:t xml:space="preserve">2-3 </w:t>
            </w:r>
            <w:r w:rsidRPr="000426E0">
              <w:rPr>
                <w:rFonts w:hAnsi="ＭＳ 明朝" w:hint="eastAsia"/>
                <w:sz w:val="20"/>
              </w:rPr>
              <w:t>合資会社、□</w:t>
            </w:r>
            <w:r w:rsidRPr="000426E0">
              <w:rPr>
                <w:rFonts w:hAnsi="ＭＳ 明朝"/>
                <w:sz w:val="20"/>
              </w:rPr>
              <w:t xml:space="preserve">2-4 </w:t>
            </w:r>
            <w:r w:rsidRPr="000426E0">
              <w:rPr>
                <w:rFonts w:hAnsi="ＭＳ 明朝" w:hint="eastAsia"/>
                <w:sz w:val="20"/>
              </w:rPr>
              <w:t>合同会社）</w:t>
            </w:r>
          </w:p>
          <w:p w14:paraId="5018D599" w14:textId="77777777" w:rsidR="000426E0" w:rsidRPr="000426E0" w:rsidRDefault="000426E0" w:rsidP="000426E0">
            <w:pPr>
              <w:spacing w:line="260" w:lineRule="exact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□</w:t>
            </w:r>
            <w:r w:rsidRPr="000426E0">
              <w:rPr>
                <w:rFonts w:hAnsi="ＭＳ 明朝"/>
              </w:rPr>
              <w:t>3</w:t>
            </w:r>
            <w:r w:rsidRPr="000426E0">
              <w:rPr>
                <w:rFonts w:hAnsi="ＭＳ 明朝" w:hint="eastAsia"/>
              </w:rPr>
              <w:t>組　　合</w:t>
            </w:r>
          </w:p>
          <w:p w14:paraId="63C72B91" w14:textId="77777777" w:rsidR="000426E0" w:rsidRPr="000426E0" w:rsidRDefault="000426E0" w:rsidP="000426E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0426E0">
              <w:rPr>
                <w:rFonts w:hAnsi="ＭＳ 明朝" w:hint="eastAsia"/>
                <w:sz w:val="20"/>
                <w:szCs w:val="20"/>
              </w:rPr>
              <w:t>（□</w:t>
            </w:r>
            <w:r w:rsidRPr="000426E0">
              <w:rPr>
                <w:rFonts w:hAnsi="ＭＳ 明朝"/>
                <w:sz w:val="20"/>
                <w:szCs w:val="20"/>
              </w:rPr>
              <w:t xml:space="preserve">3-1 </w:t>
            </w:r>
            <w:r w:rsidRPr="000426E0">
              <w:rPr>
                <w:rFonts w:hAnsi="ＭＳ 明朝" w:hint="eastAsia"/>
                <w:sz w:val="20"/>
                <w:szCs w:val="20"/>
              </w:rPr>
              <w:t>企業組合、□</w:t>
            </w:r>
            <w:r w:rsidRPr="000426E0">
              <w:rPr>
                <w:rFonts w:hAnsi="ＭＳ 明朝"/>
                <w:sz w:val="20"/>
                <w:szCs w:val="20"/>
              </w:rPr>
              <w:t xml:space="preserve">3-2 </w:t>
            </w:r>
            <w:r w:rsidRPr="000426E0">
              <w:rPr>
                <w:rFonts w:hAnsi="ＭＳ 明朝" w:hint="eastAsia"/>
                <w:sz w:val="20"/>
                <w:szCs w:val="20"/>
              </w:rPr>
              <w:t>協業組合）</w:t>
            </w:r>
          </w:p>
          <w:p w14:paraId="6ADF4379" w14:textId="77777777" w:rsidR="000426E0" w:rsidRPr="000426E0" w:rsidRDefault="000426E0" w:rsidP="000426E0">
            <w:pPr>
              <w:spacing w:line="260" w:lineRule="exact"/>
              <w:rPr>
                <w:rFonts w:hAnsi="ＭＳ 明朝"/>
                <w:dstrike/>
              </w:rPr>
            </w:pPr>
            <w:r w:rsidRPr="000426E0">
              <w:rPr>
                <w:rFonts w:hAnsi="ＭＳ 明朝" w:hint="eastAsia"/>
              </w:rPr>
              <w:t>□</w:t>
            </w:r>
            <w:r w:rsidRPr="000426E0">
              <w:rPr>
                <w:rFonts w:hAnsi="ＭＳ 明朝"/>
              </w:rPr>
              <w:t>4</w:t>
            </w:r>
            <w:r w:rsidRPr="000426E0">
              <w:rPr>
                <w:rFonts w:hAnsi="ＭＳ 明朝" w:hint="eastAsia"/>
              </w:rPr>
              <w:t>特定非営利活動法人</w:t>
            </w:r>
          </w:p>
          <w:p w14:paraId="122C6515" w14:textId="77777777" w:rsidR="000426E0" w:rsidRPr="000426E0" w:rsidRDefault="000426E0" w:rsidP="000426E0">
            <w:pPr>
              <w:spacing w:line="260" w:lineRule="exact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□5</w:t>
            </w:r>
            <w:r w:rsidRPr="000426E0">
              <w:rPr>
                <w:rFonts w:hAnsi="ＭＳ 明朝" w:hint="eastAsia"/>
                <w:spacing w:val="61"/>
                <w:fitText w:val="964" w:id="-1009061631"/>
              </w:rPr>
              <w:t>その</w:t>
            </w:r>
            <w:r w:rsidRPr="000426E0">
              <w:rPr>
                <w:rFonts w:hAnsi="ＭＳ 明朝" w:hint="eastAsia"/>
                <w:fitText w:val="964" w:id="-1009061631"/>
              </w:rPr>
              <w:t>他</w:t>
            </w:r>
            <w:r w:rsidRPr="000426E0">
              <w:rPr>
                <w:rFonts w:hAnsi="ＭＳ 明朝" w:hint="eastAsia"/>
              </w:rPr>
              <w:t>（　　　　　　　　　　　　）</w:t>
            </w:r>
          </w:p>
        </w:tc>
      </w:tr>
      <w:tr w:rsidR="000426E0" w:rsidRPr="000426E0" w14:paraId="57F30867" w14:textId="77777777" w:rsidTr="004C34D0">
        <w:trPr>
          <w:trHeight w:val="115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15F83D" w14:textId="77777777" w:rsidR="000426E0" w:rsidRPr="000426E0" w:rsidRDefault="000426E0" w:rsidP="000426E0">
            <w:pPr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事業に要する許認可・免許等（必要な場合のみ記載）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114F4" w14:textId="77777777" w:rsidR="000426E0" w:rsidRPr="000426E0" w:rsidRDefault="000426E0" w:rsidP="000426E0">
            <w:pPr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許認可・免許等名称：</w:t>
            </w:r>
          </w:p>
          <w:p w14:paraId="7FED917B" w14:textId="77777777" w:rsidR="000426E0" w:rsidRPr="000426E0" w:rsidRDefault="000426E0" w:rsidP="000426E0">
            <w:pPr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取得時期：</w:t>
            </w:r>
          </w:p>
        </w:tc>
      </w:tr>
      <w:tr w:rsidR="000426E0" w:rsidRPr="000426E0" w14:paraId="30941435" w14:textId="77777777" w:rsidTr="004C34D0">
        <w:trPr>
          <w:trHeight w:val="404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646D7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営業時間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85D68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717B4C29" w14:textId="77777777" w:rsidTr="004C34D0">
        <w:trPr>
          <w:trHeight w:val="396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7FC49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定休日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F65DD9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3E3F96E1" w14:textId="77777777" w:rsidTr="004C34D0">
        <w:trPr>
          <w:trHeight w:val="43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A42D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従業員数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81FC0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正規従業員　　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6D494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臨時従業員　　名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604B6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合計　　　　　　名</w:t>
            </w:r>
          </w:p>
        </w:tc>
      </w:tr>
      <w:tr w:rsidR="000426E0" w:rsidRPr="000426E0" w14:paraId="42B1D145" w14:textId="77777777" w:rsidTr="004C34D0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8C0AA2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事業内容</w:t>
            </w:r>
          </w:p>
          <w:p w14:paraId="1F80BAFA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（具体的に）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1BF4C" w14:textId="77777777" w:rsidR="000426E0" w:rsidRPr="000426E0" w:rsidRDefault="000426E0" w:rsidP="000426E0">
            <w:pPr>
              <w:rPr>
                <w:rFonts w:hAnsi="ＭＳ 明朝"/>
              </w:rPr>
            </w:pPr>
          </w:p>
          <w:p w14:paraId="7A647C1B" w14:textId="77777777" w:rsidR="000426E0" w:rsidRPr="000426E0" w:rsidRDefault="000426E0" w:rsidP="000426E0">
            <w:pPr>
              <w:rPr>
                <w:rFonts w:hAnsi="ＭＳ 明朝" w:hint="eastAsia"/>
              </w:rPr>
            </w:pPr>
          </w:p>
          <w:p w14:paraId="7BFA0C2B" w14:textId="77777777" w:rsidR="000426E0" w:rsidRPr="000426E0" w:rsidRDefault="000426E0" w:rsidP="000426E0">
            <w:pPr>
              <w:rPr>
                <w:rFonts w:hAnsi="ＭＳ 明朝" w:hint="eastAsia"/>
              </w:rPr>
            </w:pPr>
          </w:p>
        </w:tc>
      </w:tr>
      <w:tr w:rsidR="000426E0" w:rsidRPr="000426E0" w14:paraId="3D604036" w14:textId="77777777" w:rsidTr="004C34D0">
        <w:trPr>
          <w:trHeight w:val="69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3AB62373" w14:textId="77777777" w:rsidR="000426E0" w:rsidRPr="000426E0" w:rsidRDefault="000426E0" w:rsidP="000426E0">
            <w:pPr>
              <w:ind w:firstLineChars="200" w:firstLine="483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主な取扱商品</w:t>
            </w:r>
          </w:p>
          <w:p w14:paraId="787AD561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・サービス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58EBF1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60BC4F88" w14:textId="77777777" w:rsidTr="004C34D0">
        <w:trPr>
          <w:trHeight w:val="707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C3248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主な顧客ターゲット（設定理由）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1C5C2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</w:tbl>
    <w:p w14:paraId="33440D1E" w14:textId="77777777" w:rsidR="000426E0" w:rsidRPr="000426E0" w:rsidRDefault="000426E0" w:rsidP="000426E0">
      <w:pPr>
        <w:rPr>
          <w:rFonts w:hAnsi="ＭＳ 明朝"/>
        </w:rPr>
      </w:pPr>
    </w:p>
    <w:p w14:paraId="54B80346" w14:textId="77777777" w:rsidR="000426E0" w:rsidRPr="000426E0" w:rsidRDefault="000426E0" w:rsidP="000426E0">
      <w:pPr>
        <w:rPr>
          <w:rFonts w:hAnsi="ＭＳ 明朝"/>
        </w:rPr>
      </w:pPr>
    </w:p>
    <w:p w14:paraId="32628A4B" w14:textId="77777777" w:rsidR="000426E0" w:rsidRPr="000426E0" w:rsidRDefault="000426E0" w:rsidP="000426E0">
      <w:pPr>
        <w:rPr>
          <w:rFonts w:hAnsi="ＭＳ 明朝"/>
        </w:rPr>
      </w:pPr>
    </w:p>
    <w:p w14:paraId="09602E60" w14:textId="77777777" w:rsidR="000426E0" w:rsidRPr="000426E0" w:rsidRDefault="000426E0" w:rsidP="000426E0">
      <w:pPr>
        <w:rPr>
          <w:rFonts w:hAnsi="ＭＳ 明朝"/>
        </w:rPr>
      </w:pPr>
    </w:p>
    <w:p w14:paraId="49DFC528" w14:textId="77777777" w:rsidR="000426E0" w:rsidRPr="000426E0" w:rsidRDefault="000426E0" w:rsidP="000426E0">
      <w:pPr>
        <w:rPr>
          <w:rFonts w:hAnsi="ＭＳ 明朝" w:hint="eastAsia"/>
        </w:rPr>
      </w:pPr>
    </w:p>
    <w:p w14:paraId="289B76C9" w14:textId="77777777" w:rsidR="000426E0" w:rsidRPr="000426E0" w:rsidRDefault="000426E0" w:rsidP="000426E0">
      <w:pPr>
        <w:rPr>
          <w:rFonts w:hAnsi="ＭＳ 明朝"/>
        </w:rPr>
      </w:pPr>
      <w:r w:rsidRPr="000426E0">
        <w:rPr>
          <w:rFonts w:hAnsi="ＭＳ 明朝" w:hint="eastAsia"/>
        </w:rPr>
        <w:t>３　必要な資金の調達方法　　　　　　　　　　　　　　　　　　　　　（単位：円）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596"/>
        <w:gridCol w:w="3113"/>
        <w:gridCol w:w="1811"/>
      </w:tblGrid>
      <w:tr w:rsidR="000426E0" w:rsidRPr="000426E0" w14:paraId="6A7ADE2B" w14:textId="77777777" w:rsidTr="004C34D0">
        <w:trPr>
          <w:cantSplit/>
          <w:trHeight w:val="34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F28BC08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必要な資金</w:t>
            </w:r>
          </w:p>
        </w:tc>
        <w:tc>
          <w:tcPr>
            <w:tcW w:w="1596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8C275E5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金額</w:t>
            </w:r>
          </w:p>
          <w:p w14:paraId="273196C1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（税抜き）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471254F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調達の方法</w:t>
            </w:r>
          </w:p>
        </w:tc>
        <w:tc>
          <w:tcPr>
            <w:tcW w:w="181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3B10E34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金額</w:t>
            </w:r>
          </w:p>
        </w:tc>
      </w:tr>
      <w:tr w:rsidR="000426E0" w:rsidRPr="000426E0" w14:paraId="3A053DA4" w14:textId="77777777" w:rsidTr="004C34D0">
        <w:trPr>
          <w:cantSplit/>
          <w:trHeight w:val="49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06AA0C70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設備資金</w:t>
            </w:r>
          </w:p>
        </w:tc>
        <w:tc>
          <w:tcPr>
            <w:tcW w:w="2552" w:type="dxa"/>
            <w:vMerge w:val="restart"/>
            <w:tcBorders>
              <w:right w:val="dashSmallGap" w:sz="4" w:space="0" w:color="auto"/>
            </w:tcBorders>
          </w:tcPr>
          <w:p w14:paraId="44ABDEFB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器具、備品等</w:t>
            </w:r>
          </w:p>
        </w:tc>
        <w:tc>
          <w:tcPr>
            <w:tcW w:w="159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096292A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BB5EBE6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自己資金</w:t>
            </w:r>
          </w:p>
        </w:tc>
        <w:tc>
          <w:tcPr>
            <w:tcW w:w="181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D27C6DF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6026EFDE" w14:textId="77777777" w:rsidTr="004C34D0">
        <w:trPr>
          <w:cantSplit/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61A943E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right w:val="dashSmallGap" w:sz="4" w:space="0" w:color="auto"/>
            </w:tcBorders>
            <w:vAlign w:val="center"/>
          </w:tcPr>
          <w:p w14:paraId="74B5FC4A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159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9CA723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C48DC2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家族、友人等からの借入（内訳）</w:t>
            </w:r>
          </w:p>
        </w:tc>
        <w:tc>
          <w:tcPr>
            <w:tcW w:w="181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77F0D1C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190150DF" w14:textId="77777777" w:rsidTr="004C34D0">
        <w:trPr>
          <w:cantSplit/>
          <w:trHeight w:val="47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50CD0BDD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right w:val="dashSmallGap" w:sz="4" w:space="0" w:color="auto"/>
            </w:tcBorders>
            <w:vAlign w:val="center"/>
          </w:tcPr>
          <w:p w14:paraId="654CEC8F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159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31C0A88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5CCE26A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補助金</w:t>
            </w:r>
          </w:p>
        </w:tc>
        <w:tc>
          <w:tcPr>
            <w:tcW w:w="181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016E2A2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43CC4DFB" w14:textId="77777777" w:rsidTr="004C34D0">
        <w:trPr>
          <w:cantSplit/>
          <w:trHeight w:val="694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8843B1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運転資金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099BE7C" w14:textId="77777777" w:rsidR="000426E0" w:rsidRPr="000426E0" w:rsidRDefault="000426E0" w:rsidP="000426E0">
            <w:pPr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商品仕入、経費支払資金等</w:t>
            </w:r>
          </w:p>
        </w:tc>
        <w:tc>
          <w:tcPr>
            <w:tcW w:w="1596" w:type="dxa"/>
            <w:vMerge w:val="restart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513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B756C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金融機関等からの借入</w:t>
            </w:r>
          </w:p>
          <w:p w14:paraId="7624A32C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（内訳）</w:t>
            </w:r>
          </w:p>
        </w:tc>
        <w:tc>
          <w:tcPr>
            <w:tcW w:w="181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4C166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0694FF65" w14:textId="77777777" w:rsidTr="004C34D0">
        <w:trPr>
          <w:cantSplit/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D86DA1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CF26BFD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159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315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4154D" w14:textId="77777777" w:rsidR="000426E0" w:rsidRPr="000426E0" w:rsidRDefault="000426E0" w:rsidP="000426E0">
            <w:pPr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その他（内訳）</w:t>
            </w:r>
          </w:p>
        </w:tc>
        <w:tc>
          <w:tcPr>
            <w:tcW w:w="181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221BB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446E8AB3" w14:textId="77777777" w:rsidTr="004C34D0">
        <w:trPr>
          <w:cantSplit/>
          <w:trHeight w:val="561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166DDB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合　　　計</w:t>
            </w:r>
          </w:p>
        </w:tc>
        <w:tc>
          <w:tcPr>
            <w:tcW w:w="1596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12BD3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7AF924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合　　　計</w:t>
            </w:r>
          </w:p>
        </w:tc>
        <w:tc>
          <w:tcPr>
            <w:tcW w:w="181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E2D2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</w:tbl>
    <w:p w14:paraId="5FCBCAE5" w14:textId="77777777" w:rsidR="000426E0" w:rsidRPr="000426E0" w:rsidRDefault="000426E0" w:rsidP="000426E0">
      <w:pPr>
        <w:rPr>
          <w:rFonts w:hAnsi="ＭＳ 明朝"/>
        </w:rPr>
      </w:pPr>
    </w:p>
    <w:p w14:paraId="2833932D" w14:textId="77777777" w:rsidR="000426E0" w:rsidRPr="000426E0" w:rsidRDefault="000426E0" w:rsidP="000426E0">
      <w:pPr>
        <w:rPr>
          <w:rFonts w:hAnsi="ＭＳ 明朝" w:hint="eastAsia"/>
        </w:rPr>
      </w:pPr>
    </w:p>
    <w:p w14:paraId="5DA1F2F9" w14:textId="77777777" w:rsidR="000426E0" w:rsidRPr="000426E0" w:rsidRDefault="000426E0" w:rsidP="000426E0">
      <w:pPr>
        <w:rPr>
          <w:rFonts w:hAnsi="ＭＳ 明朝"/>
        </w:rPr>
      </w:pPr>
      <w:r w:rsidRPr="000426E0">
        <w:rPr>
          <w:rFonts w:hAnsi="ＭＳ 明朝" w:hint="eastAsia"/>
        </w:rPr>
        <w:t>４　補助事業経費の配分　　　　　　　　　　　　　　　　　　　　　　（単位：円）</w:t>
      </w:r>
    </w:p>
    <w:tbl>
      <w:tblPr>
        <w:tblW w:w="949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701"/>
        <w:gridCol w:w="1701"/>
        <w:gridCol w:w="1843"/>
      </w:tblGrid>
      <w:tr w:rsidR="000426E0" w:rsidRPr="000426E0" w14:paraId="04C67092" w14:textId="77777777" w:rsidTr="004C34D0">
        <w:trPr>
          <w:cantSplit/>
          <w:trHeight w:hRule="exact" w:val="524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F31B31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補助対象経費区分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66ED63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補助対象経費</w:t>
            </w:r>
          </w:p>
          <w:p w14:paraId="34ADA67D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（Ａ</w:t>
            </w:r>
            <w:r w:rsidRPr="000426E0">
              <w:rPr>
                <w:rFonts w:hAnsi="ＭＳ 明朝"/>
              </w:rPr>
              <w:t>）</w:t>
            </w:r>
            <w:r w:rsidRPr="000426E0">
              <w:rPr>
                <w:rFonts w:hAnsi="ＭＳ 明朝" w:hint="eastAsia"/>
              </w:rPr>
              <w:t>＋（Ｂ）</w:t>
            </w:r>
          </w:p>
          <w:p w14:paraId="04D8D3BE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（税抜き）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AB2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負</w:t>
            </w:r>
            <w:r w:rsidRPr="000426E0">
              <w:rPr>
                <w:rFonts w:hAnsi="ＭＳ 明朝" w:hint="eastAsia"/>
                <w:spacing w:val="2"/>
              </w:rPr>
              <w:t xml:space="preserve">　</w:t>
            </w:r>
            <w:r w:rsidRPr="000426E0">
              <w:rPr>
                <w:rFonts w:hAnsi="ＭＳ 明朝" w:hint="eastAsia"/>
              </w:rPr>
              <w:t>担</w:t>
            </w:r>
            <w:r w:rsidRPr="000426E0">
              <w:rPr>
                <w:rFonts w:hAnsi="ＭＳ 明朝" w:hint="eastAsia"/>
                <w:spacing w:val="2"/>
              </w:rPr>
              <w:t xml:space="preserve">　</w:t>
            </w:r>
            <w:r w:rsidRPr="000426E0">
              <w:rPr>
                <w:rFonts w:hAnsi="ＭＳ 明朝" w:hint="eastAsia"/>
              </w:rPr>
              <w:t>区</w:t>
            </w:r>
            <w:r w:rsidRPr="000426E0">
              <w:rPr>
                <w:rFonts w:hAnsi="ＭＳ 明朝" w:hint="eastAsia"/>
                <w:spacing w:val="2"/>
              </w:rPr>
              <w:t xml:space="preserve">　</w:t>
            </w:r>
            <w:r w:rsidRPr="000426E0">
              <w:rPr>
                <w:rFonts w:hAnsi="ＭＳ 明朝" w:hint="eastAsia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B59AC1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補助対象経費の内訳(積算明細)</w:t>
            </w:r>
          </w:p>
          <w:p w14:paraId="02FED1E2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（税抜き）</w:t>
            </w:r>
          </w:p>
        </w:tc>
      </w:tr>
      <w:tr w:rsidR="000426E0" w:rsidRPr="000426E0" w14:paraId="2FEE0E14" w14:textId="77777777" w:rsidTr="004C34D0">
        <w:trPr>
          <w:cantSplit/>
          <w:trHeight w:hRule="exact" w:val="837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DA0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DF084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0DADB" w14:textId="77777777" w:rsidR="000426E0" w:rsidRPr="000426E0" w:rsidRDefault="000426E0" w:rsidP="000426E0">
            <w:pPr>
              <w:jc w:val="center"/>
              <w:rPr>
                <w:rFonts w:hAnsi="ＭＳ 明朝" w:hint="eastAsia"/>
              </w:rPr>
            </w:pPr>
            <w:r w:rsidRPr="000426E0">
              <w:rPr>
                <w:rFonts w:hAnsi="ＭＳ 明朝" w:hint="eastAsia"/>
              </w:rPr>
              <w:t>市補助金</w:t>
            </w:r>
          </w:p>
          <w:p w14:paraId="38F8FAC5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（Ａ</w:t>
            </w:r>
            <w:r w:rsidRPr="000426E0">
              <w:rPr>
                <w:rFonts w:hAnsi="ＭＳ 明朝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93108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  <w:r w:rsidRPr="000426E0">
              <w:rPr>
                <w:rFonts w:hAnsi="ＭＳ 明朝" w:hint="eastAsia"/>
              </w:rPr>
              <w:t>補助事業者（Ｂ）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AD519" w14:textId="77777777" w:rsidR="000426E0" w:rsidRPr="000426E0" w:rsidRDefault="000426E0" w:rsidP="000426E0">
            <w:pPr>
              <w:jc w:val="center"/>
              <w:rPr>
                <w:rFonts w:hAnsi="ＭＳ 明朝"/>
              </w:rPr>
            </w:pPr>
          </w:p>
        </w:tc>
      </w:tr>
      <w:tr w:rsidR="000426E0" w:rsidRPr="000426E0" w14:paraId="718A19D7" w14:textId="77777777" w:rsidTr="004C34D0">
        <w:trPr>
          <w:cantSplit/>
          <w:trHeight w:hRule="exact" w:val="125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EE19E" w14:textId="77777777" w:rsidR="000426E0" w:rsidRPr="000426E0" w:rsidRDefault="000426E0" w:rsidP="000426E0">
            <w:pPr>
              <w:numPr>
                <w:ilvl w:val="0"/>
                <w:numId w:val="3"/>
              </w:numPr>
              <w:ind w:rightChars="50" w:right="121"/>
            </w:pPr>
            <w:r w:rsidRPr="000426E0">
              <w:rPr>
                <w:rFonts w:hint="eastAsia"/>
                <w:sz w:val="23"/>
                <w:szCs w:val="23"/>
              </w:rPr>
              <w:t>創業に必要な官公庁への申請書類作成等にかかる経費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247C3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7C3C1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D9AA1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1F252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32DD5D84" w14:textId="77777777" w:rsidTr="004C34D0">
        <w:trPr>
          <w:cantSplit/>
          <w:trHeight w:hRule="exact" w:val="60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3614" w14:textId="77777777" w:rsidR="000426E0" w:rsidRPr="000426E0" w:rsidRDefault="000426E0" w:rsidP="000426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ＭＳ 明朝" w:cs="ＭＳ 明朝" w:hint="eastAsia"/>
                <w:snapToGrid/>
              </w:rPr>
            </w:pPr>
            <w:r w:rsidRPr="000426E0">
              <w:rPr>
                <w:rFonts w:ascii="ＭＳ ゴシック" w:hAnsi="ＭＳ ゴシック" w:cs="ＭＳ ゴシック"/>
                <w:snapToGrid/>
              </w:rPr>
              <w:t>設備費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989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8AA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12E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3B903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1F939DA0" w14:textId="77777777" w:rsidTr="004C34D0">
        <w:trPr>
          <w:cantSplit/>
          <w:trHeight w:hRule="exact" w:val="568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57FC" w14:textId="77777777" w:rsidR="000426E0" w:rsidRPr="000426E0" w:rsidRDefault="000426E0" w:rsidP="000426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ゴシック" w:hAnsi="ＭＳ ゴシック" w:cs="ＭＳ ゴシック" w:hint="eastAsia"/>
                <w:snapToGrid/>
              </w:rPr>
            </w:pPr>
            <w:r w:rsidRPr="000426E0">
              <w:rPr>
                <w:rFonts w:ascii="ＭＳ ゴシック" w:hAnsi="ＭＳ ゴシック" w:cs="ＭＳ ゴシック" w:hint="eastAsia"/>
                <w:snapToGrid/>
              </w:rPr>
              <w:t>保険料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FE2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2C7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68B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F6BB3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2E0A55AE" w14:textId="77777777" w:rsidTr="004C34D0">
        <w:trPr>
          <w:cantSplit/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6AB" w14:textId="77777777" w:rsidR="000426E0" w:rsidRPr="000426E0" w:rsidRDefault="000426E0" w:rsidP="000426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int="eastAsia"/>
              </w:rPr>
            </w:pPr>
            <w:r w:rsidRPr="000426E0">
              <w:rPr>
                <w:rFonts w:ascii="ＭＳ ゴシック" w:hAnsi="ＭＳ ゴシック" w:cs="ＭＳ ゴシック"/>
                <w:snapToGrid/>
              </w:rPr>
              <w:t>広報費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C44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A723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323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3E49" w14:textId="77777777" w:rsidR="000426E0" w:rsidRPr="000426E0" w:rsidRDefault="000426E0" w:rsidP="000426E0">
            <w:pPr>
              <w:rPr>
                <w:rFonts w:hAnsi="ＭＳ 明朝"/>
              </w:rPr>
            </w:pPr>
          </w:p>
        </w:tc>
      </w:tr>
      <w:tr w:rsidR="000426E0" w:rsidRPr="000426E0" w14:paraId="2CF35617" w14:textId="77777777" w:rsidTr="004C34D0">
        <w:trPr>
          <w:cantSplit/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5C1E9" w14:textId="77777777" w:rsidR="000426E0" w:rsidRPr="000426E0" w:rsidRDefault="000426E0" w:rsidP="000426E0">
            <w:pPr>
              <w:autoSpaceDE w:val="0"/>
              <w:autoSpaceDN w:val="0"/>
              <w:adjustRightInd w:val="0"/>
              <w:ind w:leftChars="50" w:left="121"/>
              <w:jc w:val="center"/>
              <w:rPr>
                <w:rFonts w:ascii="ＭＳ ゴシック" w:hAnsi="ＭＳ ゴシック" w:cs="ＭＳ ゴシック" w:hint="eastAsia"/>
                <w:snapToGrid/>
              </w:rPr>
            </w:pPr>
            <w:r w:rsidRPr="000426E0">
              <w:rPr>
                <w:rFonts w:ascii="ＭＳ ゴシック" w:hAnsi="ＭＳ ゴシック" w:cs="ＭＳ ゴシック" w:hint="eastAsia"/>
                <w:snapToGrid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CEF58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6EBCB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0A916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5868" w14:textId="77777777" w:rsidR="000426E0" w:rsidRPr="000426E0" w:rsidRDefault="000426E0" w:rsidP="000426E0">
            <w:pPr>
              <w:jc w:val="right"/>
              <w:rPr>
                <w:rFonts w:hAnsi="ＭＳ 明朝"/>
              </w:rPr>
            </w:pPr>
          </w:p>
        </w:tc>
      </w:tr>
    </w:tbl>
    <w:p w14:paraId="0E3A6EB3" w14:textId="77777777" w:rsidR="000426E0" w:rsidRPr="000426E0" w:rsidRDefault="000426E0" w:rsidP="000426E0">
      <w:pPr>
        <w:rPr>
          <w:rFonts w:hAnsi="ＭＳ 明朝"/>
          <w:strike/>
        </w:rPr>
      </w:pPr>
    </w:p>
    <w:p w14:paraId="0340978B" w14:textId="3EBC7E73" w:rsidR="00BC3376" w:rsidRPr="000426E0" w:rsidRDefault="00BC3376" w:rsidP="000426E0"/>
    <w:sectPr w:rsidR="00BC3376" w:rsidRPr="000426E0" w:rsidSect="007F1702">
      <w:pgSz w:w="11906" w:h="16838" w:code="9"/>
      <w:pgMar w:top="1247" w:right="1247" w:bottom="1247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842"/>
    <w:multiLevelType w:val="hybridMultilevel"/>
    <w:tmpl w:val="8A627AA0"/>
    <w:lvl w:ilvl="0" w:tplc="C082F64C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20371F4C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38777AAD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6"/>
    <w:rsid w:val="000426E0"/>
    <w:rsid w:val="0004480B"/>
    <w:rsid w:val="00291660"/>
    <w:rsid w:val="005271F0"/>
    <w:rsid w:val="00676D7E"/>
    <w:rsid w:val="00BC3376"/>
    <w:rsid w:val="00C57A49"/>
    <w:rsid w:val="00D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8D50AC8"/>
  <w15:chartTrackingRefBased/>
  <w15:docId w15:val="{95C47F28-2108-4737-9AE3-E6EBDCC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76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37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3">
    <w:name w:val="ﾊﾟｰｿﾅﾙ書院"/>
    <w:rsid w:val="00D049BB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 ＭＳ 明朝" w:eastAsia=" ＭＳ 明朝" w:hAnsi=" 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里奈</dc:creator>
  <cp:keywords/>
  <dc:description/>
  <cp:lastModifiedBy>近　里奈</cp:lastModifiedBy>
  <cp:revision>2</cp:revision>
  <cp:lastPrinted>2024-03-27T02:34:00Z</cp:lastPrinted>
  <dcterms:created xsi:type="dcterms:W3CDTF">2024-03-27T02:49:00Z</dcterms:created>
  <dcterms:modified xsi:type="dcterms:W3CDTF">2024-03-27T02:49:00Z</dcterms:modified>
</cp:coreProperties>
</file>