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EE93FA" w14:textId="47DD1D15" w:rsidR="003A206B" w:rsidRPr="00D81FB7" w:rsidRDefault="00F03291" w:rsidP="00323790">
      <w:pPr>
        <w:jc w:val="center"/>
        <w:rPr>
          <w:sz w:val="24"/>
          <w:szCs w:val="24"/>
        </w:rPr>
      </w:pPr>
      <w:r w:rsidRPr="00D81FB7">
        <w:rPr>
          <w:rFonts w:hint="eastAsia"/>
          <w:sz w:val="24"/>
          <w:szCs w:val="24"/>
        </w:rPr>
        <w:t>上山</w:t>
      </w:r>
      <w:r w:rsidR="002B1484" w:rsidRPr="00D81FB7">
        <w:rPr>
          <w:rFonts w:hint="eastAsia"/>
          <w:sz w:val="24"/>
          <w:szCs w:val="24"/>
        </w:rPr>
        <w:t>市民球場</w:t>
      </w:r>
      <w:r w:rsidRPr="00D81FB7">
        <w:rPr>
          <w:rFonts w:hint="eastAsia"/>
          <w:sz w:val="24"/>
          <w:szCs w:val="24"/>
        </w:rPr>
        <w:t>広告掲載募集</w:t>
      </w:r>
      <w:r w:rsidR="002E6AA5" w:rsidRPr="00D81FB7">
        <w:rPr>
          <w:rFonts w:hint="eastAsia"/>
          <w:sz w:val="24"/>
          <w:szCs w:val="24"/>
        </w:rPr>
        <w:t>要領</w:t>
      </w:r>
    </w:p>
    <w:p w14:paraId="08AFA083" w14:textId="7DC68385" w:rsidR="00B0477B" w:rsidRPr="00D81FB7" w:rsidRDefault="00B0477B" w:rsidP="00B0477B">
      <w:pPr>
        <w:tabs>
          <w:tab w:val="left" w:pos="2842"/>
        </w:tabs>
        <w:rPr>
          <w:sz w:val="24"/>
          <w:szCs w:val="24"/>
        </w:rPr>
      </w:pPr>
      <w:r w:rsidRPr="00D81FB7">
        <w:rPr>
          <w:sz w:val="24"/>
          <w:szCs w:val="24"/>
        </w:rPr>
        <w:tab/>
      </w:r>
    </w:p>
    <w:p w14:paraId="014EAE12" w14:textId="77777777" w:rsidR="000D4E8D" w:rsidRPr="00D81FB7" w:rsidRDefault="000D4E8D" w:rsidP="00B0477B">
      <w:pPr>
        <w:tabs>
          <w:tab w:val="left" w:pos="2842"/>
        </w:tabs>
        <w:rPr>
          <w:sz w:val="24"/>
          <w:szCs w:val="24"/>
        </w:rPr>
      </w:pPr>
    </w:p>
    <w:p w14:paraId="54AD6807" w14:textId="77777777" w:rsidR="00B0477B" w:rsidRPr="00D81FB7" w:rsidRDefault="00391EF7" w:rsidP="00B0477B">
      <w:pPr>
        <w:ind w:firstLineChars="200" w:firstLine="466"/>
        <w:rPr>
          <w:sz w:val="24"/>
          <w:szCs w:val="24"/>
        </w:rPr>
      </w:pPr>
      <w:r w:rsidRPr="00D81FB7">
        <w:rPr>
          <w:rFonts w:hint="eastAsia"/>
          <w:sz w:val="24"/>
          <w:szCs w:val="24"/>
        </w:rPr>
        <w:t>上山市有施設等有料広告掲載要綱（平成２６</w:t>
      </w:r>
      <w:r w:rsidR="00CF4153" w:rsidRPr="00D81FB7">
        <w:rPr>
          <w:rFonts w:hint="eastAsia"/>
          <w:sz w:val="24"/>
          <w:szCs w:val="24"/>
        </w:rPr>
        <w:t>年告示第１５１</w:t>
      </w:r>
      <w:r w:rsidR="00B05E6D" w:rsidRPr="00D81FB7">
        <w:rPr>
          <w:rFonts w:hint="eastAsia"/>
          <w:sz w:val="24"/>
          <w:szCs w:val="24"/>
        </w:rPr>
        <w:t>号。以下「要綱」という。）</w:t>
      </w:r>
    </w:p>
    <w:p w14:paraId="1B7CB55A" w14:textId="77777777" w:rsidR="00D269DD" w:rsidRPr="00D81FB7" w:rsidRDefault="00B8586D" w:rsidP="00B0477B">
      <w:pPr>
        <w:ind w:firstLineChars="100" w:firstLine="233"/>
        <w:rPr>
          <w:sz w:val="24"/>
          <w:szCs w:val="24"/>
        </w:rPr>
      </w:pPr>
      <w:r w:rsidRPr="00D81FB7">
        <w:rPr>
          <w:rFonts w:hint="eastAsia"/>
          <w:sz w:val="24"/>
          <w:szCs w:val="24"/>
        </w:rPr>
        <w:t>に基づき、市体育施設</w:t>
      </w:r>
      <w:r w:rsidR="00B05E6D" w:rsidRPr="00D81FB7">
        <w:rPr>
          <w:rFonts w:hint="eastAsia"/>
          <w:sz w:val="24"/>
          <w:szCs w:val="24"/>
        </w:rPr>
        <w:t>への広告掲載について、必要な事項を定めるものとする。</w:t>
      </w:r>
    </w:p>
    <w:p w14:paraId="1A460B40" w14:textId="77777777" w:rsidR="00B0477B" w:rsidRPr="00D81FB7" w:rsidRDefault="00B0477B">
      <w:pPr>
        <w:rPr>
          <w:sz w:val="24"/>
          <w:szCs w:val="24"/>
        </w:rPr>
      </w:pPr>
    </w:p>
    <w:p w14:paraId="0C2A49A8" w14:textId="77777777" w:rsidR="00B6452E" w:rsidRPr="00D81FB7" w:rsidRDefault="00B6452E">
      <w:pPr>
        <w:rPr>
          <w:sz w:val="24"/>
          <w:szCs w:val="24"/>
        </w:rPr>
      </w:pPr>
      <w:r w:rsidRPr="00D81FB7">
        <w:rPr>
          <w:rFonts w:hint="eastAsia"/>
          <w:sz w:val="24"/>
          <w:szCs w:val="24"/>
        </w:rPr>
        <w:t>１　件名　上山市民球場広告掲載</w:t>
      </w:r>
    </w:p>
    <w:p w14:paraId="4D58565F" w14:textId="77777777" w:rsidR="00B43C3E" w:rsidRPr="00D81FB7" w:rsidRDefault="00493C4A">
      <w:pPr>
        <w:rPr>
          <w:sz w:val="24"/>
          <w:szCs w:val="24"/>
        </w:rPr>
      </w:pPr>
      <w:r w:rsidRPr="00D81FB7">
        <w:rPr>
          <w:rFonts w:hint="eastAsia"/>
          <w:sz w:val="24"/>
          <w:szCs w:val="24"/>
        </w:rPr>
        <w:t>２　広告掲載の場所及び規格等</w:t>
      </w:r>
    </w:p>
    <w:tbl>
      <w:tblPr>
        <w:tblStyle w:val="a3"/>
        <w:tblW w:w="9254" w:type="dxa"/>
        <w:tblInd w:w="478" w:type="dxa"/>
        <w:tblLook w:val="04A0" w:firstRow="1" w:lastRow="0" w:firstColumn="1" w:lastColumn="0" w:noHBand="0" w:noVBand="1"/>
      </w:tblPr>
      <w:tblGrid>
        <w:gridCol w:w="3599"/>
        <w:gridCol w:w="2268"/>
        <w:gridCol w:w="3387"/>
      </w:tblGrid>
      <w:tr w:rsidR="00D81FB7" w:rsidRPr="00D81FB7" w14:paraId="3CAC8B4B" w14:textId="77777777" w:rsidTr="005131D5">
        <w:trPr>
          <w:trHeight w:val="341"/>
        </w:trPr>
        <w:tc>
          <w:tcPr>
            <w:tcW w:w="3599" w:type="dxa"/>
            <w:tcBorders>
              <w:bottom w:val="single" w:sz="4" w:space="0" w:color="auto"/>
            </w:tcBorders>
            <w:vAlign w:val="center"/>
          </w:tcPr>
          <w:p w14:paraId="50F65806" w14:textId="77777777" w:rsidR="00310E6E" w:rsidRPr="00D81FB7" w:rsidRDefault="00310E6E" w:rsidP="003E07F8">
            <w:pPr>
              <w:jc w:val="center"/>
              <w:rPr>
                <w:sz w:val="24"/>
                <w:szCs w:val="24"/>
              </w:rPr>
            </w:pPr>
            <w:r w:rsidRPr="00D81FB7">
              <w:rPr>
                <w:rFonts w:hint="eastAsia"/>
                <w:sz w:val="24"/>
                <w:szCs w:val="24"/>
              </w:rPr>
              <w:t>場　　所</w:t>
            </w:r>
          </w:p>
        </w:tc>
        <w:tc>
          <w:tcPr>
            <w:tcW w:w="2268" w:type="dxa"/>
            <w:tcBorders>
              <w:bottom w:val="single" w:sz="4" w:space="0" w:color="auto"/>
            </w:tcBorders>
            <w:vAlign w:val="center"/>
          </w:tcPr>
          <w:p w14:paraId="159BAC08" w14:textId="77777777" w:rsidR="00310E6E" w:rsidRPr="00D81FB7" w:rsidRDefault="00310E6E" w:rsidP="00085713">
            <w:pPr>
              <w:jc w:val="center"/>
              <w:rPr>
                <w:sz w:val="24"/>
                <w:szCs w:val="24"/>
              </w:rPr>
            </w:pPr>
            <w:r w:rsidRPr="00D81FB7">
              <w:rPr>
                <w:rFonts w:hint="eastAsia"/>
                <w:sz w:val="24"/>
                <w:szCs w:val="24"/>
              </w:rPr>
              <w:t>規　　格</w:t>
            </w:r>
          </w:p>
        </w:tc>
        <w:tc>
          <w:tcPr>
            <w:tcW w:w="3387" w:type="dxa"/>
            <w:tcBorders>
              <w:bottom w:val="single" w:sz="4" w:space="0" w:color="auto"/>
            </w:tcBorders>
            <w:vAlign w:val="center"/>
          </w:tcPr>
          <w:p w14:paraId="10237E2F" w14:textId="77777777" w:rsidR="00310E6E" w:rsidRPr="00D81FB7" w:rsidRDefault="00310E6E" w:rsidP="00085713">
            <w:pPr>
              <w:jc w:val="center"/>
              <w:rPr>
                <w:sz w:val="24"/>
                <w:szCs w:val="24"/>
              </w:rPr>
            </w:pPr>
            <w:r w:rsidRPr="00D81FB7">
              <w:rPr>
                <w:rFonts w:hint="eastAsia"/>
                <w:sz w:val="24"/>
                <w:szCs w:val="24"/>
              </w:rPr>
              <w:t>数　　量</w:t>
            </w:r>
          </w:p>
        </w:tc>
      </w:tr>
      <w:tr w:rsidR="00D81FB7" w:rsidRPr="00D81FB7" w14:paraId="772CF805" w14:textId="77777777" w:rsidTr="0075219E">
        <w:trPr>
          <w:trHeight w:val="341"/>
        </w:trPr>
        <w:tc>
          <w:tcPr>
            <w:tcW w:w="3599" w:type="dxa"/>
            <w:tcBorders>
              <w:top w:val="single" w:sz="4" w:space="0" w:color="auto"/>
              <w:bottom w:val="single" w:sz="4" w:space="0" w:color="auto"/>
              <w:right w:val="single" w:sz="4" w:space="0" w:color="auto"/>
            </w:tcBorders>
            <w:vAlign w:val="center"/>
          </w:tcPr>
          <w:p w14:paraId="42689B41" w14:textId="77777777" w:rsidR="00310E6E" w:rsidRPr="00D81FB7" w:rsidRDefault="00C01148" w:rsidP="003E07F8">
            <w:pPr>
              <w:jc w:val="center"/>
              <w:rPr>
                <w:sz w:val="24"/>
                <w:szCs w:val="24"/>
              </w:rPr>
            </w:pPr>
            <w:r w:rsidRPr="00D81FB7">
              <w:rPr>
                <w:rFonts w:asciiTheme="minorEastAsia" w:hAnsiTheme="minorEastAsia" w:hint="eastAsia"/>
                <w:sz w:val="24"/>
                <w:szCs w:val="24"/>
              </w:rPr>
              <w:t>外野</w:t>
            </w:r>
            <w:r w:rsidR="00310E6E" w:rsidRPr="00D81FB7">
              <w:rPr>
                <w:rFonts w:asciiTheme="minorEastAsia" w:hAnsiTheme="minorEastAsia" w:hint="eastAsia"/>
                <w:sz w:val="24"/>
                <w:szCs w:val="24"/>
              </w:rPr>
              <w:t>フェンス</w:t>
            </w:r>
          </w:p>
        </w:tc>
        <w:tc>
          <w:tcPr>
            <w:tcW w:w="2268" w:type="dxa"/>
            <w:tcBorders>
              <w:top w:val="single" w:sz="4" w:space="0" w:color="auto"/>
              <w:left w:val="single" w:sz="4" w:space="0" w:color="auto"/>
            </w:tcBorders>
            <w:vAlign w:val="center"/>
          </w:tcPr>
          <w:p w14:paraId="4218F2BE" w14:textId="77777777" w:rsidR="00310E6E" w:rsidRPr="00D81FB7" w:rsidRDefault="00B41AA0" w:rsidP="003E07F8">
            <w:pPr>
              <w:jc w:val="center"/>
              <w:rPr>
                <w:sz w:val="24"/>
                <w:szCs w:val="24"/>
              </w:rPr>
            </w:pPr>
            <w:r w:rsidRPr="00D81FB7">
              <w:rPr>
                <w:rFonts w:asciiTheme="minorEastAsia" w:hAnsiTheme="minorEastAsia" w:cs="Times New Roman" w:hint="eastAsia"/>
                <w:sz w:val="24"/>
                <w:szCs w:val="24"/>
              </w:rPr>
              <w:t>縦２ｍ×横６</w:t>
            </w:r>
            <w:r w:rsidR="00310E6E" w:rsidRPr="00D81FB7">
              <w:rPr>
                <w:rFonts w:asciiTheme="minorEastAsia" w:hAnsiTheme="minorEastAsia" w:cs="Times New Roman" w:hint="eastAsia"/>
                <w:sz w:val="24"/>
                <w:szCs w:val="24"/>
              </w:rPr>
              <w:t>ｍ</w:t>
            </w:r>
          </w:p>
        </w:tc>
        <w:tc>
          <w:tcPr>
            <w:tcW w:w="3387" w:type="dxa"/>
            <w:tcBorders>
              <w:top w:val="single" w:sz="4" w:space="0" w:color="auto"/>
            </w:tcBorders>
            <w:vAlign w:val="center"/>
          </w:tcPr>
          <w:p w14:paraId="52252C9A" w14:textId="77777777" w:rsidR="00310E6E" w:rsidRPr="00D81FB7" w:rsidRDefault="00524E23" w:rsidP="003E07F8">
            <w:pPr>
              <w:jc w:val="center"/>
              <w:rPr>
                <w:sz w:val="24"/>
                <w:szCs w:val="24"/>
              </w:rPr>
            </w:pPr>
            <w:r w:rsidRPr="00D81FB7">
              <w:rPr>
                <w:rFonts w:hint="eastAsia"/>
                <w:sz w:val="24"/>
                <w:szCs w:val="24"/>
              </w:rPr>
              <w:t>２４</w:t>
            </w:r>
            <w:r w:rsidR="00310E6E" w:rsidRPr="00D81FB7">
              <w:rPr>
                <w:rFonts w:hint="eastAsia"/>
                <w:sz w:val="24"/>
                <w:szCs w:val="24"/>
              </w:rPr>
              <w:t>枠</w:t>
            </w:r>
          </w:p>
        </w:tc>
      </w:tr>
    </w:tbl>
    <w:p w14:paraId="1333BD1F" w14:textId="77777777" w:rsidR="0059753B" w:rsidRPr="00D81FB7" w:rsidRDefault="0059753B" w:rsidP="00085713">
      <w:pPr>
        <w:pStyle w:val="a9"/>
        <w:numPr>
          <w:ilvl w:val="0"/>
          <w:numId w:val="3"/>
        </w:numPr>
        <w:ind w:leftChars="0"/>
        <w:rPr>
          <w:sz w:val="24"/>
          <w:szCs w:val="24"/>
        </w:rPr>
      </w:pPr>
      <w:r w:rsidRPr="00D81FB7">
        <w:rPr>
          <w:rFonts w:hint="eastAsia"/>
          <w:sz w:val="24"/>
          <w:szCs w:val="24"/>
        </w:rPr>
        <w:t>位置については、市が指定する位置とする。</w:t>
      </w:r>
      <w:r w:rsidR="00524E23" w:rsidRPr="00D81FB7">
        <w:rPr>
          <w:rFonts w:hint="eastAsia"/>
          <w:sz w:val="24"/>
          <w:szCs w:val="24"/>
        </w:rPr>
        <w:t>また、広告は緑色のメッシュ生地とし、文字は白色とする。</w:t>
      </w:r>
    </w:p>
    <w:p w14:paraId="42EB17EB" w14:textId="77777777" w:rsidR="00225300" w:rsidRPr="00D81FB7" w:rsidRDefault="00F8565F">
      <w:pPr>
        <w:rPr>
          <w:sz w:val="24"/>
          <w:szCs w:val="24"/>
        </w:rPr>
      </w:pPr>
      <w:r w:rsidRPr="00D81FB7">
        <w:rPr>
          <w:rFonts w:hint="eastAsia"/>
          <w:sz w:val="24"/>
          <w:szCs w:val="24"/>
        </w:rPr>
        <w:t>３　広告掲載</w:t>
      </w:r>
      <w:r w:rsidR="00225300" w:rsidRPr="00D81FB7">
        <w:rPr>
          <w:rFonts w:hint="eastAsia"/>
          <w:sz w:val="24"/>
          <w:szCs w:val="24"/>
        </w:rPr>
        <w:t>期間</w:t>
      </w:r>
    </w:p>
    <w:p w14:paraId="50015B0D" w14:textId="77777777" w:rsidR="00225300" w:rsidRPr="00D81FB7" w:rsidRDefault="00225300">
      <w:pPr>
        <w:rPr>
          <w:sz w:val="24"/>
          <w:szCs w:val="24"/>
        </w:rPr>
      </w:pPr>
      <w:r w:rsidRPr="00D81FB7">
        <w:rPr>
          <w:rFonts w:hint="eastAsia"/>
          <w:sz w:val="24"/>
          <w:szCs w:val="24"/>
        </w:rPr>
        <w:t xml:space="preserve">　　</w:t>
      </w:r>
      <w:r w:rsidR="00AF7897" w:rsidRPr="00D81FB7">
        <w:rPr>
          <w:rFonts w:hint="eastAsia"/>
          <w:sz w:val="24"/>
          <w:szCs w:val="24"/>
        </w:rPr>
        <w:t>毎年</w:t>
      </w:r>
      <w:r w:rsidR="00B04275" w:rsidRPr="00D81FB7">
        <w:rPr>
          <w:rFonts w:hint="eastAsia"/>
          <w:sz w:val="24"/>
          <w:szCs w:val="24"/>
        </w:rPr>
        <w:t>４月１日か</w:t>
      </w:r>
      <w:r w:rsidR="0004668A" w:rsidRPr="00D81FB7">
        <w:rPr>
          <w:rFonts w:hint="eastAsia"/>
          <w:sz w:val="24"/>
          <w:szCs w:val="24"/>
        </w:rPr>
        <w:t>ら翌年</w:t>
      </w:r>
      <w:r w:rsidR="00B04275" w:rsidRPr="00D81FB7">
        <w:rPr>
          <w:rFonts w:hint="eastAsia"/>
          <w:sz w:val="24"/>
          <w:szCs w:val="24"/>
        </w:rPr>
        <w:t>３月３１日までの１年間</w:t>
      </w:r>
    </w:p>
    <w:p w14:paraId="5F0EE2E7" w14:textId="77777777" w:rsidR="00225300" w:rsidRPr="00D81FB7" w:rsidRDefault="00225300">
      <w:pPr>
        <w:rPr>
          <w:sz w:val="24"/>
          <w:szCs w:val="24"/>
        </w:rPr>
      </w:pPr>
      <w:r w:rsidRPr="00D81FB7">
        <w:rPr>
          <w:rFonts w:hint="eastAsia"/>
          <w:sz w:val="24"/>
          <w:szCs w:val="24"/>
        </w:rPr>
        <w:t>４　広告掲載料</w:t>
      </w:r>
    </w:p>
    <w:tbl>
      <w:tblPr>
        <w:tblStyle w:val="a3"/>
        <w:tblW w:w="9254" w:type="dxa"/>
        <w:tblInd w:w="478" w:type="dxa"/>
        <w:tblLook w:val="04A0" w:firstRow="1" w:lastRow="0" w:firstColumn="1" w:lastColumn="0" w:noHBand="0" w:noVBand="1"/>
      </w:tblPr>
      <w:tblGrid>
        <w:gridCol w:w="3883"/>
        <w:gridCol w:w="5371"/>
      </w:tblGrid>
      <w:tr w:rsidR="00D81FB7" w:rsidRPr="00D81FB7" w14:paraId="795EF16B" w14:textId="77777777" w:rsidTr="00E04E69">
        <w:trPr>
          <w:trHeight w:val="341"/>
        </w:trPr>
        <w:tc>
          <w:tcPr>
            <w:tcW w:w="3883" w:type="dxa"/>
            <w:tcBorders>
              <w:bottom w:val="single" w:sz="4" w:space="0" w:color="auto"/>
            </w:tcBorders>
            <w:vAlign w:val="center"/>
          </w:tcPr>
          <w:p w14:paraId="5923A84F" w14:textId="77777777" w:rsidR="001C4DA0" w:rsidRPr="00D81FB7" w:rsidRDefault="003E07F8" w:rsidP="003E07F8">
            <w:pPr>
              <w:jc w:val="center"/>
              <w:rPr>
                <w:sz w:val="24"/>
                <w:szCs w:val="24"/>
              </w:rPr>
            </w:pPr>
            <w:r w:rsidRPr="00D81FB7">
              <w:rPr>
                <w:rFonts w:hint="eastAsia"/>
                <w:sz w:val="24"/>
                <w:szCs w:val="24"/>
              </w:rPr>
              <w:t xml:space="preserve">場　　</w:t>
            </w:r>
            <w:r w:rsidR="001C4DA0" w:rsidRPr="00D81FB7">
              <w:rPr>
                <w:rFonts w:hint="eastAsia"/>
                <w:sz w:val="24"/>
                <w:szCs w:val="24"/>
              </w:rPr>
              <w:t>所</w:t>
            </w:r>
          </w:p>
        </w:tc>
        <w:tc>
          <w:tcPr>
            <w:tcW w:w="5371" w:type="dxa"/>
            <w:tcBorders>
              <w:bottom w:val="single" w:sz="4" w:space="0" w:color="auto"/>
            </w:tcBorders>
            <w:vAlign w:val="center"/>
          </w:tcPr>
          <w:p w14:paraId="47FCCA39" w14:textId="77777777" w:rsidR="001C4DA0" w:rsidRPr="00D81FB7" w:rsidRDefault="00B6452E" w:rsidP="001C4DA0">
            <w:pPr>
              <w:jc w:val="center"/>
              <w:rPr>
                <w:sz w:val="24"/>
                <w:szCs w:val="24"/>
              </w:rPr>
            </w:pPr>
            <w:r w:rsidRPr="00D81FB7">
              <w:rPr>
                <w:rFonts w:hint="eastAsia"/>
                <w:sz w:val="24"/>
                <w:szCs w:val="24"/>
              </w:rPr>
              <w:t>１枠あたり年額</w:t>
            </w:r>
            <w:r w:rsidR="001C4DA0" w:rsidRPr="00D81FB7">
              <w:rPr>
                <w:rFonts w:hint="eastAsia"/>
                <w:sz w:val="24"/>
                <w:szCs w:val="24"/>
              </w:rPr>
              <w:t>広告掲載料</w:t>
            </w:r>
          </w:p>
          <w:p w14:paraId="47E6B949" w14:textId="77777777" w:rsidR="001C4DA0" w:rsidRPr="00D81FB7" w:rsidRDefault="001C4DA0" w:rsidP="001C4DA0">
            <w:pPr>
              <w:jc w:val="center"/>
              <w:rPr>
                <w:sz w:val="24"/>
                <w:szCs w:val="24"/>
              </w:rPr>
            </w:pPr>
            <w:r w:rsidRPr="00D81FB7">
              <w:rPr>
                <w:rFonts w:hint="eastAsia"/>
                <w:sz w:val="24"/>
                <w:szCs w:val="24"/>
              </w:rPr>
              <w:t>（消費税及び地方消費税</w:t>
            </w:r>
            <w:r w:rsidR="00766A00" w:rsidRPr="00D81FB7">
              <w:rPr>
                <w:rFonts w:hint="eastAsia"/>
                <w:sz w:val="24"/>
                <w:szCs w:val="24"/>
              </w:rPr>
              <w:t>相当額</w:t>
            </w:r>
            <w:r w:rsidRPr="00D81FB7">
              <w:rPr>
                <w:rFonts w:hint="eastAsia"/>
                <w:sz w:val="24"/>
                <w:szCs w:val="24"/>
              </w:rPr>
              <w:t>を含む。）</w:t>
            </w:r>
          </w:p>
        </w:tc>
      </w:tr>
      <w:tr w:rsidR="00D81FB7" w:rsidRPr="00D81FB7" w14:paraId="4FE9D2AF" w14:textId="77777777" w:rsidTr="00B632C2">
        <w:trPr>
          <w:trHeight w:val="341"/>
        </w:trPr>
        <w:tc>
          <w:tcPr>
            <w:tcW w:w="3883" w:type="dxa"/>
            <w:tcBorders>
              <w:top w:val="single" w:sz="4" w:space="0" w:color="auto"/>
              <w:bottom w:val="single" w:sz="4" w:space="0" w:color="auto"/>
              <w:right w:val="single" w:sz="4" w:space="0" w:color="auto"/>
            </w:tcBorders>
            <w:vAlign w:val="center"/>
          </w:tcPr>
          <w:p w14:paraId="4A609626" w14:textId="77777777" w:rsidR="003E07F8" w:rsidRPr="00D81FB7" w:rsidRDefault="00C01148" w:rsidP="003E07F8">
            <w:pPr>
              <w:jc w:val="center"/>
              <w:rPr>
                <w:rFonts w:asciiTheme="minorEastAsia" w:hAnsiTheme="minorEastAsia"/>
                <w:sz w:val="24"/>
                <w:szCs w:val="24"/>
              </w:rPr>
            </w:pPr>
            <w:r w:rsidRPr="00D81FB7">
              <w:rPr>
                <w:rFonts w:asciiTheme="minorEastAsia" w:hAnsiTheme="minorEastAsia" w:hint="eastAsia"/>
                <w:sz w:val="24"/>
                <w:szCs w:val="24"/>
              </w:rPr>
              <w:t>外野</w:t>
            </w:r>
            <w:r w:rsidR="003E07F8" w:rsidRPr="00D81FB7">
              <w:rPr>
                <w:rFonts w:asciiTheme="minorEastAsia" w:hAnsiTheme="minorEastAsia" w:hint="eastAsia"/>
                <w:sz w:val="24"/>
                <w:szCs w:val="24"/>
              </w:rPr>
              <w:t>フェンス</w:t>
            </w:r>
          </w:p>
        </w:tc>
        <w:tc>
          <w:tcPr>
            <w:tcW w:w="5371" w:type="dxa"/>
            <w:tcBorders>
              <w:left w:val="single" w:sz="4" w:space="0" w:color="auto"/>
            </w:tcBorders>
            <w:vAlign w:val="center"/>
          </w:tcPr>
          <w:p w14:paraId="766D0871" w14:textId="77777777" w:rsidR="003E07F8" w:rsidRPr="00D81FB7" w:rsidRDefault="00B41AA0" w:rsidP="003E07F8">
            <w:pPr>
              <w:jc w:val="center"/>
              <w:rPr>
                <w:sz w:val="24"/>
                <w:szCs w:val="24"/>
              </w:rPr>
            </w:pPr>
            <w:r w:rsidRPr="00D81FB7">
              <w:rPr>
                <w:rFonts w:asciiTheme="minorEastAsia" w:hAnsiTheme="minorEastAsia" w:cs="Times New Roman" w:hint="eastAsia"/>
                <w:sz w:val="24"/>
                <w:szCs w:val="24"/>
              </w:rPr>
              <w:t>３０</w:t>
            </w:r>
            <w:r w:rsidR="003E07F8" w:rsidRPr="00D81FB7">
              <w:rPr>
                <w:rFonts w:asciiTheme="minorEastAsia" w:hAnsiTheme="minorEastAsia" w:cs="Times New Roman" w:hint="eastAsia"/>
                <w:sz w:val="24"/>
                <w:szCs w:val="24"/>
              </w:rPr>
              <w:t>，０００円</w:t>
            </w:r>
          </w:p>
        </w:tc>
      </w:tr>
    </w:tbl>
    <w:p w14:paraId="58445253" w14:textId="77777777" w:rsidR="00B6452E" w:rsidRPr="00D81FB7" w:rsidRDefault="00B6452E">
      <w:pPr>
        <w:rPr>
          <w:sz w:val="24"/>
          <w:szCs w:val="24"/>
        </w:rPr>
      </w:pPr>
      <w:r w:rsidRPr="00D81FB7">
        <w:rPr>
          <w:rFonts w:hint="eastAsia"/>
          <w:sz w:val="24"/>
          <w:szCs w:val="24"/>
        </w:rPr>
        <w:t xml:space="preserve">　　※掲載期間が１年に満たない場合は掲載料の月割りとする。</w:t>
      </w:r>
    </w:p>
    <w:p w14:paraId="50171052" w14:textId="3622AE8C" w:rsidR="00242072" w:rsidRPr="00D81FB7" w:rsidRDefault="00242072" w:rsidP="00EA11D0">
      <w:pPr>
        <w:rPr>
          <w:sz w:val="24"/>
          <w:szCs w:val="24"/>
        </w:rPr>
      </w:pPr>
      <w:r w:rsidRPr="00D81FB7">
        <w:rPr>
          <w:rFonts w:hint="eastAsia"/>
          <w:sz w:val="24"/>
          <w:szCs w:val="24"/>
        </w:rPr>
        <w:t xml:space="preserve">　　※広告</w:t>
      </w:r>
      <w:r w:rsidR="00524E23" w:rsidRPr="00D81FB7">
        <w:rPr>
          <w:rFonts w:hint="eastAsia"/>
          <w:sz w:val="24"/>
          <w:szCs w:val="24"/>
        </w:rPr>
        <w:t>掲載料の他に必要な</w:t>
      </w:r>
      <w:r w:rsidR="00EA11D0" w:rsidRPr="00D81FB7">
        <w:rPr>
          <w:rFonts w:hint="eastAsia"/>
          <w:sz w:val="24"/>
          <w:szCs w:val="24"/>
        </w:rPr>
        <w:t>広告製作費、取り付け費用等は広告主の負担とする。</w:t>
      </w:r>
    </w:p>
    <w:p w14:paraId="353A3E40" w14:textId="74662913" w:rsidR="005D147B" w:rsidRPr="00D81FB7" w:rsidRDefault="009C6399" w:rsidP="005D147B">
      <w:pPr>
        <w:ind w:firstLineChars="100" w:firstLine="233"/>
        <w:rPr>
          <w:sz w:val="24"/>
          <w:szCs w:val="24"/>
        </w:rPr>
      </w:pPr>
      <w:bookmarkStart w:id="0" w:name="_Hlk189235225"/>
      <w:r w:rsidRPr="00D81FB7">
        <w:rPr>
          <w:rFonts w:hint="eastAsia"/>
          <w:sz w:val="24"/>
          <w:szCs w:val="24"/>
        </w:rPr>
        <w:t xml:space="preserve">　※</w:t>
      </w:r>
      <w:r w:rsidR="005D147B" w:rsidRPr="00D81FB7">
        <w:rPr>
          <w:rFonts w:hint="eastAsia"/>
          <w:sz w:val="24"/>
          <w:szCs w:val="24"/>
        </w:rPr>
        <w:t>掲載中の広告に関して、塗り直しや変更等の更新を行う場合、更新した広告について</w:t>
      </w:r>
    </w:p>
    <w:p w14:paraId="748124F6" w14:textId="0E42B351" w:rsidR="009C6399" w:rsidRPr="00D81FB7" w:rsidRDefault="005D147B" w:rsidP="005D147B">
      <w:pPr>
        <w:ind w:firstLineChars="300" w:firstLine="699"/>
        <w:rPr>
          <w:sz w:val="24"/>
          <w:szCs w:val="24"/>
        </w:rPr>
      </w:pPr>
      <w:r w:rsidRPr="00D81FB7">
        <w:rPr>
          <w:rFonts w:hint="eastAsia"/>
          <w:sz w:val="24"/>
          <w:szCs w:val="24"/>
        </w:rPr>
        <w:t>はその年度の掲載料を半額とする。</w:t>
      </w:r>
      <w:bookmarkEnd w:id="0"/>
    </w:p>
    <w:p w14:paraId="1FD9EF49" w14:textId="77777777" w:rsidR="00B51BFF" w:rsidRPr="00D81FB7" w:rsidRDefault="00C93CAE">
      <w:pPr>
        <w:rPr>
          <w:sz w:val="24"/>
          <w:szCs w:val="24"/>
        </w:rPr>
      </w:pPr>
      <w:r w:rsidRPr="00D81FB7">
        <w:rPr>
          <w:rFonts w:hint="eastAsia"/>
          <w:sz w:val="24"/>
          <w:szCs w:val="24"/>
        </w:rPr>
        <w:t>５</w:t>
      </w:r>
      <w:r w:rsidR="00B51BFF" w:rsidRPr="00D81FB7">
        <w:rPr>
          <w:rFonts w:hint="eastAsia"/>
          <w:sz w:val="24"/>
          <w:szCs w:val="24"/>
        </w:rPr>
        <w:t xml:space="preserve">　</w:t>
      </w:r>
      <w:r w:rsidR="004837F6" w:rsidRPr="00D81FB7">
        <w:rPr>
          <w:rFonts w:hint="eastAsia"/>
          <w:sz w:val="24"/>
          <w:szCs w:val="24"/>
        </w:rPr>
        <w:t>応募</w:t>
      </w:r>
      <w:r w:rsidR="00B51BFF" w:rsidRPr="00D81FB7">
        <w:rPr>
          <w:rFonts w:hint="eastAsia"/>
          <w:sz w:val="24"/>
          <w:szCs w:val="24"/>
        </w:rPr>
        <w:t>資格要件</w:t>
      </w:r>
    </w:p>
    <w:p w14:paraId="06BD80AA" w14:textId="77777777" w:rsidR="00B51BFF" w:rsidRPr="00D81FB7" w:rsidRDefault="00B51BFF" w:rsidP="003534E8">
      <w:pPr>
        <w:ind w:left="699" w:hangingChars="300" w:hanging="699"/>
        <w:rPr>
          <w:sz w:val="24"/>
          <w:szCs w:val="24"/>
        </w:rPr>
      </w:pPr>
      <w:r w:rsidRPr="00D81FB7">
        <w:rPr>
          <w:rFonts w:hint="eastAsia"/>
          <w:sz w:val="24"/>
          <w:szCs w:val="24"/>
        </w:rPr>
        <w:t>（１）　地方自治法施行令（昭和２２年政令第１６号）第１６７条の４第１項及び第２項各号に掲げられた者でないこと。</w:t>
      </w:r>
    </w:p>
    <w:p w14:paraId="2EFDB5A0" w14:textId="77777777" w:rsidR="00B51BFF" w:rsidRPr="00D81FB7" w:rsidRDefault="00B51BFF" w:rsidP="003534E8">
      <w:pPr>
        <w:ind w:left="699" w:hangingChars="300" w:hanging="699"/>
        <w:rPr>
          <w:sz w:val="24"/>
          <w:szCs w:val="24"/>
        </w:rPr>
      </w:pPr>
      <w:r w:rsidRPr="00D81FB7">
        <w:rPr>
          <w:rFonts w:hint="eastAsia"/>
          <w:sz w:val="24"/>
          <w:szCs w:val="24"/>
        </w:rPr>
        <w:t>（２）　上山市暴力団排除条例（平成２４年条例第９号）第２条第１号、第３号の規定に該当する</w:t>
      </w:r>
      <w:r w:rsidR="00B43005" w:rsidRPr="00D81FB7">
        <w:rPr>
          <w:rFonts w:hint="eastAsia"/>
          <w:sz w:val="24"/>
          <w:szCs w:val="24"/>
        </w:rPr>
        <w:t>者</w:t>
      </w:r>
      <w:r w:rsidRPr="00D81FB7">
        <w:rPr>
          <w:rFonts w:hint="eastAsia"/>
          <w:sz w:val="24"/>
          <w:szCs w:val="24"/>
        </w:rPr>
        <w:t>でないこと、又はこれらに規定する暴力団、暴力団員等と密接な関係を有する者でないこと。</w:t>
      </w:r>
    </w:p>
    <w:p w14:paraId="562D99FC" w14:textId="77777777" w:rsidR="00B51BFF" w:rsidRPr="00D81FB7" w:rsidRDefault="00B51BFF" w:rsidP="003534E8">
      <w:pPr>
        <w:rPr>
          <w:sz w:val="24"/>
          <w:szCs w:val="24"/>
        </w:rPr>
      </w:pPr>
      <w:r w:rsidRPr="00D81FB7">
        <w:rPr>
          <w:rFonts w:hint="eastAsia"/>
          <w:sz w:val="24"/>
          <w:szCs w:val="24"/>
        </w:rPr>
        <w:t>（３）　国税及び市税の滞納がないこと。</w:t>
      </w:r>
    </w:p>
    <w:p w14:paraId="2E7930BD" w14:textId="77777777" w:rsidR="00B51BFF" w:rsidRPr="00D81FB7" w:rsidRDefault="00B43005" w:rsidP="003534E8">
      <w:pPr>
        <w:ind w:left="699" w:hangingChars="300" w:hanging="699"/>
        <w:rPr>
          <w:sz w:val="24"/>
          <w:szCs w:val="24"/>
        </w:rPr>
      </w:pPr>
      <w:r w:rsidRPr="00D81FB7">
        <w:rPr>
          <w:rFonts w:hint="eastAsia"/>
          <w:sz w:val="24"/>
          <w:szCs w:val="24"/>
        </w:rPr>
        <w:t>（４）</w:t>
      </w:r>
      <w:r w:rsidR="00B51BFF" w:rsidRPr="00D81FB7">
        <w:rPr>
          <w:rFonts w:hint="eastAsia"/>
          <w:sz w:val="24"/>
          <w:szCs w:val="24"/>
        </w:rPr>
        <w:t xml:space="preserve">　会社更生法（平成１４年法律第１５４号）第１７条の規定に基づく更生手続開始の申立てがなされていない者、又は民事再生法（平成１１年法律第２２５号）第２１条の規定に基づく再生手続開始</w:t>
      </w:r>
      <w:r w:rsidR="004837F6" w:rsidRPr="00D81FB7">
        <w:rPr>
          <w:rFonts w:hint="eastAsia"/>
          <w:sz w:val="24"/>
          <w:szCs w:val="24"/>
        </w:rPr>
        <w:t>の申立てがなされていない者であること。</w:t>
      </w:r>
    </w:p>
    <w:p w14:paraId="7A4F947B" w14:textId="77777777" w:rsidR="004837F6" w:rsidRPr="00D81FB7" w:rsidRDefault="004837F6" w:rsidP="003534E8">
      <w:pPr>
        <w:ind w:left="699" w:hangingChars="300" w:hanging="699"/>
        <w:rPr>
          <w:sz w:val="24"/>
          <w:szCs w:val="24"/>
        </w:rPr>
      </w:pPr>
      <w:r w:rsidRPr="00D81FB7">
        <w:rPr>
          <w:rFonts w:hint="eastAsia"/>
          <w:sz w:val="24"/>
          <w:szCs w:val="24"/>
        </w:rPr>
        <w:t xml:space="preserve">（５）　</w:t>
      </w:r>
      <w:r w:rsidR="00DC5F90" w:rsidRPr="00D81FB7">
        <w:rPr>
          <w:rFonts w:hint="eastAsia"/>
          <w:sz w:val="24"/>
          <w:szCs w:val="24"/>
        </w:rPr>
        <w:t>要綱</w:t>
      </w:r>
      <w:r w:rsidRPr="00D81FB7">
        <w:rPr>
          <w:rFonts w:hint="eastAsia"/>
          <w:sz w:val="24"/>
          <w:szCs w:val="24"/>
        </w:rPr>
        <w:t>及び「上山市広告掲載基準」を遵守する者であること。</w:t>
      </w:r>
    </w:p>
    <w:p w14:paraId="5A001A02" w14:textId="77777777" w:rsidR="00763DB6" w:rsidRPr="00D81FB7" w:rsidRDefault="00C93CAE" w:rsidP="00763DB6">
      <w:pPr>
        <w:rPr>
          <w:sz w:val="24"/>
          <w:szCs w:val="24"/>
        </w:rPr>
      </w:pPr>
      <w:r w:rsidRPr="00D81FB7">
        <w:rPr>
          <w:rFonts w:hint="eastAsia"/>
          <w:sz w:val="24"/>
          <w:szCs w:val="24"/>
        </w:rPr>
        <w:t>６</w:t>
      </w:r>
      <w:r w:rsidR="00763DB6" w:rsidRPr="00D81FB7">
        <w:rPr>
          <w:rFonts w:hint="eastAsia"/>
          <w:sz w:val="24"/>
          <w:szCs w:val="24"/>
        </w:rPr>
        <w:t xml:space="preserve">　申込み期間</w:t>
      </w:r>
    </w:p>
    <w:p w14:paraId="50F2AB26" w14:textId="77777777" w:rsidR="00763DB6" w:rsidRPr="00D81FB7" w:rsidRDefault="00763DB6" w:rsidP="00B04275">
      <w:pPr>
        <w:ind w:left="699" w:hangingChars="300" w:hanging="699"/>
        <w:rPr>
          <w:sz w:val="24"/>
          <w:szCs w:val="24"/>
        </w:rPr>
      </w:pPr>
      <w:r w:rsidRPr="00D81FB7">
        <w:rPr>
          <w:rFonts w:hint="eastAsia"/>
          <w:sz w:val="24"/>
          <w:szCs w:val="24"/>
        </w:rPr>
        <w:t>（１）</w:t>
      </w:r>
      <w:r w:rsidR="000714F9" w:rsidRPr="00D81FB7">
        <w:rPr>
          <w:rFonts w:hint="eastAsia"/>
          <w:sz w:val="24"/>
          <w:szCs w:val="24"/>
        </w:rPr>
        <w:t xml:space="preserve">　</w:t>
      </w:r>
      <w:r w:rsidR="00AF7897" w:rsidRPr="00D81FB7">
        <w:rPr>
          <w:rFonts w:hint="eastAsia"/>
          <w:sz w:val="24"/>
          <w:szCs w:val="24"/>
        </w:rPr>
        <w:t>毎年</w:t>
      </w:r>
      <w:r w:rsidR="00DF7F34" w:rsidRPr="00D81FB7">
        <w:rPr>
          <w:rFonts w:hint="eastAsia"/>
          <w:sz w:val="24"/>
          <w:szCs w:val="24"/>
        </w:rPr>
        <w:t>２月１５日から３月</w:t>
      </w:r>
      <w:r w:rsidR="00AF7897" w:rsidRPr="00D81FB7">
        <w:rPr>
          <w:rFonts w:hint="eastAsia"/>
          <w:sz w:val="24"/>
          <w:szCs w:val="24"/>
        </w:rPr>
        <w:t>８</w:t>
      </w:r>
      <w:r w:rsidR="00DF7F34" w:rsidRPr="00D81FB7">
        <w:rPr>
          <w:rFonts w:hint="eastAsia"/>
          <w:sz w:val="24"/>
          <w:szCs w:val="24"/>
        </w:rPr>
        <w:t>日まで</w:t>
      </w:r>
      <w:r w:rsidR="00B04275" w:rsidRPr="00D81FB7">
        <w:rPr>
          <w:rFonts w:hint="eastAsia"/>
          <w:sz w:val="24"/>
          <w:szCs w:val="24"/>
        </w:rPr>
        <w:t>（土曜日及び日曜日を除く</w:t>
      </w:r>
      <w:r w:rsidR="007A0328" w:rsidRPr="00D81FB7">
        <w:rPr>
          <w:rFonts w:hint="eastAsia"/>
          <w:sz w:val="24"/>
          <w:szCs w:val="24"/>
        </w:rPr>
        <w:t>。</w:t>
      </w:r>
      <w:r w:rsidR="00B04275" w:rsidRPr="00D81FB7">
        <w:rPr>
          <w:rFonts w:hint="eastAsia"/>
          <w:sz w:val="24"/>
          <w:szCs w:val="24"/>
        </w:rPr>
        <w:t>）。ただし、募集枠数に達しない場合は、随時受付を行うものとする。</w:t>
      </w:r>
    </w:p>
    <w:p w14:paraId="089CA447" w14:textId="77777777" w:rsidR="00763DB6" w:rsidRPr="00D81FB7" w:rsidRDefault="00763DB6" w:rsidP="001B2F18">
      <w:pPr>
        <w:ind w:left="466" w:hangingChars="200" w:hanging="466"/>
        <w:rPr>
          <w:sz w:val="24"/>
          <w:szCs w:val="24"/>
        </w:rPr>
      </w:pPr>
      <w:r w:rsidRPr="00D81FB7">
        <w:rPr>
          <w:rFonts w:hint="eastAsia"/>
          <w:sz w:val="24"/>
          <w:szCs w:val="24"/>
        </w:rPr>
        <w:t>（２）</w:t>
      </w:r>
      <w:r w:rsidR="000714F9" w:rsidRPr="00D81FB7">
        <w:rPr>
          <w:rFonts w:hint="eastAsia"/>
          <w:sz w:val="24"/>
          <w:szCs w:val="24"/>
        </w:rPr>
        <w:t xml:space="preserve">　</w:t>
      </w:r>
      <w:r w:rsidRPr="00D81FB7">
        <w:rPr>
          <w:rFonts w:hint="eastAsia"/>
          <w:sz w:val="24"/>
          <w:szCs w:val="24"/>
        </w:rPr>
        <w:t>受付時間</w:t>
      </w:r>
    </w:p>
    <w:p w14:paraId="7C56F89A" w14:textId="77777777" w:rsidR="00763DB6" w:rsidRPr="00D81FB7" w:rsidRDefault="00763DB6" w:rsidP="001B2F18">
      <w:pPr>
        <w:ind w:left="466" w:hangingChars="200" w:hanging="466"/>
        <w:rPr>
          <w:sz w:val="24"/>
          <w:szCs w:val="24"/>
        </w:rPr>
      </w:pPr>
      <w:r w:rsidRPr="00D81FB7">
        <w:rPr>
          <w:rFonts w:hint="eastAsia"/>
          <w:sz w:val="24"/>
          <w:szCs w:val="24"/>
        </w:rPr>
        <w:t xml:space="preserve">　　　</w:t>
      </w:r>
      <w:r w:rsidR="000714F9" w:rsidRPr="00D81FB7">
        <w:rPr>
          <w:rFonts w:hint="eastAsia"/>
          <w:sz w:val="24"/>
          <w:szCs w:val="24"/>
        </w:rPr>
        <w:t xml:space="preserve">　</w:t>
      </w:r>
      <w:r w:rsidRPr="00D81FB7">
        <w:rPr>
          <w:rFonts w:hint="eastAsia"/>
          <w:sz w:val="24"/>
          <w:szCs w:val="24"/>
        </w:rPr>
        <w:t>午前９時から正午まで及び午後１時から午後５時</w:t>
      </w:r>
      <w:r w:rsidR="00B43005" w:rsidRPr="00D81FB7">
        <w:rPr>
          <w:rFonts w:hint="eastAsia"/>
          <w:sz w:val="24"/>
          <w:szCs w:val="24"/>
        </w:rPr>
        <w:t>まで</w:t>
      </w:r>
    </w:p>
    <w:p w14:paraId="2F8C30B8" w14:textId="77777777" w:rsidR="00763DB6" w:rsidRPr="00D81FB7" w:rsidRDefault="00763DB6" w:rsidP="001B2F18">
      <w:pPr>
        <w:ind w:left="466" w:hangingChars="200" w:hanging="466"/>
        <w:rPr>
          <w:sz w:val="24"/>
          <w:szCs w:val="24"/>
        </w:rPr>
      </w:pPr>
      <w:r w:rsidRPr="00D81FB7">
        <w:rPr>
          <w:rFonts w:hint="eastAsia"/>
          <w:sz w:val="24"/>
          <w:szCs w:val="24"/>
        </w:rPr>
        <w:lastRenderedPageBreak/>
        <w:t>（３）</w:t>
      </w:r>
      <w:r w:rsidR="000714F9" w:rsidRPr="00D81FB7">
        <w:rPr>
          <w:rFonts w:hint="eastAsia"/>
          <w:sz w:val="24"/>
          <w:szCs w:val="24"/>
        </w:rPr>
        <w:t xml:space="preserve">　</w:t>
      </w:r>
      <w:r w:rsidRPr="00D81FB7">
        <w:rPr>
          <w:rFonts w:hint="eastAsia"/>
          <w:sz w:val="24"/>
          <w:szCs w:val="24"/>
        </w:rPr>
        <w:t>受付場所</w:t>
      </w:r>
    </w:p>
    <w:p w14:paraId="3035D797" w14:textId="77777777" w:rsidR="00763DB6" w:rsidRPr="00D81FB7" w:rsidRDefault="00763DB6" w:rsidP="001B2F18">
      <w:pPr>
        <w:ind w:left="466" w:hangingChars="200" w:hanging="466"/>
        <w:rPr>
          <w:sz w:val="24"/>
          <w:szCs w:val="24"/>
        </w:rPr>
      </w:pPr>
      <w:r w:rsidRPr="00D81FB7">
        <w:rPr>
          <w:rFonts w:hint="eastAsia"/>
          <w:sz w:val="24"/>
          <w:szCs w:val="24"/>
        </w:rPr>
        <w:t xml:space="preserve">　　　</w:t>
      </w:r>
      <w:r w:rsidR="000714F9" w:rsidRPr="00D81FB7">
        <w:rPr>
          <w:rFonts w:hint="eastAsia"/>
          <w:sz w:val="24"/>
          <w:szCs w:val="24"/>
        </w:rPr>
        <w:t xml:space="preserve">　</w:t>
      </w:r>
      <w:r w:rsidRPr="00D81FB7">
        <w:rPr>
          <w:rFonts w:hint="eastAsia"/>
          <w:sz w:val="24"/>
          <w:szCs w:val="24"/>
        </w:rPr>
        <w:t>上山市河崎一丁目１番１０号（電話０２３－６７２－１１１１）</w:t>
      </w:r>
    </w:p>
    <w:p w14:paraId="1C9C800B" w14:textId="003018C1" w:rsidR="00763DB6" w:rsidRPr="00D81FB7" w:rsidRDefault="00763DB6" w:rsidP="001B2F18">
      <w:pPr>
        <w:ind w:left="466" w:hangingChars="200" w:hanging="466"/>
        <w:rPr>
          <w:sz w:val="24"/>
          <w:szCs w:val="24"/>
        </w:rPr>
      </w:pPr>
      <w:r w:rsidRPr="00D81FB7">
        <w:rPr>
          <w:rFonts w:hint="eastAsia"/>
          <w:sz w:val="24"/>
          <w:szCs w:val="24"/>
        </w:rPr>
        <w:t xml:space="preserve">　　　</w:t>
      </w:r>
      <w:r w:rsidR="000714F9" w:rsidRPr="00D81FB7">
        <w:rPr>
          <w:rFonts w:hint="eastAsia"/>
          <w:sz w:val="24"/>
          <w:szCs w:val="24"/>
        </w:rPr>
        <w:t xml:space="preserve">　</w:t>
      </w:r>
      <w:r w:rsidRPr="00D81FB7">
        <w:rPr>
          <w:rFonts w:hint="eastAsia"/>
          <w:sz w:val="24"/>
          <w:szCs w:val="24"/>
        </w:rPr>
        <w:t>上山市</w:t>
      </w:r>
      <w:r w:rsidR="00E04E69" w:rsidRPr="00D81FB7">
        <w:rPr>
          <w:rFonts w:hint="eastAsia"/>
          <w:sz w:val="24"/>
          <w:szCs w:val="24"/>
        </w:rPr>
        <w:t>教育委員会</w:t>
      </w:r>
      <w:r w:rsidR="002F1D4C" w:rsidRPr="00D81FB7">
        <w:rPr>
          <w:rFonts w:hint="eastAsia"/>
          <w:sz w:val="24"/>
          <w:szCs w:val="24"/>
        </w:rPr>
        <w:t>生涯学習課</w:t>
      </w:r>
      <w:r w:rsidR="00E04E69" w:rsidRPr="00D81FB7">
        <w:rPr>
          <w:rFonts w:hint="eastAsia"/>
          <w:sz w:val="24"/>
          <w:szCs w:val="24"/>
        </w:rPr>
        <w:t>（本庁舎３</w:t>
      </w:r>
      <w:r w:rsidRPr="00D81FB7">
        <w:rPr>
          <w:rFonts w:hint="eastAsia"/>
          <w:sz w:val="24"/>
          <w:szCs w:val="24"/>
        </w:rPr>
        <w:t>階）</w:t>
      </w:r>
    </w:p>
    <w:p w14:paraId="3AE8E4B6" w14:textId="77777777" w:rsidR="00A513BC" w:rsidRPr="00D81FB7" w:rsidRDefault="00C93CAE">
      <w:pPr>
        <w:rPr>
          <w:sz w:val="24"/>
          <w:szCs w:val="24"/>
        </w:rPr>
      </w:pPr>
      <w:r w:rsidRPr="00D81FB7">
        <w:rPr>
          <w:rFonts w:hint="eastAsia"/>
          <w:sz w:val="24"/>
          <w:szCs w:val="24"/>
        </w:rPr>
        <w:t>７</w:t>
      </w:r>
      <w:r w:rsidR="00A513BC" w:rsidRPr="00D81FB7">
        <w:rPr>
          <w:rFonts w:hint="eastAsia"/>
          <w:sz w:val="24"/>
          <w:szCs w:val="24"/>
        </w:rPr>
        <w:t xml:space="preserve">　</w:t>
      </w:r>
      <w:r w:rsidR="00ED0536" w:rsidRPr="00D81FB7">
        <w:rPr>
          <w:rFonts w:hint="eastAsia"/>
          <w:sz w:val="24"/>
          <w:szCs w:val="24"/>
        </w:rPr>
        <w:t>広告掲載の申込み</w:t>
      </w:r>
      <w:r w:rsidR="00FD696E" w:rsidRPr="00D81FB7">
        <w:rPr>
          <w:rFonts w:hint="eastAsia"/>
          <w:sz w:val="24"/>
          <w:szCs w:val="24"/>
        </w:rPr>
        <w:t>方法</w:t>
      </w:r>
    </w:p>
    <w:p w14:paraId="139AF53C" w14:textId="50326586" w:rsidR="003534E8" w:rsidRPr="00D81FB7" w:rsidRDefault="00ED0536" w:rsidP="003534E8">
      <w:pPr>
        <w:ind w:left="233" w:hangingChars="100" w:hanging="233"/>
        <w:rPr>
          <w:sz w:val="24"/>
          <w:szCs w:val="24"/>
        </w:rPr>
      </w:pPr>
      <w:r w:rsidRPr="00D81FB7">
        <w:rPr>
          <w:rFonts w:hint="eastAsia"/>
          <w:sz w:val="24"/>
          <w:szCs w:val="24"/>
        </w:rPr>
        <w:t xml:space="preserve">　　</w:t>
      </w:r>
      <w:r w:rsidR="00FD696E" w:rsidRPr="00D81FB7">
        <w:rPr>
          <w:rFonts w:hint="eastAsia"/>
          <w:sz w:val="24"/>
          <w:szCs w:val="24"/>
        </w:rPr>
        <w:t>広告</w:t>
      </w:r>
      <w:r w:rsidRPr="00D81FB7">
        <w:rPr>
          <w:rFonts w:hint="eastAsia"/>
          <w:sz w:val="24"/>
          <w:szCs w:val="24"/>
        </w:rPr>
        <w:t>掲載</w:t>
      </w:r>
      <w:r w:rsidR="00FD696E" w:rsidRPr="00D81FB7">
        <w:rPr>
          <w:rFonts w:hint="eastAsia"/>
          <w:sz w:val="24"/>
          <w:szCs w:val="24"/>
        </w:rPr>
        <w:t>の申込み</w:t>
      </w:r>
      <w:r w:rsidRPr="00D81FB7">
        <w:rPr>
          <w:rFonts w:hint="eastAsia"/>
          <w:sz w:val="24"/>
          <w:szCs w:val="24"/>
        </w:rPr>
        <w:t>は、</w:t>
      </w:r>
      <w:r w:rsidR="00FD696E" w:rsidRPr="00D81FB7">
        <w:rPr>
          <w:rFonts w:hint="eastAsia"/>
          <w:sz w:val="24"/>
          <w:szCs w:val="24"/>
        </w:rPr>
        <w:t>次に掲げる書類を</w:t>
      </w:r>
      <w:r w:rsidR="00B51BFF" w:rsidRPr="00D81FB7">
        <w:rPr>
          <w:rFonts w:hint="eastAsia"/>
          <w:sz w:val="24"/>
          <w:szCs w:val="24"/>
        </w:rPr>
        <w:t>上山市</w:t>
      </w:r>
      <w:r w:rsidR="00991CCA" w:rsidRPr="00D81FB7">
        <w:rPr>
          <w:rFonts w:hint="eastAsia"/>
          <w:sz w:val="24"/>
          <w:szCs w:val="24"/>
        </w:rPr>
        <w:t>教育委員会</w:t>
      </w:r>
      <w:r w:rsidR="002F1D4C" w:rsidRPr="00D81FB7">
        <w:rPr>
          <w:rFonts w:hint="eastAsia"/>
          <w:sz w:val="24"/>
          <w:szCs w:val="24"/>
        </w:rPr>
        <w:t>生涯学習課</w:t>
      </w:r>
      <w:r w:rsidR="00FD696E" w:rsidRPr="00D81FB7">
        <w:rPr>
          <w:rFonts w:hint="eastAsia"/>
          <w:sz w:val="24"/>
          <w:szCs w:val="24"/>
        </w:rPr>
        <w:t>まで持参するものとする。なお、</w:t>
      </w:r>
      <w:r w:rsidR="00463870" w:rsidRPr="00D81FB7">
        <w:rPr>
          <w:rFonts w:hint="eastAsia"/>
          <w:sz w:val="24"/>
          <w:szCs w:val="24"/>
        </w:rPr>
        <w:t>申込み</w:t>
      </w:r>
      <w:r w:rsidR="007B54BC" w:rsidRPr="00D81FB7">
        <w:rPr>
          <w:rFonts w:hint="eastAsia"/>
          <w:sz w:val="24"/>
          <w:szCs w:val="24"/>
        </w:rPr>
        <w:t>に要する費用</w:t>
      </w:r>
      <w:r w:rsidR="00EA6296" w:rsidRPr="00D81FB7">
        <w:rPr>
          <w:rFonts w:hint="eastAsia"/>
          <w:sz w:val="24"/>
          <w:szCs w:val="24"/>
        </w:rPr>
        <w:t>は</w:t>
      </w:r>
      <w:r w:rsidR="007B54BC" w:rsidRPr="00D81FB7">
        <w:rPr>
          <w:rFonts w:hint="eastAsia"/>
          <w:sz w:val="24"/>
          <w:szCs w:val="24"/>
        </w:rPr>
        <w:t>申込者の負担とし、</w:t>
      </w:r>
      <w:r w:rsidR="00FD696E" w:rsidRPr="00D81FB7">
        <w:rPr>
          <w:rFonts w:hint="eastAsia"/>
          <w:sz w:val="24"/>
          <w:szCs w:val="24"/>
        </w:rPr>
        <w:t>提出された書類は返還しないものとする。</w:t>
      </w:r>
    </w:p>
    <w:p w14:paraId="3ABEAD7A" w14:textId="77777777" w:rsidR="003534E8" w:rsidRPr="00D81FB7" w:rsidRDefault="00B43005" w:rsidP="003534E8">
      <w:pPr>
        <w:rPr>
          <w:sz w:val="24"/>
          <w:szCs w:val="24"/>
        </w:rPr>
      </w:pPr>
      <w:r w:rsidRPr="00D81FB7">
        <w:rPr>
          <w:rFonts w:hint="eastAsia"/>
          <w:sz w:val="24"/>
          <w:szCs w:val="24"/>
        </w:rPr>
        <w:t xml:space="preserve">（１）　</w:t>
      </w:r>
      <w:r w:rsidR="00E04E69" w:rsidRPr="00D81FB7">
        <w:rPr>
          <w:rFonts w:hint="eastAsia"/>
          <w:sz w:val="24"/>
          <w:szCs w:val="24"/>
        </w:rPr>
        <w:t>上山</w:t>
      </w:r>
      <w:r w:rsidR="002B1484" w:rsidRPr="00D81FB7">
        <w:rPr>
          <w:rFonts w:hint="eastAsia"/>
          <w:sz w:val="24"/>
          <w:szCs w:val="24"/>
        </w:rPr>
        <w:t>市民球場</w:t>
      </w:r>
      <w:r w:rsidR="005229B4" w:rsidRPr="00D81FB7">
        <w:rPr>
          <w:rFonts w:hint="eastAsia"/>
          <w:sz w:val="24"/>
          <w:szCs w:val="24"/>
        </w:rPr>
        <w:t>広告掲載</w:t>
      </w:r>
      <w:r w:rsidR="00FD696E" w:rsidRPr="00D81FB7">
        <w:rPr>
          <w:rFonts w:hint="eastAsia"/>
          <w:sz w:val="24"/>
          <w:szCs w:val="24"/>
        </w:rPr>
        <w:t>申込書（様式第１号）</w:t>
      </w:r>
    </w:p>
    <w:p w14:paraId="40120161" w14:textId="77777777" w:rsidR="00763DB6" w:rsidRPr="00D81FB7" w:rsidRDefault="00B43005" w:rsidP="003534E8">
      <w:pPr>
        <w:rPr>
          <w:sz w:val="24"/>
          <w:szCs w:val="24"/>
        </w:rPr>
      </w:pPr>
      <w:r w:rsidRPr="00D81FB7">
        <w:rPr>
          <w:rFonts w:hint="eastAsia"/>
          <w:sz w:val="24"/>
          <w:szCs w:val="24"/>
        </w:rPr>
        <w:t xml:space="preserve">（２）　</w:t>
      </w:r>
      <w:r w:rsidR="00763DB6" w:rsidRPr="00D81FB7">
        <w:rPr>
          <w:rFonts w:hint="eastAsia"/>
          <w:sz w:val="24"/>
          <w:szCs w:val="24"/>
        </w:rPr>
        <w:t>暴力団排除に関する誓約書（様式第２号）</w:t>
      </w:r>
    </w:p>
    <w:p w14:paraId="0DCBBAD6" w14:textId="77777777" w:rsidR="00060CB5" w:rsidRPr="00D81FB7" w:rsidRDefault="00B43005" w:rsidP="003534E8">
      <w:pPr>
        <w:rPr>
          <w:sz w:val="24"/>
          <w:szCs w:val="24"/>
        </w:rPr>
      </w:pPr>
      <w:r w:rsidRPr="00D81FB7">
        <w:rPr>
          <w:rFonts w:hint="eastAsia"/>
          <w:sz w:val="24"/>
          <w:szCs w:val="24"/>
        </w:rPr>
        <w:t xml:space="preserve">（３）　</w:t>
      </w:r>
      <w:r w:rsidR="00060CB5" w:rsidRPr="00D81FB7">
        <w:rPr>
          <w:rFonts w:hint="eastAsia"/>
          <w:sz w:val="24"/>
          <w:szCs w:val="24"/>
        </w:rPr>
        <w:t>掲載する広告内容の原稿案</w:t>
      </w:r>
    </w:p>
    <w:p w14:paraId="5BCB59FD" w14:textId="77777777" w:rsidR="00D269DD" w:rsidRPr="00D81FB7" w:rsidRDefault="00B43005" w:rsidP="00B53DFE">
      <w:pPr>
        <w:adjustRightInd w:val="0"/>
        <w:ind w:left="699" w:hangingChars="300" w:hanging="699"/>
        <w:jc w:val="left"/>
        <w:rPr>
          <w:sz w:val="24"/>
          <w:szCs w:val="24"/>
        </w:rPr>
      </w:pPr>
      <w:r w:rsidRPr="00D81FB7">
        <w:rPr>
          <w:rFonts w:hint="eastAsia"/>
          <w:sz w:val="24"/>
          <w:szCs w:val="24"/>
        </w:rPr>
        <w:t xml:space="preserve">（４）　</w:t>
      </w:r>
      <w:r w:rsidR="00D269DD" w:rsidRPr="00D81FB7">
        <w:rPr>
          <w:rFonts w:hint="eastAsia"/>
          <w:sz w:val="24"/>
          <w:szCs w:val="24"/>
        </w:rPr>
        <w:t>法人の場合は、会社の登記簿謄本、個人事業主は身分証明書（提出期限前過去３ヶ月以内のもの）</w:t>
      </w:r>
    </w:p>
    <w:p w14:paraId="23482C3C" w14:textId="77777777" w:rsidR="00471796" w:rsidRPr="00D81FB7" w:rsidRDefault="00B43005" w:rsidP="003534E8">
      <w:pPr>
        <w:rPr>
          <w:sz w:val="24"/>
          <w:szCs w:val="24"/>
        </w:rPr>
      </w:pPr>
      <w:r w:rsidRPr="00D81FB7">
        <w:rPr>
          <w:rFonts w:hint="eastAsia"/>
          <w:sz w:val="24"/>
          <w:szCs w:val="24"/>
        </w:rPr>
        <w:t xml:space="preserve">（５）　</w:t>
      </w:r>
      <w:r w:rsidR="00D269DD" w:rsidRPr="00D81FB7">
        <w:rPr>
          <w:rFonts w:hint="eastAsia"/>
          <w:sz w:val="24"/>
          <w:szCs w:val="24"/>
        </w:rPr>
        <w:t>会社概要がわかるもの</w:t>
      </w:r>
    </w:p>
    <w:p w14:paraId="22D5ADCD" w14:textId="77777777" w:rsidR="00060CB5" w:rsidRPr="00D81FB7" w:rsidRDefault="00471796" w:rsidP="003534E8">
      <w:pPr>
        <w:adjustRightInd w:val="0"/>
        <w:jc w:val="left"/>
        <w:rPr>
          <w:sz w:val="24"/>
          <w:szCs w:val="24"/>
        </w:rPr>
      </w:pPr>
      <w:r w:rsidRPr="00D81FB7">
        <w:rPr>
          <w:rFonts w:hint="eastAsia"/>
          <w:sz w:val="24"/>
          <w:szCs w:val="24"/>
        </w:rPr>
        <w:t>（６）</w:t>
      </w:r>
      <w:r w:rsidR="00B43005" w:rsidRPr="00D81FB7">
        <w:rPr>
          <w:rFonts w:hint="eastAsia"/>
          <w:sz w:val="24"/>
          <w:szCs w:val="24"/>
        </w:rPr>
        <w:t xml:space="preserve">　</w:t>
      </w:r>
      <w:r w:rsidR="00D269DD" w:rsidRPr="00D81FB7">
        <w:rPr>
          <w:rFonts w:hint="eastAsia"/>
          <w:sz w:val="24"/>
          <w:szCs w:val="24"/>
        </w:rPr>
        <w:t>国税及び市税の滞納がないことを証明する書類（提出期限前過去３ヶ月以内のもの）</w:t>
      </w:r>
    </w:p>
    <w:p w14:paraId="7A794731" w14:textId="77777777" w:rsidR="00070946" w:rsidRPr="00D81FB7" w:rsidRDefault="00545D2B" w:rsidP="00070946">
      <w:pPr>
        <w:rPr>
          <w:sz w:val="24"/>
          <w:szCs w:val="24"/>
        </w:rPr>
      </w:pPr>
      <w:r w:rsidRPr="00D81FB7">
        <w:rPr>
          <w:rFonts w:hint="eastAsia"/>
          <w:sz w:val="24"/>
          <w:szCs w:val="24"/>
        </w:rPr>
        <w:t>８　広告掲載期間の更新</w:t>
      </w:r>
    </w:p>
    <w:p w14:paraId="19AD2C12" w14:textId="63D7CB7B" w:rsidR="00070946" w:rsidRPr="00D81FB7" w:rsidRDefault="00070946" w:rsidP="00070946">
      <w:pPr>
        <w:ind w:left="233" w:hangingChars="100" w:hanging="233"/>
        <w:rPr>
          <w:sz w:val="24"/>
          <w:szCs w:val="24"/>
        </w:rPr>
      </w:pPr>
      <w:r w:rsidRPr="00D81FB7">
        <w:rPr>
          <w:rFonts w:hint="eastAsia"/>
          <w:sz w:val="24"/>
          <w:szCs w:val="24"/>
        </w:rPr>
        <w:t xml:space="preserve">　　引き続き継続して、広告物の掲載を希望する場合は、１年間の更新を可能とし、掲載期間が満了する１</w:t>
      </w:r>
      <w:r w:rsidR="007A0328" w:rsidRPr="00D81FB7">
        <w:rPr>
          <w:rFonts w:hint="eastAsia"/>
          <w:sz w:val="24"/>
          <w:szCs w:val="24"/>
        </w:rPr>
        <w:t>ヶ</w:t>
      </w:r>
      <w:r w:rsidRPr="00D81FB7">
        <w:rPr>
          <w:rFonts w:hint="eastAsia"/>
          <w:sz w:val="24"/>
          <w:szCs w:val="24"/>
        </w:rPr>
        <w:t>月前までに、次に掲げる書類を上山市教育委員会</w:t>
      </w:r>
      <w:r w:rsidR="002F1D4C" w:rsidRPr="00D81FB7">
        <w:rPr>
          <w:rFonts w:hint="eastAsia"/>
          <w:sz w:val="24"/>
          <w:szCs w:val="24"/>
        </w:rPr>
        <w:t>生涯学習課</w:t>
      </w:r>
      <w:r w:rsidRPr="00D81FB7">
        <w:rPr>
          <w:rFonts w:hint="eastAsia"/>
          <w:sz w:val="24"/>
          <w:szCs w:val="24"/>
        </w:rPr>
        <w:t>まで持参するものとする。なお、申込みに要する費用は申込者の負担とし、提出された書類は返還しないものとする。</w:t>
      </w:r>
    </w:p>
    <w:p w14:paraId="23807F64" w14:textId="77777777" w:rsidR="00070946" w:rsidRPr="00D81FB7" w:rsidRDefault="00070946" w:rsidP="00070946">
      <w:pPr>
        <w:rPr>
          <w:sz w:val="24"/>
          <w:szCs w:val="24"/>
        </w:rPr>
      </w:pPr>
      <w:r w:rsidRPr="00D81FB7">
        <w:rPr>
          <w:rFonts w:hint="eastAsia"/>
          <w:sz w:val="24"/>
          <w:szCs w:val="24"/>
        </w:rPr>
        <w:t>（１）　上山市民球場広告掲載申込書（様式第１号）</w:t>
      </w:r>
    </w:p>
    <w:p w14:paraId="0ECC9B28" w14:textId="46B7779E" w:rsidR="00070946" w:rsidRPr="00D81FB7" w:rsidRDefault="00070946" w:rsidP="00070946">
      <w:pPr>
        <w:rPr>
          <w:sz w:val="24"/>
          <w:szCs w:val="24"/>
        </w:rPr>
      </w:pPr>
      <w:r w:rsidRPr="00D81FB7">
        <w:rPr>
          <w:rFonts w:hint="eastAsia"/>
          <w:sz w:val="24"/>
          <w:szCs w:val="24"/>
        </w:rPr>
        <w:t>（２）　暴力団排除に関する誓約書（様式第２号）</w:t>
      </w:r>
    </w:p>
    <w:p w14:paraId="5A691529" w14:textId="77777777" w:rsidR="00D269DD" w:rsidRPr="00D81FB7" w:rsidRDefault="00070946" w:rsidP="00D269DD">
      <w:pPr>
        <w:rPr>
          <w:sz w:val="24"/>
          <w:szCs w:val="24"/>
        </w:rPr>
      </w:pPr>
      <w:r w:rsidRPr="00D81FB7">
        <w:rPr>
          <w:rFonts w:hint="eastAsia"/>
          <w:sz w:val="24"/>
          <w:szCs w:val="24"/>
        </w:rPr>
        <w:t>９</w:t>
      </w:r>
      <w:r w:rsidR="00EA4234" w:rsidRPr="00D81FB7">
        <w:rPr>
          <w:rFonts w:hint="eastAsia"/>
          <w:sz w:val="24"/>
          <w:szCs w:val="24"/>
        </w:rPr>
        <w:t xml:space="preserve">　広告掲載の決定</w:t>
      </w:r>
    </w:p>
    <w:p w14:paraId="0C5DB89D" w14:textId="77777777" w:rsidR="003534E8" w:rsidRPr="00D81FB7" w:rsidRDefault="00AF11F3" w:rsidP="00B53DFE">
      <w:pPr>
        <w:ind w:left="699" w:hangingChars="300" w:hanging="699"/>
        <w:jc w:val="left"/>
        <w:rPr>
          <w:sz w:val="24"/>
          <w:szCs w:val="24"/>
        </w:rPr>
      </w:pPr>
      <w:r w:rsidRPr="00D81FB7">
        <w:rPr>
          <w:rFonts w:hint="eastAsia"/>
          <w:sz w:val="24"/>
          <w:szCs w:val="24"/>
        </w:rPr>
        <w:t>（１）</w:t>
      </w:r>
      <w:r w:rsidR="000714F9" w:rsidRPr="00D81FB7">
        <w:rPr>
          <w:rFonts w:hint="eastAsia"/>
          <w:sz w:val="24"/>
          <w:szCs w:val="24"/>
        </w:rPr>
        <w:t xml:space="preserve">　</w:t>
      </w:r>
      <w:r w:rsidR="00D269DD" w:rsidRPr="00D81FB7">
        <w:rPr>
          <w:rFonts w:hint="eastAsia"/>
          <w:sz w:val="24"/>
          <w:szCs w:val="24"/>
        </w:rPr>
        <w:t>提出された書類に基づき、当該広告が要綱及び</w:t>
      </w:r>
      <w:r w:rsidR="00387770" w:rsidRPr="00D81FB7">
        <w:rPr>
          <w:rFonts w:hint="eastAsia"/>
          <w:sz w:val="24"/>
          <w:szCs w:val="24"/>
        </w:rPr>
        <w:t>広告</w:t>
      </w:r>
      <w:r w:rsidR="00D269DD" w:rsidRPr="00D81FB7">
        <w:rPr>
          <w:rFonts w:hint="eastAsia"/>
          <w:sz w:val="24"/>
          <w:szCs w:val="24"/>
        </w:rPr>
        <w:t>掲載基準に適合しているかを審査し、広告掲載の可否を決定する。</w:t>
      </w:r>
    </w:p>
    <w:p w14:paraId="02801609" w14:textId="77777777" w:rsidR="00B8763B" w:rsidRPr="00D81FB7" w:rsidRDefault="003534E8" w:rsidP="003534E8">
      <w:pPr>
        <w:ind w:left="699" w:hangingChars="300" w:hanging="699"/>
        <w:jc w:val="left"/>
        <w:rPr>
          <w:sz w:val="24"/>
          <w:szCs w:val="24"/>
        </w:rPr>
      </w:pPr>
      <w:r w:rsidRPr="00D81FB7">
        <w:rPr>
          <w:rFonts w:hint="eastAsia"/>
          <w:sz w:val="24"/>
          <w:szCs w:val="24"/>
        </w:rPr>
        <w:t xml:space="preserve">（２）　</w:t>
      </w:r>
      <w:r w:rsidR="00965711" w:rsidRPr="00D81FB7">
        <w:rPr>
          <w:rFonts w:hint="eastAsia"/>
          <w:sz w:val="24"/>
          <w:szCs w:val="24"/>
        </w:rPr>
        <w:t>審査に適合したもののうち、同一の広告掲載箇所に対し複数の申込みがあった場合は、</w:t>
      </w:r>
    </w:p>
    <w:p w14:paraId="06DA1730" w14:textId="77777777" w:rsidR="00965711" w:rsidRPr="00D81FB7" w:rsidRDefault="00965711" w:rsidP="00B8763B">
      <w:pPr>
        <w:ind w:leftChars="300" w:left="609"/>
        <w:jc w:val="left"/>
        <w:rPr>
          <w:sz w:val="24"/>
          <w:szCs w:val="24"/>
        </w:rPr>
      </w:pPr>
      <w:r w:rsidRPr="00D81FB7">
        <w:rPr>
          <w:rFonts w:hint="eastAsia"/>
          <w:sz w:val="24"/>
          <w:szCs w:val="24"/>
        </w:rPr>
        <w:t>次の順位により掲載広告を選定</w:t>
      </w:r>
      <w:r w:rsidR="00E448EA" w:rsidRPr="00D81FB7">
        <w:rPr>
          <w:rFonts w:hint="eastAsia"/>
          <w:sz w:val="24"/>
          <w:szCs w:val="24"/>
        </w:rPr>
        <w:t>する</w:t>
      </w:r>
      <w:r w:rsidRPr="00D81FB7">
        <w:rPr>
          <w:rFonts w:hint="eastAsia"/>
          <w:sz w:val="24"/>
          <w:szCs w:val="24"/>
        </w:rPr>
        <w:t>。</w:t>
      </w:r>
    </w:p>
    <w:p w14:paraId="77B83D97" w14:textId="77777777" w:rsidR="00262F1D" w:rsidRPr="00D81FB7" w:rsidRDefault="00B6452E" w:rsidP="007A0328">
      <w:pPr>
        <w:ind w:firstLineChars="300" w:firstLine="699"/>
        <w:rPr>
          <w:sz w:val="24"/>
          <w:szCs w:val="24"/>
        </w:rPr>
      </w:pPr>
      <w:r w:rsidRPr="00D81FB7">
        <w:rPr>
          <w:rFonts w:hint="eastAsia"/>
          <w:sz w:val="24"/>
          <w:szCs w:val="24"/>
        </w:rPr>
        <w:t>ア</w:t>
      </w:r>
      <w:r w:rsidR="00965711" w:rsidRPr="00D81FB7">
        <w:rPr>
          <w:rFonts w:hint="eastAsia"/>
          <w:sz w:val="24"/>
          <w:szCs w:val="24"/>
        </w:rPr>
        <w:t xml:space="preserve">　市内に事業所等を有する企業又は自営業者</w:t>
      </w:r>
    </w:p>
    <w:p w14:paraId="721FC0AE" w14:textId="77777777" w:rsidR="00965711" w:rsidRPr="00D81FB7" w:rsidRDefault="00B6452E" w:rsidP="007A0328">
      <w:pPr>
        <w:ind w:firstLineChars="294" w:firstLine="685"/>
        <w:rPr>
          <w:sz w:val="24"/>
          <w:szCs w:val="24"/>
        </w:rPr>
      </w:pPr>
      <w:r w:rsidRPr="00D81FB7">
        <w:rPr>
          <w:rFonts w:hint="eastAsia"/>
          <w:sz w:val="24"/>
          <w:szCs w:val="24"/>
        </w:rPr>
        <w:t>イ　前項の規定によって</w:t>
      </w:r>
      <w:r w:rsidR="00965711" w:rsidRPr="00D81FB7">
        <w:rPr>
          <w:rFonts w:hint="eastAsia"/>
          <w:sz w:val="24"/>
          <w:szCs w:val="24"/>
        </w:rPr>
        <w:t>決定することができないときには、申込み順とする。</w:t>
      </w:r>
    </w:p>
    <w:p w14:paraId="472FC76D" w14:textId="77777777" w:rsidR="007C6F95" w:rsidRPr="00D81FB7" w:rsidRDefault="00070946" w:rsidP="007C6F95">
      <w:pPr>
        <w:pStyle w:val="a4"/>
        <w:ind w:right="-23"/>
        <w:rPr>
          <w:rFonts w:cs="Times New Roman"/>
        </w:rPr>
      </w:pPr>
      <w:r w:rsidRPr="00D81FB7">
        <w:rPr>
          <w:rFonts w:hint="eastAsia"/>
        </w:rPr>
        <w:t>１０</w:t>
      </w:r>
      <w:r w:rsidR="007C6F95" w:rsidRPr="00D81FB7">
        <w:rPr>
          <w:rFonts w:hint="eastAsia"/>
        </w:rPr>
        <w:t xml:space="preserve">　広告掲載にあたっての条件</w:t>
      </w:r>
    </w:p>
    <w:p w14:paraId="0F026FF3" w14:textId="77777777" w:rsidR="007C6F95" w:rsidRPr="00D81FB7" w:rsidRDefault="007C6F95" w:rsidP="007C6F95">
      <w:pPr>
        <w:pStyle w:val="a4"/>
        <w:ind w:right="-23"/>
        <w:rPr>
          <w:rFonts w:cs="Times New Roman"/>
        </w:rPr>
      </w:pPr>
      <w:r w:rsidRPr="00D81FB7">
        <w:rPr>
          <w:rFonts w:hint="eastAsia"/>
        </w:rPr>
        <w:t>（１）　権利義務の譲渡等</w:t>
      </w:r>
    </w:p>
    <w:p w14:paraId="6B8D7E76" w14:textId="77777777" w:rsidR="007C6F95" w:rsidRPr="00D81FB7" w:rsidRDefault="007C6F95" w:rsidP="007C6F95">
      <w:pPr>
        <w:pStyle w:val="a4"/>
        <w:ind w:right="-23" w:firstLineChars="400" w:firstLine="933"/>
        <w:rPr>
          <w:rFonts w:cs="Times New Roman"/>
        </w:rPr>
      </w:pPr>
      <w:r w:rsidRPr="00D81FB7">
        <w:rPr>
          <w:rFonts w:cs="Times New Roman" w:hint="eastAsia"/>
        </w:rPr>
        <w:t>広告主は、広告掲載の権利を譲渡してはならない。</w:t>
      </w:r>
    </w:p>
    <w:p w14:paraId="2E39761F" w14:textId="77777777" w:rsidR="007C6F95" w:rsidRPr="00D81FB7" w:rsidRDefault="007C6F95" w:rsidP="007C6F95">
      <w:pPr>
        <w:pStyle w:val="a4"/>
        <w:ind w:right="-23"/>
        <w:rPr>
          <w:rFonts w:cs="Times New Roman"/>
        </w:rPr>
      </w:pPr>
      <w:r w:rsidRPr="00D81FB7">
        <w:rPr>
          <w:rFonts w:hint="eastAsia"/>
        </w:rPr>
        <w:t>（２）　費用負担等</w:t>
      </w:r>
    </w:p>
    <w:p w14:paraId="6D754379" w14:textId="77777777" w:rsidR="007C6F95" w:rsidRPr="00D81FB7" w:rsidRDefault="007C6F95" w:rsidP="007C6F95">
      <w:pPr>
        <w:pStyle w:val="a4"/>
        <w:ind w:right="-23" w:firstLineChars="400" w:firstLine="933"/>
        <w:rPr>
          <w:rFonts w:cs="Times New Roman"/>
        </w:rPr>
      </w:pPr>
      <w:r w:rsidRPr="00D81FB7">
        <w:rPr>
          <w:rFonts w:hint="eastAsia"/>
        </w:rPr>
        <w:t>次に掲げる費用等は、広告主の負担とする。</w:t>
      </w:r>
    </w:p>
    <w:p w14:paraId="46AA6C59" w14:textId="77777777" w:rsidR="00B8763B" w:rsidRPr="00D81FB7" w:rsidRDefault="007C6F95" w:rsidP="007A0328">
      <w:pPr>
        <w:pStyle w:val="a4"/>
        <w:ind w:right="-23" w:firstLineChars="300" w:firstLine="699"/>
      </w:pPr>
      <w:r w:rsidRPr="00D81FB7">
        <w:rPr>
          <w:rFonts w:hint="eastAsia"/>
        </w:rPr>
        <w:t>ア</w:t>
      </w:r>
      <w:r w:rsidR="00B53DFE" w:rsidRPr="00D81FB7">
        <w:rPr>
          <w:rFonts w:hint="eastAsia"/>
        </w:rPr>
        <w:t xml:space="preserve">　</w:t>
      </w:r>
      <w:r w:rsidR="00C06D16" w:rsidRPr="00D81FB7">
        <w:rPr>
          <w:rFonts w:hint="eastAsia"/>
        </w:rPr>
        <w:t>作成、</w:t>
      </w:r>
      <w:r w:rsidRPr="00D81FB7">
        <w:rPr>
          <w:rFonts w:hint="eastAsia"/>
        </w:rPr>
        <w:t>設置費用等</w:t>
      </w:r>
    </w:p>
    <w:p w14:paraId="130B61AF" w14:textId="77777777" w:rsidR="007C6F95" w:rsidRPr="00D81FB7" w:rsidRDefault="00C06D16" w:rsidP="007A0328">
      <w:pPr>
        <w:pStyle w:val="a4"/>
        <w:ind w:leftChars="455" w:left="924" w:firstLineChars="100" w:firstLine="233"/>
      </w:pPr>
      <w:r w:rsidRPr="00D81FB7">
        <w:rPr>
          <w:rFonts w:hint="eastAsia"/>
        </w:rPr>
        <w:t>広告に係る作成</w:t>
      </w:r>
      <w:r w:rsidR="007C6F95" w:rsidRPr="00D81FB7">
        <w:rPr>
          <w:rFonts w:hint="eastAsia"/>
        </w:rPr>
        <w:t>、設置、維持管理、撤去及び原状回復等に要する費用はすべて</w:t>
      </w:r>
      <w:r w:rsidRPr="00D81FB7">
        <w:rPr>
          <w:rFonts w:hint="eastAsia"/>
        </w:rPr>
        <w:t>広告主</w:t>
      </w:r>
      <w:r w:rsidR="007C6F95" w:rsidRPr="00D81FB7">
        <w:rPr>
          <w:rFonts w:hint="eastAsia"/>
        </w:rPr>
        <w:t>の負担とする。</w:t>
      </w:r>
    </w:p>
    <w:p w14:paraId="36AF37C3" w14:textId="77777777" w:rsidR="007C6F95" w:rsidRPr="00D81FB7" w:rsidRDefault="00C06D16" w:rsidP="007A0328">
      <w:pPr>
        <w:kinsoku w:val="0"/>
        <w:autoSpaceDE w:val="0"/>
        <w:autoSpaceDN w:val="0"/>
        <w:adjustRightInd w:val="0"/>
        <w:ind w:firstLineChars="498" w:firstLine="1161"/>
        <w:jc w:val="left"/>
        <w:rPr>
          <w:rFonts w:hAnsi="ＭＳ 明朝"/>
          <w:sz w:val="24"/>
          <w:szCs w:val="24"/>
        </w:rPr>
      </w:pPr>
      <w:r w:rsidRPr="00D81FB7">
        <w:rPr>
          <w:rFonts w:hAnsi="ＭＳ 明朝" w:hint="eastAsia"/>
          <w:sz w:val="24"/>
          <w:szCs w:val="24"/>
        </w:rPr>
        <w:t>広告主</w:t>
      </w:r>
      <w:r w:rsidR="003F0E3B" w:rsidRPr="00D81FB7">
        <w:rPr>
          <w:rFonts w:hAnsi="ＭＳ 明朝" w:hint="eastAsia"/>
          <w:sz w:val="24"/>
          <w:szCs w:val="24"/>
        </w:rPr>
        <w:t>は、市に対し、広告掲載</w:t>
      </w:r>
      <w:r w:rsidR="007C6F95" w:rsidRPr="00D81FB7">
        <w:rPr>
          <w:rFonts w:hAnsi="ＭＳ 明朝" w:hint="eastAsia"/>
          <w:sz w:val="24"/>
          <w:szCs w:val="24"/>
        </w:rPr>
        <w:t>料を支払うこと。</w:t>
      </w:r>
    </w:p>
    <w:p w14:paraId="7AFB0EB9" w14:textId="77777777" w:rsidR="007C6F95" w:rsidRPr="00D81FB7" w:rsidRDefault="007C6F95" w:rsidP="007A0328">
      <w:pPr>
        <w:pStyle w:val="a4"/>
        <w:ind w:right="-23" w:firstLineChars="294" w:firstLine="685"/>
      </w:pPr>
      <w:r w:rsidRPr="00D81FB7">
        <w:t>イ</w:t>
      </w:r>
      <w:r w:rsidRPr="00D81FB7">
        <w:rPr>
          <w:rFonts w:hint="eastAsia"/>
        </w:rPr>
        <w:t xml:space="preserve">　</w:t>
      </w:r>
      <w:r w:rsidRPr="00D81FB7">
        <w:t>広告</w:t>
      </w:r>
      <w:r w:rsidR="003F0E3B" w:rsidRPr="00D81FB7">
        <w:rPr>
          <w:rFonts w:hint="eastAsia"/>
        </w:rPr>
        <w:t>掲載</w:t>
      </w:r>
      <w:r w:rsidRPr="00D81FB7">
        <w:t>料</w:t>
      </w:r>
    </w:p>
    <w:p w14:paraId="0C70DC13" w14:textId="77777777" w:rsidR="007C6F95" w:rsidRPr="00D81FB7" w:rsidRDefault="007C6F95" w:rsidP="007A0328">
      <w:pPr>
        <w:pStyle w:val="a4"/>
        <w:ind w:right="-23" w:firstLineChars="492" w:firstLine="1147"/>
      </w:pPr>
      <w:r w:rsidRPr="00D81FB7">
        <w:lastRenderedPageBreak/>
        <w:t>市が別途発行する納入通知書により納入</w:t>
      </w:r>
      <w:r w:rsidRPr="00D81FB7">
        <w:rPr>
          <w:rFonts w:hint="eastAsia"/>
        </w:rPr>
        <w:t>すること</w:t>
      </w:r>
      <w:r w:rsidRPr="00D81FB7">
        <w:t>。</w:t>
      </w:r>
    </w:p>
    <w:p w14:paraId="60B78AF5" w14:textId="77777777" w:rsidR="007C6F95" w:rsidRPr="00D81FB7" w:rsidRDefault="007C6F95" w:rsidP="00F94956">
      <w:pPr>
        <w:pStyle w:val="a4"/>
        <w:rPr>
          <w:rFonts w:cs="Times New Roman"/>
        </w:rPr>
      </w:pPr>
      <w:r w:rsidRPr="00D81FB7">
        <w:rPr>
          <w:rFonts w:hint="eastAsia"/>
        </w:rPr>
        <w:t xml:space="preserve">（３）　</w:t>
      </w:r>
      <w:r w:rsidR="00F8565F" w:rsidRPr="00D81FB7">
        <w:rPr>
          <w:rFonts w:hint="eastAsia"/>
        </w:rPr>
        <w:t>期間満了</w:t>
      </w:r>
      <w:r w:rsidRPr="00D81FB7">
        <w:rPr>
          <w:rFonts w:hint="eastAsia"/>
        </w:rPr>
        <w:t>後の原状回復</w:t>
      </w:r>
    </w:p>
    <w:p w14:paraId="7C5AD2D5" w14:textId="77777777" w:rsidR="00B8763B" w:rsidRPr="00D81FB7" w:rsidRDefault="00F8565F" w:rsidP="00B8763B">
      <w:pPr>
        <w:pStyle w:val="a4"/>
        <w:ind w:firstLineChars="400" w:firstLine="933"/>
      </w:pPr>
      <w:r w:rsidRPr="00D81FB7">
        <w:rPr>
          <w:rFonts w:hint="eastAsia"/>
        </w:rPr>
        <w:t>広告主</w:t>
      </w:r>
      <w:r w:rsidR="007C6F95" w:rsidRPr="00D81FB7">
        <w:rPr>
          <w:rFonts w:hint="eastAsia"/>
        </w:rPr>
        <w:t>は、</w:t>
      </w:r>
      <w:r w:rsidRPr="00D81FB7">
        <w:rPr>
          <w:rFonts w:hint="eastAsia"/>
        </w:rPr>
        <w:t>広告</w:t>
      </w:r>
      <w:r w:rsidR="007C6F95" w:rsidRPr="00D81FB7">
        <w:rPr>
          <w:rFonts w:hint="eastAsia"/>
        </w:rPr>
        <w:t>期間が満了したとき又は</w:t>
      </w:r>
      <w:r w:rsidRPr="00D81FB7">
        <w:rPr>
          <w:rFonts w:hint="eastAsia"/>
        </w:rPr>
        <w:t>広告の掲載</w:t>
      </w:r>
      <w:r w:rsidR="007C6F95" w:rsidRPr="00D81FB7">
        <w:rPr>
          <w:rFonts w:hint="eastAsia"/>
        </w:rPr>
        <w:t>が取り消されたときは、</w:t>
      </w:r>
      <w:r w:rsidR="003F0E3B" w:rsidRPr="00D81FB7">
        <w:rPr>
          <w:rFonts w:hint="eastAsia"/>
        </w:rPr>
        <w:t>速やかに</w:t>
      </w:r>
    </w:p>
    <w:p w14:paraId="435742EB" w14:textId="77777777" w:rsidR="007C6F95" w:rsidRPr="00D81FB7" w:rsidRDefault="007C6F95" w:rsidP="00B8763B">
      <w:pPr>
        <w:pStyle w:val="a4"/>
        <w:ind w:firstLineChars="300" w:firstLine="699"/>
        <w:rPr>
          <w:rFonts w:cs="Times New Roman"/>
        </w:rPr>
      </w:pPr>
      <w:r w:rsidRPr="00D81FB7">
        <w:rPr>
          <w:rFonts w:hint="eastAsia"/>
        </w:rPr>
        <w:t>撤去し、原状回復することとする。</w:t>
      </w:r>
    </w:p>
    <w:p w14:paraId="05AF0FDC" w14:textId="77777777" w:rsidR="007C6F95" w:rsidRPr="00D81FB7" w:rsidRDefault="00070946" w:rsidP="007C6F95">
      <w:pPr>
        <w:pStyle w:val="a4"/>
        <w:ind w:right="-23"/>
        <w:rPr>
          <w:rFonts w:cs="Times New Roman"/>
        </w:rPr>
      </w:pPr>
      <w:r w:rsidRPr="00D81FB7">
        <w:rPr>
          <w:rFonts w:hint="eastAsia"/>
        </w:rPr>
        <w:t>１１</w:t>
      </w:r>
      <w:r w:rsidR="007C6F95" w:rsidRPr="00D81FB7">
        <w:rPr>
          <w:rFonts w:hint="eastAsia"/>
        </w:rPr>
        <w:t xml:space="preserve">　</w:t>
      </w:r>
      <w:r w:rsidR="00262F1D" w:rsidRPr="00D81FB7">
        <w:rPr>
          <w:rFonts w:hint="eastAsia"/>
        </w:rPr>
        <w:t>広告主</w:t>
      </w:r>
      <w:r w:rsidR="007C6F95" w:rsidRPr="00D81FB7">
        <w:rPr>
          <w:rFonts w:hint="eastAsia"/>
        </w:rPr>
        <w:t>の責務</w:t>
      </w:r>
    </w:p>
    <w:p w14:paraId="28002046" w14:textId="77777777" w:rsidR="007C6F95" w:rsidRPr="00D81FB7" w:rsidRDefault="00262F1D" w:rsidP="00C93CAE">
      <w:pPr>
        <w:pStyle w:val="a4"/>
        <w:numPr>
          <w:ilvl w:val="0"/>
          <w:numId w:val="4"/>
        </w:numPr>
        <w:ind w:right="-23"/>
      </w:pPr>
      <w:r w:rsidRPr="00D81FB7">
        <w:rPr>
          <w:rFonts w:hint="eastAsia"/>
        </w:rPr>
        <w:t>広告掲載</w:t>
      </w:r>
      <w:r w:rsidR="007C6F95" w:rsidRPr="00D81FB7">
        <w:rPr>
          <w:rFonts w:hint="eastAsia"/>
        </w:rPr>
        <w:t>に関する一切の費用及び業務は、</w:t>
      </w:r>
      <w:r w:rsidRPr="00D81FB7">
        <w:rPr>
          <w:rFonts w:hint="eastAsia"/>
        </w:rPr>
        <w:t>広告主</w:t>
      </w:r>
      <w:r w:rsidR="007C6F95" w:rsidRPr="00D81FB7">
        <w:rPr>
          <w:rFonts w:hint="eastAsia"/>
        </w:rPr>
        <w:t>の負担において行うものとする。</w:t>
      </w:r>
    </w:p>
    <w:p w14:paraId="27E2DD7F" w14:textId="77777777" w:rsidR="00C93CAE" w:rsidRPr="00D81FB7" w:rsidRDefault="00C93CAE" w:rsidP="00C93CAE">
      <w:pPr>
        <w:pStyle w:val="a9"/>
        <w:numPr>
          <w:ilvl w:val="0"/>
          <w:numId w:val="4"/>
        </w:numPr>
        <w:ind w:leftChars="0"/>
        <w:rPr>
          <w:rFonts w:ascii="ＭＳ 明朝" w:eastAsia="ＭＳ 明朝" w:hAnsi="Century" w:cs="Times New Roman"/>
          <w:kern w:val="0"/>
          <w:sz w:val="24"/>
          <w:szCs w:val="24"/>
        </w:rPr>
      </w:pPr>
      <w:r w:rsidRPr="00D81FB7">
        <w:rPr>
          <w:rFonts w:ascii="ＭＳ 明朝" w:eastAsia="ＭＳ 明朝" w:hAnsi="Century" w:cs="Times New Roman" w:hint="eastAsia"/>
          <w:kern w:val="0"/>
          <w:sz w:val="24"/>
          <w:szCs w:val="24"/>
        </w:rPr>
        <w:t>掲示フレームは、広告主で準備し、負担するものとする。</w:t>
      </w:r>
    </w:p>
    <w:p w14:paraId="4558103A" w14:textId="77777777" w:rsidR="00B8763B" w:rsidRPr="00D81FB7" w:rsidRDefault="00262F1D" w:rsidP="00B8763B">
      <w:pPr>
        <w:pStyle w:val="a4"/>
        <w:numPr>
          <w:ilvl w:val="0"/>
          <w:numId w:val="4"/>
        </w:numPr>
        <w:ind w:right="-23"/>
      </w:pPr>
      <w:r w:rsidRPr="00D81FB7">
        <w:rPr>
          <w:rFonts w:hint="eastAsia"/>
        </w:rPr>
        <w:t>広告主は、</w:t>
      </w:r>
      <w:r w:rsidR="007C6F95" w:rsidRPr="00D81FB7">
        <w:rPr>
          <w:rFonts w:hint="eastAsia"/>
        </w:rPr>
        <w:t>広告内容等の</w:t>
      </w:r>
      <w:r w:rsidR="00C93CAE" w:rsidRPr="00D81FB7">
        <w:rPr>
          <w:rFonts w:hint="eastAsia"/>
        </w:rPr>
        <w:t>掲載</w:t>
      </w:r>
      <w:r w:rsidR="007C6F95" w:rsidRPr="00D81FB7">
        <w:rPr>
          <w:rFonts w:hint="eastAsia"/>
        </w:rPr>
        <w:t>又は変更を希望する場合は、事前に市と協議し、審査後、</w:t>
      </w:r>
    </w:p>
    <w:p w14:paraId="5E7358A9" w14:textId="77777777" w:rsidR="007C6F95" w:rsidRPr="00D81FB7" w:rsidRDefault="007C6F95" w:rsidP="00B8763B">
      <w:pPr>
        <w:pStyle w:val="a4"/>
        <w:ind w:right="-23" w:firstLineChars="300" w:firstLine="699"/>
      </w:pPr>
      <w:r w:rsidRPr="00D81FB7">
        <w:rPr>
          <w:rFonts w:hint="eastAsia"/>
        </w:rPr>
        <w:t>可否の決定をすることとする。</w:t>
      </w:r>
    </w:p>
    <w:p w14:paraId="0A1D3233" w14:textId="77777777" w:rsidR="00B51BFF" w:rsidRPr="00D81FB7" w:rsidRDefault="00070946" w:rsidP="00C95FCC">
      <w:pPr>
        <w:pStyle w:val="a4"/>
        <w:ind w:right="-23"/>
      </w:pPr>
      <w:r w:rsidRPr="00D81FB7">
        <w:rPr>
          <w:rFonts w:hint="eastAsia"/>
        </w:rPr>
        <w:t>１２</w:t>
      </w:r>
      <w:r w:rsidR="00F94956" w:rsidRPr="00D81FB7">
        <w:rPr>
          <w:rFonts w:hint="eastAsia"/>
        </w:rPr>
        <w:t xml:space="preserve">　</w:t>
      </w:r>
      <w:r w:rsidR="00B51BFF" w:rsidRPr="00D81FB7">
        <w:rPr>
          <w:rFonts w:hint="eastAsia"/>
        </w:rPr>
        <w:t>その他</w:t>
      </w:r>
    </w:p>
    <w:p w14:paraId="1D1B8A19" w14:textId="77777777" w:rsidR="00B43005" w:rsidRPr="00D81FB7" w:rsidRDefault="004F5BE6" w:rsidP="007A0328">
      <w:pPr>
        <w:ind w:leftChars="220" w:left="447" w:firstLineChars="106" w:firstLine="247"/>
        <w:rPr>
          <w:sz w:val="24"/>
          <w:szCs w:val="24"/>
        </w:rPr>
      </w:pPr>
      <w:r w:rsidRPr="00D81FB7">
        <w:rPr>
          <w:rFonts w:hint="eastAsia"/>
          <w:sz w:val="24"/>
          <w:szCs w:val="24"/>
        </w:rPr>
        <w:t>広告主は、この要領に定めるもののほか、</w:t>
      </w:r>
      <w:r w:rsidR="00D516D2" w:rsidRPr="00D81FB7">
        <w:rPr>
          <w:rFonts w:hint="eastAsia"/>
          <w:sz w:val="24"/>
          <w:szCs w:val="24"/>
        </w:rPr>
        <w:t>要綱</w:t>
      </w:r>
      <w:r w:rsidR="00B43005" w:rsidRPr="00D81FB7">
        <w:rPr>
          <w:rFonts w:hint="eastAsia"/>
          <w:sz w:val="24"/>
          <w:szCs w:val="24"/>
        </w:rPr>
        <w:t>及び「上山市広告掲載基準」を遵守する者であること。</w:t>
      </w:r>
    </w:p>
    <w:p w14:paraId="448DA411" w14:textId="77777777" w:rsidR="00763DB6" w:rsidRPr="00D81FB7" w:rsidRDefault="00070946" w:rsidP="00C95FCC">
      <w:pPr>
        <w:pStyle w:val="a4"/>
        <w:ind w:right="-23"/>
      </w:pPr>
      <w:r w:rsidRPr="00D81FB7">
        <w:rPr>
          <w:rFonts w:hint="eastAsia"/>
        </w:rPr>
        <w:t>１３</w:t>
      </w:r>
      <w:r w:rsidR="00763DB6" w:rsidRPr="00D81FB7">
        <w:rPr>
          <w:rFonts w:hint="eastAsia"/>
        </w:rPr>
        <w:t xml:space="preserve">　問い合わせ先</w:t>
      </w:r>
    </w:p>
    <w:p w14:paraId="08DC08DB" w14:textId="0774B355" w:rsidR="00B2132D" w:rsidRPr="00D81FB7" w:rsidRDefault="00763DB6" w:rsidP="007766A1">
      <w:pPr>
        <w:pStyle w:val="a4"/>
        <w:ind w:right="-23"/>
      </w:pPr>
      <w:r w:rsidRPr="00D81FB7">
        <w:rPr>
          <w:rFonts w:hint="eastAsia"/>
        </w:rPr>
        <w:t xml:space="preserve">　　　</w:t>
      </w:r>
      <w:r w:rsidR="000D758E" w:rsidRPr="00D81FB7">
        <w:rPr>
          <w:rFonts w:hint="eastAsia"/>
        </w:rPr>
        <w:t>上山市</w:t>
      </w:r>
      <w:r w:rsidR="00774711" w:rsidRPr="00D81FB7">
        <w:rPr>
          <w:rFonts w:hint="eastAsia"/>
        </w:rPr>
        <w:t>教育委員会</w:t>
      </w:r>
      <w:r w:rsidR="002F1D4C" w:rsidRPr="00D81FB7">
        <w:rPr>
          <w:rFonts w:hint="eastAsia"/>
        </w:rPr>
        <w:t>生涯学習課</w:t>
      </w:r>
      <w:r w:rsidR="001033E7" w:rsidRPr="00D81FB7">
        <w:rPr>
          <w:rFonts w:hint="eastAsia"/>
        </w:rPr>
        <w:t xml:space="preserve">　</w:t>
      </w:r>
      <w:r w:rsidR="00774711" w:rsidRPr="00D81FB7">
        <w:rPr>
          <w:rFonts w:hint="eastAsia"/>
        </w:rPr>
        <w:t>電話０２３－６７２－１１１１</w:t>
      </w:r>
    </w:p>
    <w:p w14:paraId="7C4C6384" w14:textId="77777777" w:rsidR="001F7A7E" w:rsidRPr="00D81FB7" w:rsidRDefault="001F7A7E" w:rsidP="007766A1">
      <w:pPr>
        <w:pStyle w:val="a4"/>
        <w:ind w:right="-23"/>
      </w:pPr>
    </w:p>
    <w:p w14:paraId="1992B45E" w14:textId="77777777" w:rsidR="001F7A7E" w:rsidRPr="00D81FB7" w:rsidRDefault="001F7A7E" w:rsidP="007766A1">
      <w:pPr>
        <w:pStyle w:val="a4"/>
        <w:ind w:right="-23"/>
      </w:pPr>
    </w:p>
    <w:p w14:paraId="2C1E45E7" w14:textId="77777777" w:rsidR="001F7A7E" w:rsidRPr="00D81FB7" w:rsidRDefault="001F7A7E" w:rsidP="007766A1">
      <w:pPr>
        <w:pStyle w:val="a4"/>
        <w:ind w:right="-23"/>
      </w:pPr>
    </w:p>
    <w:p w14:paraId="206C7AE6" w14:textId="77777777" w:rsidR="001F7A7E" w:rsidRPr="00D81FB7" w:rsidRDefault="001F7A7E" w:rsidP="007766A1">
      <w:pPr>
        <w:pStyle w:val="a4"/>
        <w:ind w:right="-23"/>
      </w:pPr>
    </w:p>
    <w:p w14:paraId="7CB38412" w14:textId="77777777" w:rsidR="001F7A7E" w:rsidRPr="00D81FB7" w:rsidRDefault="001F7A7E" w:rsidP="007766A1">
      <w:pPr>
        <w:pStyle w:val="a4"/>
        <w:ind w:right="-23"/>
      </w:pPr>
    </w:p>
    <w:p w14:paraId="0DDEA16D" w14:textId="77777777" w:rsidR="001F7A7E" w:rsidRPr="00D81FB7" w:rsidRDefault="001F7A7E" w:rsidP="007766A1">
      <w:pPr>
        <w:pStyle w:val="a4"/>
        <w:ind w:right="-23"/>
      </w:pPr>
    </w:p>
    <w:p w14:paraId="30E381E1" w14:textId="77777777" w:rsidR="001F7A7E" w:rsidRPr="00D81FB7" w:rsidRDefault="001F7A7E" w:rsidP="007766A1">
      <w:pPr>
        <w:pStyle w:val="a4"/>
        <w:ind w:right="-23"/>
      </w:pPr>
    </w:p>
    <w:p w14:paraId="22FA5FD2" w14:textId="77777777" w:rsidR="001F7A7E" w:rsidRPr="00D81FB7" w:rsidRDefault="001F7A7E" w:rsidP="007766A1">
      <w:pPr>
        <w:pStyle w:val="a4"/>
        <w:ind w:right="-23"/>
      </w:pPr>
    </w:p>
    <w:p w14:paraId="7A3AAEE9" w14:textId="77777777" w:rsidR="001F7A7E" w:rsidRPr="00D81FB7" w:rsidRDefault="001F7A7E" w:rsidP="007766A1">
      <w:pPr>
        <w:pStyle w:val="a4"/>
        <w:ind w:right="-23"/>
      </w:pPr>
    </w:p>
    <w:p w14:paraId="3855269E" w14:textId="77777777" w:rsidR="001F7A7E" w:rsidRPr="00D81FB7" w:rsidRDefault="001F7A7E" w:rsidP="007766A1">
      <w:pPr>
        <w:pStyle w:val="a4"/>
        <w:ind w:right="-23"/>
      </w:pPr>
    </w:p>
    <w:p w14:paraId="35B74C8C" w14:textId="77777777" w:rsidR="001F7A7E" w:rsidRPr="00D81FB7" w:rsidRDefault="001F7A7E" w:rsidP="007766A1">
      <w:pPr>
        <w:pStyle w:val="a4"/>
        <w:ind w:right="-23"/>
      </w:pPr>
    </w:p>
    <w:p w14:paraId="540065D5" w14:textId="77777777" w:rsidR="001F7A7E" w:rsidRPr="00D81FB7" w:rsidRDefault="001F7A7E" w:rsidP="007766A1">
      <w:pPr>
        <w:pStyle w:val="a4"/>
        <w:ind w:right="-23"/>
      </w:pPr>
    </w:p>
    <w:p w14:paraId="2E4F8774" w14:textId="77777777" w:rsidR="001F7A7E" w:rsidRPr="00D81FB7" w:rsidRDefault="001F7A7E" w:rsidP="007766A1">
      <w:pPr>
        <w:pStyle w:val="a4"/>
        <w:ind w:right="-23"/>
      </w:pPr>
    </w:p>
    <w:p w14:paraId="3C0C3645" w14:textId="77777777" w:rsidR="001F7A7E" w:rsidRPr="00D81FB7" w:rsidRDefault="001F7A7E" w:rsidP="007766A1">
      <w:pPr>
        <w:pStyle w:val="a4"/>
        <w:ind w:right="-23"/>
      </w:pPr>
    </w:p>
    <w:p w14:paraId="3B8AD9B2" w14:textId="77777777" w:rsidR="001F7A7E" w:rsidRPr="00D81FB7" w:rsidRDefault="001F7A7E" w:rsidP="007766A1">
      <w:pPr>
        <w:pStyle w:val="a4"/>
        <w:ind w:right="-23"/>
      </w:pPr>
    </w:p>
    <w:p w14:paraId="58CE5954" w14:textId="77777777" w:rsidR="001F7A7E" w:rsidRPr="00D81FB7" w:rsidRDefault="001F7A7E" w:rsidP="007766A1">
      <w:pPr>
        <w:pStyle w:val="a4"/>
        <w:ind w:right="-23"/>
      </w:pPr>
    </w:p>
    <w:p w14:paraId="7F45D948" w14:textId="77777777" w:rsidR="001F7A7E" w:rsidRPr="00D81FB7" w:rsidRDefault="001F7A7E" w:rsidP="007766A1">
      <w:pPr>
        <w:pStyle w:val="a4"/>
        <w:ind w:right="-23"/>
      </w:pPr>
    </w:p>
    <w:p w14:paraId="35ADA355" w14:textId="77777777" w:rsidR="001F7A7E" w:rsidRPr="00D81FB7" w:rsidRDefault="001F7A7E" w:rsidP="007766A1">
      <w:pPr>
        <w:pStyle w:val="a4"/>
        <w:ind w:right="-23"/>
      </w:pPr>
    </w:p>
    <w:p w14:paraId="615FB73D" w14:textId="77777777" w:rsidR="001F7A7E" w:rsidRPr="00D81FB7" w:rsidRDefault="001F7A7E" w:rsidP="007766A1">
      <w:pPr>
        <w:pStyle w:val="a4"/>
        <w:ind w:right="-23"/>
      </w:pPr>
    </w:p>
    <w:p w14:paraId="30058451" w14:textId="77777777" w:rsidR="001F7A7E" w:rsidRPr="00D81FB7" w:rsidRDefault="001F7A7E" w:rsidP="007766A1">
      <w:pPr>
        <w:pStyle w:val="a4"/>
        <w:ind w:right="-23"/>
      </w:pPr>
    </w:p>
    <w:p w14:paraId="5EB1D324" w14:textId="77777777" w:rsidR="001F7A7E" w:rsidRPr="00D81FB7" w:rsidRDefault="001F7A7E" w:rsidP="007766A1">
      <w:pPr>
        <w:pStyle w:val="a4"/>
        <w:ind w:right="-23"/>
      </w:pPr>
    </w:p>
    <w:p w14:paraId="66FE035D" w14:textId="77777777" w:rsidR="001F7A7E" w:rsidRPr="00D81FB7" w:rsidRDefault="001F7A7E" w:rsidP="007766A1">
      <w:pPr>
        <w:pStyle w:val="a4"/>
        <w:ind w:right="-23"/>
      </w:pPr>
    </w:p>
    <w:p w14:paraId="338E394A" w14:textId="77777777" w:rsidR="00382DCB" w:rsidRPr="00D81FB7" w:rsidRDefault="00382DCB">
      <w:pPr>
        <w:widowControl/>
        <w:jc w:val="left"/>
        <w:rPr>
          <w:rFonts w:ascii="Century" w:eastAsia="ＭＳ 明朝" w:hAnsi="Century" w:cs="Times New Roman"/>
          <w:sz w:val="24"/>
          <w:szCs w:val="20"/>
        </w:rPr>
      </w:pPr>
      <w:r w:rsidRPr="00D81FB7">
        <w:rPr>
          <w:rFonts w:ascii="Century" w:eastAsia="ＭＳ 明朝" w:hAnsi="Century" w:cs="Times New Roman"/>
          <w:sz w:val="24"/>
          <w:szCs w:val="20"/>
        </w:rPr>
        <w:br w:type="page"/>
      </w:r>
    </w:p>
    <w:p w14:paraId="40F919CB" w14:textId="468691A5" w:rsidR="001F7A7E" w:rsidRPr="00D81FB7" w:rsidRDefault="001F7A7E" w:rsidP="001F7A7E">
      <w:pPr>
        <w:wordWrap w:val="0"/>
        <w:rPr>
          <w:rFonts w:ascii="Century" w:eastAsia="ＭＳ 明朝" w:hAnsi="ＭＳ 明朝" w:cs="Times New Roman"/>
          <w:szCs w:val="20"/>
        </w:rPr>
      </w:pPr>
      <w:r w:rsidRPr="00D81FB7">
        <w:rPr>
          <w:rFonts w:ascii="Century" w:eastAsia="ＭＳ 明朝" w:hAnsi="Century" w:cs="Times New Roman" w:hint="eastAsia"/>
          <w:sz w:val="24"/>
          <w:szCs w:val="20"/>
        </w:rPr>
        <w:lastRenderedPageBreak/>
        <w:t>（様式第１号）</w:t>
      </w:r>
    </w:p>
    <w:p w14:paraId="2F5F68E6" w14:textId="77777777" w:rsidR="001F7A7E" w:rsidRPr="00D81FB7" w:rsidRDefault="001F7A7E" w:rsidP="001F7A7E">
      <w:pPr>
        <w:jc w:val="center"/>
        <w:rPr>
          <w:rFonts w:ascii="Century" w:eastAsia="ＭＳ 明朝" w:hAnsi="ＭＳ 明朝" w:cs="Times New Roman"/>
          <w:sz w:val="24"/>
          <w:szCs w:val="20"/>
        </w:rPr>
      </w:pPr>
      <w:r w:rsidRPr="00D81FB7">
        <w:rPr>
          <w:rFonts w:ascii="Century" w:eastAsia="ＭＳ 明朝" w:hAnsi="Century" w:cs="Times New Roman" w:hint="eastAsia"/>
          <w:sz w:val="24"/>
          <w:szCs w:val="20"/>
        </w:rPr>
        <w:t>上山市民球場広告掲載申込書</w:t>
      </w:r>
    </w:p>
    <w:p w14:paraId="7A480576" w14:textId="77777777" w:rsidR="001F7A7E" w:rsidRPr="00D81FB7" w:rsidRDefault="001F7A7E" w:rsidP="001F7A7E">
      <w:pPr>
        <w:kinsoku w:val="0"/>
        <w:wordWrap w:val="0"/>
        <w:autoSpaceDE w:val="0"/>
        <w:autoSpaceDN w:val="0"/>
        <w:ind w:rightChars="100" w:right="203"/>
        <w:jc w:val="right"/>
        <w:rPr>
          <w:rFonts w:ascii="Century" w:eastAsia="ＭＳ 明朝" w:hAnsi="ＭＳ 明朝" w:cs="Times New Roman"/>
          <w:sz w:val="24"/>
          <w:szCs w:val="20"/>
        </w:rPr>
      </w:pPr>
      <w:r w:rsidRPr="00D81FB7">
        <w:rPr>
          <w:rFonts w:ascii="Century" w:eastAsia="ＭＳ 明朝" w:hAnsi="ＭＳ 明朝" w:cs="Times New Roman" w:hint="eastAsia"/>
          <w:sz w:val="24"/>
          <w:szCs w:val="20"/>
        </w:rPr>
        <w:t xml:space="preserve">　　年　　月　　日</w:t>
      </w:r>
    </w:p>
    <w:p w14:paraId="38066BC4" w14:textId="77777777" w:rsidR="001F7A7E" w:rsidRPr="00D81FB7" w:rsidRDefault="001F7A7E" w:rsidP="001F7A7E">
      <w:pPr>
        <w:kinsoku w:val="0"/>
        <w:autoSpaceDE w:val="0"/>
        <w:autoSpaceDN w:val="0"/>
        <w:ind w:firstLineChars="100" w:firstLine="233"/>
        <w:rPr>
          <w:rFonts w:ascii="Century" w:eastAsia="ＭＳ 明朝" w:hAnsi="ＭＳ 明朝" w:cs="Times New Roman"/>
          <w:sz w:val="24"/>
          <w:szCs w:val="20"/>
        </w:rPr>
      </w:pPr>
      <w:r w:rsidRPr="00D81FB7">
        <w:rPr>
          <w:rFonts w:ascii="Century" w:eastAsia="ＭＳ 明朝" w:hAnsi="ＭＳ 明朝" w:cs="Times New Roman" w:hint="eastAsia"/>
          <w:sz w:val="24"/>
          <w:szCs w:val="20"/>
        </w:rPr>
        <w:t xml:space="preserve">上山市長　</w:t>
      </w:r>
      <w:r w:rsidR="007A0328" w:rsidRPr="00D81FB7">
        <w:rPr>
          <w:rFonts w:ascii="Century" w:eastAsia="ＭＳ 明朝" w:hAnsi="ＭＳ 明朝" w:cs="Times New Roman" w:hint="eastAsia"/>
          <w:sz w:val="24"/>
          <w:szCs w:val="20"/>
        </w:rPr>
        <w:t xml:space="preserve">　氏　　　名</w:t>
      </w:r>
      <w:r w:rsidRPr="00D81FB7">
        <w:rPr>
          <w:rFonts w:ascii="Century" w:eastAsia="ＭＳ 明朝" w:hAnsi="ＭＳ 明朝" w:cs="Times New Roman" w:hint="eastAsia"/>
          <w:sz w:val="24"/>
          <w:szCs w:val="20"/>
        </w:rPr>
        <w:t xml:space="preserve">　　様</w:t>
      </w:r>
    </w:p>
    <w:p w14:paraId="69610742" w14:textId="77777777" w:rsidR="001F7A7E" w:rsidRPr="00D81FB7" w:rsidRDefault="001F7A7E" w:rsidP="001F7A7E">
      <w:pPr>
        <w:kinsoku w:val="0"/>
        <w:autoSpaceDE w:val="0"/>
        <w:autoSpaceDN w:val="0"/>
        <w:ind w:firstLineChars="100" w:firstLine="233"/>
        <w:rPr>
          <w:rFonts w:ascii="Century" w:eastAsia="ＭＳ 明朝" w:hAnsi="ＭＳ 明朝" w:cs="Times New Roman"/>
          <w:sz w:val="24"/>
          <w:szCs w:val="20"/>
        </w:rPr>
      </w:pPr>
    </w:p>
    <w:p w14:paraId="4A604CA3" w14:textId="77777777" w:rsidR="001F7A7E" w:rsidRPr="00D81FB7" w:rsidRDefault="001F7A7E" w:rsidP="001F7A7E">
      <w:pPr>
        <w:kinsoku w:val="0"/>
        <w:autoSpaceDE w:val="0"/>
        <w:autoSpaceDN w:val="0"/>
        <w:ind w:firstLineChars="1000" w:firstLine="2332"/>
        <w:rPr>
          <w:rFonts w:ascii="ＭＳ 明朝" w:eastAsia="ＭＳ 明朝" w:hAnsi="ＭＳ 明朝" w:cs="Times New Roman"/>
          <w:sz w:val="24"/>
          <w:szCs w:val="24"/>
        </w:rPr>
      </w:pPr>
      <w:r w:rsidRPr="00D81FB7">
        <w:rPr>
          <w:rFonts w:ascii="ＭＳ 明朝" w:eastAsia="ＭＳ 明朝" w:hAnsi="ＭＳ 明朝" w:cs="Times New Roman" w:hint="eastAsia"/>
          <w:sz w:val="24"/>
          <w:szCs w:val="24"/>
        </w:rPr>
        <w:t>申込者　住所（所在地）</w:t>
      </w:r>
    </w:p>
    <w:p w14:paraId="6B68E500" w14:textId="77777777" w:rsidR="001F7A7E" w:rsidRPr="00D81FB7" w:rsidRDefault="001F7A7E" w:rsidP="001F7A7E">
      <w:pPr>
        <w:widowControl/>
        <w:rPr>
          <w:rFonts w:ascii="ＭＳ 明朝" w:eastAsia="ＭＳ 明朝" w:hAnsi="ＭＳ 明朝" w:cs="ＭＳ Ｐゴシック"/>
          <w:kern w:val="0"/>
          <w:sz w:val="24"/>
          <w:szCs w:val="24"/>
        </w:rPr>
      </w:pPr>
    </w:p>
    <w:p w14:paraId="32261E65" w14:textId="77777777" w:rsidR="001F7A7E" w:rsidRPr="00D81FB7" w:rsidRDefault="001F7A7E" w:rsidP="001F7A7E">
      <w:pPr>
        <w:widowControl/>
        <w:ind w:firstLineChars="1400" w:firstLine="3264"/>
        <w:rPr>
          <w:rFonts w:ascii="ＭＳ 明朝" w:eastAsia="ＭＳ 明朝" w:hAnsi="ＭＳ 明朝" w:cs="ＭＳ Ｐゴシック"/>
          <w:kern w:val="0"/>
          <w:sz w:val="24"/>
          <w:szCs w:val="24"/>
        </w:rPr>
      </w:pPr>
      <w:r w:rsidRPr="00D81FB7">
        <w:rPr>
          <w:rFonts w:ascii="ＭＳ 明朝" w:eastAsia="ＭＳ 明朝" w:hAnsi="ＭＳ 明朝" w:cs="ＭＳ Ｐゴシック" w:hint="eastAsia"/>
          <w:kern w:val="0"/>
          <w:sz w:val="24"/>
          <w:szCs w:val="24"/>
        </w:rPr>
        <w:t>商号又は名称</w:t>
      </w:r>
    </w:p>
    <w:p w14:paraId="7B68EA05" w14:textId="77777777" w:rsidR="001F7A7E" w:rsidRPr="00D81FB7" w:rsidRDefault="001F7A7E" w:rsidP="001F7A7E">
      <w:pPr>
        <w:widowControl/>
        <w:ind w:firstLineChars="1400" w:firstLine="3264"/>
        <w:rPr>
          <w:rFonts w:ascii="ＭＳ 明朝" w:eastAsia="ＭＳ 明朝" w:hAnsi="ＭＳ 明朝" w:cs="ＭＳ Ｐゴシック"/>
          <w:kern w:val="0"/>
          <w:sz w:val="24"/>
          <w:szCs w:val="24"/>
        </w:rPr>
      </w:pPr>
    </w:p>
    <w:p w14:paraId="69662EDE" w14:textId="11159226" w:rsidR="001F7A7E" w:rsidRPr="00D81FB7" w:rsidRDefault="001F7A7E" w:rsidP="001F7A7E">
      <w:pPr>
        <w:widowControl/>
        <w:rPr>
          <w:rFonts w:ascii="ＭＳ 明朝" w:eastAsia="ＭＳ 明朝" w:hAnsi="ＭＳ 明朝" w:cs="ＭＳ Ｐゴシック"/>
          <w:strike/>
          <w:kern w:val="0"/>
          <w:sz w:val="24"/>
          <w:szCs w:val="24"/>
        </w:rPr>
      </w:pPr>
      <w:r w:rsidRPr="00D81FB7">
        <w:rPr>
          <w:rFonts w:ascii="ＭＳ 明朝" w:eastAsia="ＭＳ 明朝" w:hAnsi="ＭＳ 明朝" w:cs="ＭＳ Ｐゴシック" w:hint="eastAsia"/>
          <w:kern w:val="0"/>
          <w:sz w:val="24"/>
          <w:szCs w:val="24"/>
        </w:rPr>
        <w:t xml:space="preserve">　　　　　　　　　　　　　　氏　　　　名　　　　　　　　　　　　　　　　　　　</w:t>
      </w:r>
      <w:r w:rsidR="00947201" w:rsidRPr="00D81FB7">
        <w:rPr>
          <w:rFonts w:ascii="ＭＳ 明朝" w:eastAsia="ＭＳ 明朝" w:hAnsi="ＭＳ 明朝" w:cs="ＭＳ Ｐゴシック" w:hint="eastAsia"/>
          <w:kern w:val="0"/>
          <w:sz w:val="24"/>
          <w:szCs w:val="24"/>
        </w:rPr>
        <w:t xml:space="preserve">　</w:t>
      </w:r>
    </w:p>
    <w:p w14:paraId="1020FC48" w14:textId="77777777" w:rsidR="001F7A7E" w:rsidRPr="00D81FB7" w:rsidRDefault="001F7A7E" w:rsidP="001F7A7E">
      <w:pPr>
        <w:kinsoku w:val="0"/>
        <w:autoSpaceDE w:val="0"/>
        <w:autoSpaceDN w:val="0"/>
        <w:jc w:val="center"/>
        <w:rPr>
          <w:rFonts w:ascii="Century" w:eastAsia="ＭＳ 明朝" w:hAnsi="ＭＳ 明朝" w:cs="Times New Roman"/>
          <w:sz w:val="24"/>
        </w:rPr>
      </w:pPr>
    </w:p>
    <w:p w14:paraId="5C7B0369" w14:textId="77777777" w:rsidR="001F7A7E" w:rsidRPr="00D81FB7" w:rsidRDefault="001F7A7E" w:rsidP="001F7A7E">
      <w:pPr>
        <w:kinsoku w:val="0"/>
        <w:autoSpaceDE w:val="0"/>
        <w:autoSpaceDN w:val="0"/>
        <w:rPr>
          <w:rFonts w:ascii="Century" w:eastAsia="ＭＳ 明朝" w:hAnsi="ＭＳ 明朝" w:cs="Times New Roman"/>
          <w:sz w:val="24"/>
          <w:szCs w:val="20"/>
        </w:rPr>
      </w:pPr>
      <w:r w:rsidRPr="00D81FB7">
        <w:rPr>
          <w:rFonts w:ascii="Century" w:eastAsia="ＭＳ 明朝" w:hAnsi="ＭＳ 明朝" w:cs="Times New Roman" w:hint="eastAsia"/>
          <w:sz w:val="24"/>
          <w:szCs w:val="20"/>
        </w:rPr>
        <w:t xml:space="preserve">　</w:t>
      </w:r>
      <w:r w:rsidRPr="00D81FB7">
        <w:rPr>
          <w:rFonts w:ascii="Century" w:eastAsia="ＭＳ 明朝" w:hAnsi="Century" w:cs="Times New Roman" w:hint="eastAsia"/>
          <w:sz w:val="24"/>
          <w:szCs w:val="20"/>
        </w:rPr>
        <w:t>上山市庁舎広告掲載を</w:t>
      </w:r>
      <w:r w:rsidRPr="00D81FB7">
        <w:rPr>
          <w:rFonts w:ascii="Century" w:eastAsia="ＭＳ 明朝" w:hAnsi="ＭＳ 明朝" w:cs="Times New Roman" w:hint="eastAsia"/>
          <w:sz w:val="24"/>
          <w:szCs w:val="20"/>
        </w:rPr>
        <w:t>下記のとおり関係書類を添えて申し込みます。</w:t>
      </w:r>
    </w:p>
    <w:p w14:paraId="763EC841" w14:textId="77777777" w:rsidR="001F7A7E" w:rsidRPr="00D81FB7" w:rsidRDefault="001F7A7E" w:rsidP="001F7A7E">
      <w:pPr>
        <w:jc w:val="center"/>
        <w:rPr>
          <w:rFonts w:ascii="Century" w:eastAsia="ＭＳ 明朝" w:hAnsi="Century" w:cs="Times New Roman"/>
          <w:sz w:val="24"/>
          <w:szCs w:val="24"/>
          <w:lang w:val="x-none" w:eastAsia="x-none"/>
        </w:rPr>
      </w:pPr>
      <w:r w:rsidRPr="00D81FB7">
        <w:rPr>
          <w:rFonts w:ascii="Century" w:eastAsia="ＭＳ 明朝" w:hAnsi="Century" w:cs="Times New Roman" w:hint="eastAsia"/>
          <w:sz w:val="24"/>
          <w:szCs w:val="24"/>
          <w:lang w:val="x-none" w:eastAsia="x-none"/>
        </w:rPr>
        <w:t>記</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3249"/>
        <w:gridCol w:w="3437"/>
        <w:gridCol w:w="1526"/>
      </w:tblGrid>
      <w:tr w:rsidR="00D81FB7" w:rsidRPr="00D81FB7" w14:paraId="67D7FA87" w14:textId="77777777" w:rsidTr="00775D9B">
        <w:trPr>
          <w:trHeight w:val="341"/>
        </w:trPr>
        <w:tc>
          <w:tcPr>
            <w:tcW w:w="4395" w:type="dxa"/>
            <w:gridSpan w:val="2"/>
            <w:tcBorders>
              <w:top w:val="single" w:sz="4" w:space="0" w:color="auto"/>
              <w:left w:val="single" w:sz="4" w:space="0" w:color="auto"/>
              <w:bottom w:val="single" w:sz="4" w:space="0" w:color="auto"/>
              <w:right w:val="single" w:sz="4" w:space="0" w:color="auto"/>
            </w:tcBorders>
            <w:vAlign w:val="center"/>
            <w:hideMark/>
          </w:tcPr>
          <w:p w14:paraId="61956224" w14:textId="77777777" w:rsidR="001F7A7E" w:rsidRPr="00D81FB7" w:rsidRDefault="001F7A7E" w:rsidP="001F7A7E">
            <w:pPr>
              <w:ind w:firstLineChars="300" w:firstLine="699"/>
              <w:jc w:val="center"/>
              <w:rPr>
                <w:rFonts w:ascii="Century" w:eastAsia="ＭＳ 明朝" w:hAnsi="Century" w:cs="Times New Roman"/>
                <w:sz w:val="24"/>
                <w:szCs w:val="24"/>
              </w:rPr>
            </w:pPr>
            <w:r w:rsidRPr="00D81FB7">
              <w:rPr>
                <w:rFonts w:ascii="Century" w:eastAsia="ＭＳ 明朝" w:hAnsi="Century" w:cs="Times New Roman" w:hint="eastAsia"/>
                <w:sz w:val="24"/>
                <w:szCs w:val="24"/>
              </w:rPr>
              <w:t>場　　　　　所</w:t>
            </w:r>
          </w:p>
        </w:tc>
        <w:tc>
          <w:tcPr>
            <w:tcW w:w="3436" w:type="dxa"/>
            <w:tcBorders>
              <w:top w:val="single" w:sz="4" w:space="0" w:color="auto"/>
              <w:left w:val="single" w:sz="4" w:space="0" w:color="auto"/>
              <w:bottom w:val="single" w:sz="4" w:space="0" w:color="auto"/>
              <w:right w:val="single" w:sz="4" w:space="0" w:color="auto"/>
            </w:tcBorders>
            <w:vAlign w:val="center"/>
            <w:hideMark/>
          </w:tcPr>
          <w:p w14:paraId="3AE2FB16" w14:textId="77777777" w:rsidR="001F7A7E" w:rsidRPr="00D81FB7" w:rsidRDefault="001F7A7E" w:rsidP="001F7A7E">
            <w:pPr>
              <w:jc w:val="center"/>
              <w:rPr>
                <w:rFonts w:ascii="Century" w:eastAsia="ＭＳ 明朝" w:hAnsi="Century" w:cs="Times New Roman"/>
                <w:sz w:val="28"/>
                <w:szCs w:val="24"/>
              </w:rPr>
            </w:pPr>
            <w:r w:rsidRPr="00D81FB7">
              <w:rPr>
                <w:rFonts w:ascii="Century" w:eastAsia="ＭＳ 明朝" w:hAnsi="Century" w:cs="Times New Roman" w:hint="eastAsia"/>
                <w:sz w:val="28"/>
                <w:szCs w:val="24"/>
              </w:rPr>
              <w:t>規　　格</w:t>
            </w:r>
          </w:p>
        </w:tc>
        <w:tc>
          <w:tcPr>
            <w:tcW w:w="1525" w:type="dxa"/>
            <w:tcBorders>
              <w:top w:val="single" w:sz="4" w:space="0" w:color="auto"/>
              <w:left w:val="single" w:sz="4" w:space="0" w:color="auto"/>
              <w:bottom w:val="single" w:sz="4" w:space="0" w:color="auto"/>
              <w:right w:val="single" w:sz="4" w:space="0" w:color="auto"/>
            </w:tcBorders>
            <w:vAlign w:val="center"/>
            <w:hideMark/>
          </w:tcPr>
          <w:p w14:paraId="30C74612" w14:textId="77777777" w:rsidR="001F7A7E" w:rsidRPr="00D81FB7" w:rsidRDefault="001F7A7E" w:rsidP="001F7A7E">
            <w:pPr>
              <w:jc w:val="center"/>
              <w:rPr>
                <w:rFonts w:ascii="Century" w:eastAsia="ＭＳ 明朝" w:hAnsi="Century" w:cs="Times New Roman"/>
                <w:szCs w:val="24"/>
              </w:rPr>
            </w:pPr>
            <w:r w:rsidRPr="00D81FB7">
              <w:rPr>
                <w:rFonts w:ascii="Century" w:eastAsia="ＭＳ 明朝" w:hAnsi="Century" w:cs="Times New Roman" w:hint="eastAsia"/>
                <w:sz w:val="24"/>
                <w:szCs w:val="24"/>
              </w:rPr>
              <w:t>希望数量</w:t>
            </w:r>
          </w:p>
        </w:tc>
      </w:tr>
      <w:tr w:rsidR="001F7A7E" w:rsidRPr="00D81FB7" w14:paraId="7BE8829D" w14:textId="77777777" w:rsidTr="00775D9B">
        <w:trPr>
          <w:trHeight w:val="676"/>
        </w:trPr>
        <w:tc>
          <w:tcPr>
            <w:tcW w:w="1147" w:type="dxa"/>
            <w:tcBorders>
              <w:top w:val="single" w:sz="4" w:space="0" w:color="auto"/>
              <w:left w:val="single" w:sz="4" w:space="0" w:color="auto"/>
              <w:bottom w:val="single" w:sz="4" w:space="0" w:color="auto"/>
              <w:right w:val="nil"/>
            </w:tcBorders>
            <w:vAlign w:val="center"/>
            <w:hideMark/>
          </w:tcPr>
          <w:p w14:paraId="63B2ECA6" w14:textId="77777777" w:rsidR="001F7A7E" w:rsidRPr="00D81FB7" w:rsidRDefault="001F7A7E" w:rsidP="001F7A7E">
            <w:pPr>
              <w:jc w:val="center"/>
              <w:rPr>
                <w:rFonts w:ascii="ＭＳ 明朝" w:eastAsia="ＭＳ 明朝" w:hAnsi="ＭＳ 明朝" w:cs="Times New Roman"/>
                <w:sz w:val="24"/>
                <w:szCs w:val="21"/>
              </w:rPr>
            </w:pPr>
            <w:r w:rsidRPr="00D81FB7">
              <w:rPr>
                <w:rFonts w:ascii="ＭＳ 明朝" w:eastAsia="ＭＳ 明朝" w:hAnsi="ＭＳ 明朝" w:cs="Times New Roman" w:hint="eastAsia"/>
                <w:sz w:val="24"/>
                <w:szCs w:val="21"/>
              </w:rPr>
              <w:t>(1)</w:t>
            </w:r>
          </w:p>
        </w:tc>
        <w:tc>
          <w:tcPr>
            <w:tcW w:w="3248" w:type="dxa"/>
            <w:tcBorders>
              <w:top w:val="single" w:sz="4" w:space="0" w:color="auto"/>
              <w:left w:val="nil"/>
              <w:bottom w:val="single" w:sz="4" w:space="0" w:color="auto"/>
              <w:right w:val="single" w:sz="4" w:space="0" w:color="auto"/>
            </w:tcBorders>
            <w:vAlign w:val="center"/>
            <w:hideMark/>
          </w:tcPr>
          <w:p w14:paraId="622D93D0" w14:textId="77777777" w:rsidR="001F7A7E" w:rsidRPr="00D81FB7" w:rsidRDefault="001F7A7E" w:rsidP="001F7A7E">
            <w:pPr>
              <w:rPr>
                <w:rFonts w:ascii="Century" w:eastAsia="ＭＳ 明朝" w:hAnsi="Century" w:cs="Times New Roman"/>
                <w:sz w:val="24"/>
                <w:szCs w:val="21"/>
              </w:rPr>
            </w:pPr>
            <w:r w:rsidRPr="00D81FB7">
              <w:rPr>
                <w:rFonts w:ascii="Century" w:eastAsia="ＭＳ 明朝" w:hAnsi="Century" w:cs="Times New Roman" w:hint="eastAsia"/>
                <w:sz w:val="24"/>
                <w:szCs w:val="21"/>
              </w:rPr>
              <w:t>外野フェンス</w:t>
            </w:r>
          </w:p>
        </w:tc>
        <w:tc>
          <w:tcPr>
            <w:tcW w:w="3436" w:type="dxa"/>
            <w:tcBorders>
              <w:top w:val="single" w:sz="4" w:space="0" w:color="auto"/>
              <w:left w:val="single" w:sz="4" w:space="0" w:color="auto"/>
              <w:bottom w:val="single" w:sz="4" w:space="0" w:color="auto"/>
              <w:right w:val="single" w:sz="4" w:space="0" w:color="auto"/>
            </w:tcBorders>
            <w:vAlign w:val="center"/>
            <w:hideMark/>
          </w:tcPr>
          <w:p w14:paraId="098C87E7" w14:textId="5221A80D" w:rsidR="001F7A7E" w:rsidRPr="00D81FB7" w:rsidRDefault="001F7A7E" w:rsidP="001F7A7E">
            <w:pPr>
              <w:jc w:val="center"/>
              <w:rPr>
                <w:rFonts w:ascii="Century" w:eastAsia="ＭＳ 明朝" w:hAnsi="Century" w:cs="Times New Roman"/>
                <w:sz w:val="28"/>
                <w:szCs w:val="21"/>
              </w:rPr>
            </w:pPr>
            <w:r w:rsidRPr="00D81FB7">
              <w:rPr>
                <w:rFonts w:ascii="ＭＳ 明朝" w:eastAsia="ＭＳ 明朝" w:hAnsi="ＭＳ 明朝" w:cs="Times New Roman" w:hint="eastAsia"/>
                <w:sz w:val="24"/>
                <w:szCs w:val="21"/>
              </w:rPr>
              <w:t>縦２ｍ×横</w:t>
            </w:r>
            <w:r w:rsidR="002F1D4C" w:rsidRPr="00D81FB7">
              <w:rPr>
                <w:rFonts w:ascii="ＭＳ 明朝" w:eastAsia="ＭＳ 明朝" w:hAnsi="ＭＳ 明朝" w:cs="Times New Roman" w:hint="eastAsia"/>
                <w:sz w:val="24"/>
                <w:szCs w:val="21"/>
              </w:rPr>
              <w:t>６</w:t>
            </w:r>
            <w:r w:rsidRPr="00D81FB7">
              <w:rPr>
                <w:rFonts w:ascii="ＭＳ 明朝" w:eastAsia="ＭＳ 明朝" w:hAnsi="ＭＳ 明朝" w:cs="Times New Roman" w:hint="eastAsia"/>
                <w:sz w:val="24"/>
                <w:szCs w:val="21"/>
              </w:rPr>
              <w:t>ｍ</w:t>
            </w:r>
          </w:p>
        </w:tc>
        <w:tc>
          <w:tcPr>
            <w:tcW w:w="1525" w:type="dxa"/>
            <w:tcBorders>
              <w:top w:val="single" w:sz="4" w:space="0" w:color="auto"/>
              <w:left w:val="single" w:sz="4" w:space="0" w:color="auto"/>
              <w:bottom w:val="single" w:sz="4" w:space="0" w:color="auto"/>
              <w:right w:val="single" w:sz="4" w:space="0" w:color="auto"/>
            </w:tcBorders>
            <w:vAlign w:val="center"/>
            <w:hideMark/>
          </w:tcPr>
          <w:p w14:paraId="6F466DA0" w14:textId="77777777" w:rsidR="001F7A7E" w:rsidRPr="00D81FB7" w:rsidRDefault="001F7A7E" w:rsidP="001F7A7E">
            <w:pPr>
              <w:ind w:firstLineChars="500" w:firstLine="1166"/>
              <w:rPr>
                <w:rFonts w:ascii="Century" w:eastAsia="ＭＳ 明朝" w:hAnsi="Century" w:cs="Times New Roman"/>
                <w:szCs w:val="21"/>
              </w:rPr>
            </w:pPr>
            <w:r w:rsidRPr="00D81FB7">
              <w:rPr>
                <w:rFonts w:ascii="Century" w:eastAsia="ＭＳ 明朝" w:hAnsi="Century" w:cs="Times New Roman" w:hint="eastAsia"/>
                <w:sz w:val="24"/>
                <w:szCs w:val="21"/>
              </w:rPr>
              <w:t>枠</w:t>
            </w:r>
          </w:p>
        </w:tc>
      </w:tr>
    </w:tbl>
    <w:p w14:paraId="21E7CC08" w14:textId="77777777" w:rsidR="001F7A7E" w:rsidRPr="00D81FB7" w:rsidRDefault="001F7A7E" w:rsidP="001F7A7E">
      <w:pPr>
        <w:rPr>
          <w:rFonts w:ascii="Century" w:eastAsia="ＭＳ 明朝" w:hAnsi="Century" w:cs="Times New Roman"/>
          <w:vanish/>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567"/>
        <w:gridCol w:w="1418"/>
        <w:gridCol w:w="7371"/>
      </w:tblGrid>
      <w:tr w:rsidR="00D81FB7" w:rsidRPr="00D81FB7" w14:paraId="492E11E9" w14:textId="77777777" w:rsidTr="00775D9B">
        <w:trPr>
          <w:trHeight w:val="684"/>
        </w:trPr>
        <w:tc>
          <w:tcPr>
            <w:tcW w:w="567" w:type="dxa"/>
            <w:vMerge w:val="restart"/>
            <w:tcBorders>
              <w:top w:val="double" w:sz="4" w:space="0" w:color="auto"/>
              <w:left w:val="single" w:sz="4" w:space="0" w:color="auto"/>
              <w:bottom w:val="single" w:sz="4" w:space="0" w:color="auto"/>
              <w:right w:val="single" w:sz="4" w:space="0" w:color="auto"/>
            </w:tcBorders>
            <w:vAlign w:val="center"/>
            <w:hideMark/>
          </w:tcPr>
          <w:p w14:paraId="548B0048"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r w:rsidRPr="00D81FB7">
              <w:rPr>
                <w:rFonts w:ascii="Century" w:eastAsia="ＭＳ 明朝" w:hAnsi="ＭＳ 明朝" w:cs="Times New Roman" w:hint="eastAsia"/>
                <w:sz w:val="24"/>
                <w:szCs w:val="20"/>
              </w:rPr>
              <w:t>連絡先</w:t>
            </w:r>
          </w:p>
        </w:tc>
        <w:tc>
          <w:tcPr>
            <w:tcW w:w="1418" w:type="dxa"/>
            <w:tcBorders>
              <w:top w:val="double" w:sz="4" w:space="0" w:color="auto"/>
              <w:left w:val="single" w:sz="4" w:space="0" w:color="auto"/>
              <w:bottom w:val="single" w:sz="4" w:space="0" w:color="auto"/>
              <w:right w:val="single" w:sz="4" w:space="0" w:color="auto"/>
            </w:tcBorders>
            <w:vAlign w:val="center"/>
            <w:hideMark/>
          </w:tcPr>
          <w:p w14:paraId="7396BEE4"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r w:rsidRPr="00D81FB7">
              <w:rPr>
                <w:rFonts w:ascii="Century" w:eastAsia="ＭＳ 明朝" w:hAnsi="ＭＳ 明朝" w:cs="Times New Roman" w:hint="eastAsia"/>
                <w:sz w:val="24"/>
                <w:szCs w:val="20"/>
              </w:rPr>
              <w:t>担当部署</w:t>
            </w:r>
          </w:p>
        </w:tc>
        <w:tc>
          <w:tcPr>
            <w:tcW w:w="7371" w:type="dxa"/>
            <w:tcBorders>
              <w:top w:val="double" w:sz="4" w:space="0" w:color="auto"/>
              <w:left w:val="single" w:sz="4" w:space="0" w:color="auto"/>
              <w:bottom w:val="single" w:sz="4" w:space="0" w:color="auto"/>
              <w:right w:val="single" w:sz="4" w:space="0" w:color="auto"/>
            </w:tcBorders>
            <w:vAlign w:val="center"/>
          </w:tcPr>
          <w:p w14:paraId="792630E1"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p>
        </w:tc>
      </w:tr>
      <w:tr w:rsidR="00D81FB7" w:rsidRPr="00D81FB7" w14:paraId="6649DB2B"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07720053" w14:textId="77777777" w:rsidR="001F7A7E" w:rsidRPr="00D81FB7" w:rsidRDefault="001F7A7E" w:rsidP="001F7A7E">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3B831A1D"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r w:rsidRPr="00D81FB7">
              <w:rPr>
                <w:rFonts w:ascii="Century" w:eastAsia="ＭＳ 明朝" w:hAnsi="ＭＳ 明朝" w:cs="Times New Roman" w:hint="eastAsia"/>
                <w:sz w:val="24"/>
                <w:szCs w:val="20"/>
              </w:rPr>
              <w:t>担当者氏名</w:t>
            </w:r>
          </w:p>
        </w:tc>
        <w:tc>
          <w:tcPr>
            <w:tcW w:w="7371" w:type="dxa"/>
            <w:tcBorders>
              <w:top w:val="single" w:sz="4" w:space="0" w:color="auto"/>
              <w:left w:val="single" w:sz="4" w:space="0" w:color="auto"/>
              <w:bottom w:val="single" w:sz="4" w:space="0" w:color="auto"/>
              <w:right w:val="single" w:sz="4" w:space="0" w:color="auto"/>
            </w:tcBorders>
            <w:vAlign w:val="center"/>
          </w:tcPr>
          <w:p w14:paraId="2F8D9996"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p>
        </w:tc>
      </w:tr>
      <w:tr w:rsidR="00D81FB7" w:rsidRPr="00D81FB7" w14:paraId="47EDFF5A"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3A69EBFE" w14:textId="77777777" w:rsidR="001F7A7E" w:rsidRPr="00D81FB7" w:rsidRDefault="001F7A7E" w:rsidP="001F7A7E">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C8F5448"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r w:rsidRPr="00D81FB7">
              <w:rPr>
                <w:rFonts w:ascii="Century" w:eastAsia="ＭＳ 明朝" w:hAnsi="ＭＳ 明朝" w:cs="Times New Roman" w:hint="eastAsia"/>
                <w:sz w:val="24"/>
                <w:szCs w:val="20"/>
              </w:rPr>
              <w:t>電話番号</w:t>
            </w:r>
          </w:p>
        </w:tc>
        <w:tc>
          <w:tcPr>
            <w:tcW w:w="7371" w:type="dxa"/>
            <w:tcBorders>
              <w:top w:val="single" w:sz="4" w:space="0" w:color="auto"/>
              <w:left w:val="single" w:sz="4" w:space="0" w:color="auto"/>
              <w:bottom w:val="single" w:sz="4" w:space="0" w:color="auto"/>
              <w:right w:val="single" w:sz="4" w:space="0" w:color="auto"/>
            </w:tcBorders>
            <w:vAlign w:val="center"/>
          </w:tcPr>
          <w:p w14:paraId="71A0FBEF"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p>
        </w:tc>
      </w:tr>
      <w:tr w:rsidR="00D81FB7" w:rsidRPr="00D81FB7" w14:paraId="12F63380"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1069FF88" w14:textId="77777777" w:rsidR="001F7A7E" w:rsidRPr="00D81FB7" w:rsidRDefault="001F7A7E" w:rsidP="001F7A7E">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4D7CC418"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r w:rsidRPr="00D81FB7">
              <w:rPr>
                <w:rFonts w:ascii="Century" w:eastAsia="ＭＳ 明朝" w:hAnsi="ＭＳ 明朝" w:cs="Times New Roman" w:hint="eastAsia"/>
                <w:sz w:val="24"/>
                <w:szCs w:val="20"/>
              </w:rPr>
              <w:t>ＦＡＸ</w:t>
            </w:r>
          </w:p>
        </w:tc>
        <w:tc>
          <w:tcPr>
            <w:tcW w:w="7371" w:type="dxa"/>
            <w:tcBorders>
              <w:top w:val="single" w:sz="4" w:space="0" w:color="auto"/>
              <w:left w:val="single" w:sz="4" w:space="0" w:color="auto"/>
              <w:bottom w:val="single" w:sz="4" w:space="0" w:color="auto"/>
              <w:right w:val="single" w:sz="4" w:space="0" w:color="auto"/>
            </w:tcBorders>
            <w:vAlign w:val="center"/>
          </w:tcPr>
          <w:p w14:paraId="467BB5B1"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p>
        </w:tc>
      </w:tr>
      <w:tr w:rsidR="001F7A7E" w:rsidRPr="00D81FB7" w14:paraId="1108F67F" w14:textId="77777777" w:rsidTr="00775D9B">
        <w:trPr>
          <w:trHeight w:val="684"/>
        </w:trPr>
        <w:tc>
          <w:tcPr>
            <w:tcW w:w="0" w:type="auto"/>
            <w:vMerge/>
            <w:tcBorders>
              <w:top w:val="double" w:sz="4" w:space="0" w:color="auto"/>
              <w:left w:val="single" w:sz="4" w:space="0" w:color="auto"/>
              <w:bottom w:val="single" w:sz="4" w:space="0" w:color="auto"/>
              <w:right w:val="single" w:sz="4" w:space="0" w:color="auto"/>
            </w:tcBorders>
            <w:vAlign w:val="center"/>
            <w:hideMark/>
          </w:tcPr>
          <w:p w14:paraId="0A227412" w14:textId="77777777" w:rsidR="001F7A7E" w:rsidRPr="00D81FB7" w:rsidRDefault="001F7A7E" w:rsidP="001F7A7E">
            <w:pPr>
              <w:widowControl/>
              <w:jc w:val="left"/>
              <w:rPr>
                <w:rFonts w:ascii="Century" w:eastAsia="ＭＳ 明朝" w:hAnsi="ＭＳ 明朝" w:cs="Times New Roman"/>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6CB7D5A"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r w:rsidRPr="00D81FB7">
              <w:rPr>
                <w:rFonts w:ascii="Century" w:eastAsia="ＭＳ 明朝" w:hAnsi="ＭＳ 明朝" w:cs="Times New Roman"/>
                <w:sz w:val="24"/>
                <w:szCs w:val="20"/>
              </w:rPr>
              <w:t>E-mail</w:t>
            </w:r>
          </w:p>
        </w:tc>
        <w:tc>
          <w:tcPr>
            <w:tcW w:w="7371" w:type="dxa"/>
            <w:tcBorders>
              <w:top w:val="single" w:sz="4" w:space="0" w:color="auto"/>
              <w:left w:val="single" w:sz="4" w:space="0" w:color="auto"/>
              <w:bottom w:val="single" w:sz="4" w:space="0" w:color="auto"/>
              <w:right w:val="single" w:sz="4" w:space="0" w:color="auto"/>
            </w:tcBorders>
            <w:vAlign w:val="center"/>
          </w:tcPr>
          <w:p w14:paraId="2794C2FC" w14:textId="77777777" w:rsidR="001F7A7E" w:rsidRPr="00D81FB7" w:rsidRDefault="001F7A7E" w:rsidP="001F7A7E">
            <w:pPr>
              <w:kinsoku w:val="0"/>
              <w:autoSpaceDE w:val="0"/>
              <w:autoSpaceDN w:val="0"/>
              <w:spacing w:line="280" w:lineRule="exact"/>
              <w:rPr>
                <w:rFonts w:ascii="Century" w:eastAsia="ＭＳ 明朝" w:hAnsi="ＭＳ 明朝" w:cs="Times New Roman"/>
                <w:sz w:val="24"/>
                <w:szCs w:val="20"/>
              </w:rPr>
            </w:pPr>
          </w:p>
        </w:tc>
      </w:tr>
    </w:tbl>
    <w:p w14:paraId="1FE51B6A" w14:textId="77777777" w:rsidR="001F7A7E" w:rsidRPr="00D81FB7" w:rsidRDefault="001F7A7E" w:rsidP="001F7A7E">
      <w:pPr>
        <w:wordWrap w:val="0"/>
        <w:rPr>
          <w:rFonts w:ascii="Century" w:eastAsia="ＭＳ 明朝" w:hAnsi="ＭＳ 明朝" w:cs="Times New Roman"/>
        </w:rPr>
      </w:pPr>
    </w:p>
    <w:p w14:paraId="33596A9B" w14:textId="77777777" w:rsidR="001F7A7E" w:rsidRPr="00D81FB7" w:rsidRDefault="001F7A7E" w:rsidP="001F7A7E">
      <w:pPr>
        <w:ind w:left="724" w:hanging="724"/>
        <w:rPr>
          <w:rFonts w:ascii="Century" w:eastAsia="ＭＳ 明朝" w:hAnsi="Century" w:cs="Times New Roman"/>
          <w:sz w:val="24"/>
          <w:szCs w:val="20"/>
        </w:rPr>
      </w:pPr>
      <w:r w:rsidRPr="00D81FB7">
        <w:rPr>
          <w:rFonts w:ascii="Century" w:eastAsia="ＭＳ 明朝" w:hAnsi="Century" w:cs="Times New Roman" w:hint="eastAsia"/>
          <w:sz w:val="24"/>
          <w:szCs w:val="20"/>
        </w:rPr>
        <w:t>関係書類</w:t>
      </w:r>
    </w:p>
    <w:p w14:paraId="085B7F86" w14:textId="77777777" w:rsidR="001F7A7E" w:rsidRPr="00D81FB7" w:rsidRDefault="001F7A7E" w:rsidP="001F7A7E">
      <w:pPr>
        <w:ind w:firstLineChars="100" w:firstLine="233"/>
        <w:rPr>
          <w:rFonts w:ascii="Century" w:eastAsia="ＭＳ 明朝" w:hAnsi="Century" w:cs="Times New Roman"/>
          <w:sz w:val="24"/>
          <w:szCs w:val="24"/>
        </w:rPr>
      </w:pPr>
      <w:r w:rsidRPr="00D81FB7">
        <w:rPr>
          <w:rFonts w:ascii="Century" w:eastAsia="ＭＳ 明朝" w:hAnsi="Century" w:cs="Times New Roman" w:hint="eastAsia"/>
          <w:sz w:val="24"/>
          <w:szCs w:val="24"/>
        </w:rPr>
        <w:t>１　暴力団排除に関する誓約書（様式第２号）</w:t>
      </w:r>
    </w:p>
    <w:p w14:paraId="3937E889" w14:textId="77777777" w:rsidR="001F7A7E" w:rsidRPr="00D81FB7" w:rsidRDefault="001F7A7E" w:rsidP="001F7A7E">
      <w:pPr>
        <w:ind w:firstLineChars="100" w:firstLine="233"/>
        <w:rPr>
          <w:rFonts w:ascii="Century" w:eastAsia="ＭＳ 明朝" w:hAnsi="Century" w:cs="Times New Roman"/>
          <w:sz w:val="24"/>
          <w:szCs w:val="24"/>
        </w:rPr>
      </w:pPr>
      <w:r w:rsidRPr="00D81FB7">
        <w:rPr>
          <w:rFonts w:ascii="Century" w:eastAsia="ＭＳ 明朝" w:hAnsi="Century" w:cs="Times New Roman" w:hint="eastAsia"/>
          <w:sz w:val="24"/>
          <w:szCs w:val="24"/>
        </w:rPr>
        <w:t>２　掲載する広告内容の原稿案</w:t>
      </w:r>
    </w:p>
    <w:p w14:paraId="30E093BB" w14:textId="77777777" w:rsidR="001F7A7E" w:rsidRPr="00D81FB7" w:rsidRDefault="001F7A7E" w:rsidP="001F7A7E">
      <w:pPr>
        <w:ind w:leftChars="100" w:left="436" w:hangingChars="100" w:hanging="233"/>
        <w:rPr>
          <w:rFonts w:ascii="Century" w:eastAsia="ＭＳ 明朝" w:hAnsi="Century" w:cs="Times New Roman"/>
          <w:sz w:val="24"/>
          <w:szCs w:val="24"/>
        </w:rPr>
      </w:pPr>
      <w:r w:rsidRPr="00D81FB7">
        <w:rPr>
          <w:rFonts w:ascii="Century" w:eastAsia="ＭＳ 明朝" w:hAnsi="Century" w:cs="Times New Roman" w:hint="eastAsia"/>
          <w:sz w:val="24"/>
          <w:szCs w:val="24"/>
        </w:rPr>
        <w:t>３　法人の場合は、会社の登記簿謄本、個人事業主は身分証明書（提出期限前過去３ヶ月以内のもの）</w:t>
      </w:r>
    </w:p>
    <w:p w14:paraId="32903D1C" w14:textId="77777777" w:rsidR="001F7A7E" w:rsidRPr="00D81FB7" w:rsidRDefault="001F7A7E" w:rsidP="001F7A7E">
      <w:pPr>
        <w:ind w:leftChars="100" w:left="436" w:hangingChars="100" w:hanging="233"/>
        <w:rPr>
          <w:rFonts w:ascii="Century" w:eastAsia="ＭＳ 明朝" w:hAnsi="Century" w:cs="Times New Roman"/>
          <w:sz w:val="24"/>
          <w:szCs w:val="24"/>
        </w:rPr>
      </w:pPr>
      <w:r w:rsidRPr="00D81FB7">
        <w:rPr>
          <w:rFonts w:ascii="Century" w:eastAsia="ＭＳ 明朝" w:hAnsi="Century" w:cs="Times New Roman" w:hint="eastAsia"/>
          <w:sz w:val="24"/>
          <w:szCs w:val="24"/>
        </w:rPr>
        <w:t>４　会社概要がわかるもの</w:t>
      </w:r>
    </w:p>
    <w:p w14:paraId="62851C48" w14:textId="77777777" w:rsidR="001F7A7E" w:rsidRPr="00D81FB7" w:rsidRDefault="001F7A7E" w:rsidP="001F7A7E">
      <w:pPr>
        <w:ind w:leftChars="100" w:left="436" w:hangingChars="100" w:hanging="233"/>
        <w:rPr>
          <w:rFonts w:ascii="Century" w:eastAsia="ＭＳ 明朝" w:hAnsi="Century" w:cs="Times New Roman"/>
          <w:sz w:val="24"/>
          <w:szCs w:val="24"/>
        </w:rPr>
      </w:pPr>
      <w:r w:rsidRPr="00D81FB7">
        <w:rPr>
          <w:rFonts w:ascii="Century" w:eastAsia="ＭＳ 明朝" w:hAnsi="Century" w:cs="Times New Roman" w:hint="eastAsia"/>
          <w:sz w:val="24"/>
          <w:szCs w:val="24"/>
        </w:rPr>
        <w:t>５　国税及び市税の滞納がないことを証明する書類（提出期限前過去３ヶ月以内のもの）</w:t>
      </w:r>
    </w:p>
    <w:p w14:paraId="279AF071" w14:textId="77777777" w:rsidR="001F7A7E" w:rsidRPr="00D81FB7" w:rsidRDefault="002F1D4C" w:rsidP="002F1D4C">
      <w:pPr>
        <w:widowControl/>
        <w:ind w:firstLineChars="100" w:firstLine="233"/>
        <w:jc w:val="left"/>
        <w:rPr>
          <w:rFonts w:ascii="Century" w:eastAsia="ＭＳ 明朝" w:hAnsi="Century" w:cs="Times New Roman"/>
          <w:kern w:val="0"/>
          <w:sz w:val="24"/>
          <w:szCs w:val="20"/>
        </w:rPr>
      </w:pPr>
      <w:r w:rsidRPr="00D81FB7">
        <w:rPr>
          <w:rFonts w:ascii="ＭＳ 明朝" w:eastAsia="ＭＳ 明朝" w:hAnsi="ＭＳ 明朝" w:cs="Times New Roman" w:hint="eastAsia"/>
          <w:kern w:val="0"/>
          <w:sz w:val="24"/>
          <w:szCs w:val="20"/>
        </w:rPr>
        <w:t xml:space="preserve">※　</w:t>
      </w:r>
      <w:r w:rsidRPr="00D81FB7">
        <w:rPr>
          <w:rFonts w:ascii="Century" w:eastAsia="ＭＳ 明朝" w:hAnsi="Century" w:cs="Times New Roman" w:hint="eastAsia"/>
          <w:kern w:val="0"/>
          <w:sz w:val="24"/>
          <w:szCs w:val="20"/>
        </w:rPr>
        <w:t>継続申込の場合は、２～５の書類の添付を省略することができます。</w:t>
      </w:r>
    </w:p>
    <w:p w14:paraId="499A56D2" w14:textId="0DF5CA7F" w:rsidR="005D147B" w:rsidRPr="00D81FB7" w:rsidRDefault="005D147B" w:rsidP="005D147B">
      <w:pPr>
        <w:ind w:firstLineChars="100" w:firstLine="233"/>
        <w:rPr>
          <w:sz w:val="24"/>
          <w:szCs w:val="24"/>
        </w:rPr>
      </w:pPr>
      <w:bookmarkStart w:id="1" w:name="_Hlk189235192"/>
      <w:r w:rsidRPr="00D81FB7">
        <w:rPr>
          <w:rFonts w:ascii="ＭＳ 明朝" w:eastAsia="ＭＳ 明朝" w:hAnsi="Century" w:cs="ＭＳ 明朝" w:hint="eastAsia"/>
          <w:kern w:val="0"/>
          <w:sz w:val="24"/>
          <w:szCs w:val="24"/>
        </w:rPr>
        <w:t>※</w:t>
      </w:r>
      <w:r w:rsidR="005C3A3E" w:rsidRPr="00D81FB7">
        <w:rPr>
          <w:rFonts w:ascii="ＭＳ 明朝" w:eastAsia="ＭＳ 明朝" w:hAnsi="Century" w:cs="ＭＳ 明朝" w:hint="eastAsia"/>
          <w:kern w:val="0"/>
          <w:sz w:val="24"/>
          <w:szCs w:val="24"/>
        </w:rPr>
        <w:t xml:space="preserve">　</w:t>
      </w:r>
      <w:r w:rsidRPr="00D81FB7">
        <w:rPr>
          <w:rFonts w:hint="eastAsia"/>
          <w:sz w:val="24"/>
          <w:szCs w:val="24"/>
        </w:rPr>
        <w:t>掲載中の広告に関して、塗り直しや変更等の更新を行う場合、更新した広告について</w:t>
      </w:r>
    </w:p>
    <w:p w14:paraId="49DAD7A4" w14:textId="6B8F844B" w:rsidR="005D147B" w:rsidRPr="00D81FB7" w:rsidRDefault="005D147B" w:rsidP="005D147B">
      <w:pPr>
        <w:widowControl/>
        <w:ind w:firstLineChars="200" w:firstLine="466"/>
        <w:jc w:val="left"/>
        <w:rPr>
          <w:sz w:val="24"/>
          <w:szCs w:val="24"/>
          <w:u w:val="single"/>
        </w:rPr>
      </w:pPr>
      <w:r w:rsidRPr="00D81FB7">
        <w:rPr>
          <w:rFonts w:hint="eastAsia"/>
          <w:sz w:val="24"/>
          <w:szCs w:val="24"/>
        </w:rPr>
        <w:t>はその年度の掲載料が半額となります。更新を</w:t>
      </w:r>
      <w:r w:rsidR="00781A5E" w:rsidRPr="00D81FB7">
        <w:rPr>
          <w:rFonts w:hint="eastAsia"/>
          <w:sz w:val="24"/>
          <w:szCs w:val="24"/>
          <w:u w:val="single"/>
        </w:rPr>
        <w:t>計画している場合には事前にご相談くだ</w:t>
      </w:r>
    </w:p>
    <w:p w14:paraId="5FF3158B" w14:textId="760393CF" w:rsidR="00236159" w:rsidRPr="00D81FB7" w:rsidRDefault="00781A5E" w:rsidP="005C7CFF">
      <w:pPr>
        <w:widowControl/>
        <w:ind w:firstLineChars="200" w:firstLine="466"/>
        <w:jc w:val="left"/>
        <w:rPr>
          <w:rFonts w:ascii="ＭＳ 明朝" w:eastAsia="ＭＳ 明朝" w:hAnsi="Century" w:cs="ＭＳ 明朝"/>
          <w:kern w:val="0"/>
          <w:sz w:val="24"/>
          <w:szCs w:val="24"/>
        </w:rPr>
      </w:pPr>
      <w:r w:rsidRPr="00D81FB7">
        <w:rPr>
          <w:rFonts w:hint="eastAsia"/>
          <w:sz w:val="24"/>
          <w:szCs w:val="24"/>
          <w:u w:val="single"/>
        </w:rPr>
        <w:t>さい。</w:t>
      </w:r>
      <w:bookmarkEnd w:id="1"/>
    </w:p>
    <w:p w14:paraId="05F32B88" w14:textId="3F37EFB0" w:rsidR="001F7A7E" w:rsidRPr="00D81FB7" w:rsidRDefault="001F7A7E" w:rsidP="001F7A7E">
      <w:pPr>
        <w:widowControl/>
        <w:rPr>
          <w:rFonts w:ascii="ＭＳ 明朝" w:eastAsia="ＭＳ 明朝" w:hAnsi="ＭＳ 明朝" w:cs="ＭＳ Ｐゴシック"/>
          <w:kern w:val="0"/>
          <w:sz w:val="22"/>
        </w:rPr>
      </w:pPr>
      <w:r w:rsidRPr="00D81FB7">
        <w:rPr>
          <w:rFonts w:ascii="ＭＳ 明朝" w:eastAsia="ＭＳ 明朝" w:hAnsi="ＭＳ 明朝" w:cs="ＭＳ Ｐゴシック" w:hint="eastAsia"/>
          <w:kern w:val="0"/>
          <w:sz w:val="22"/>
          <w:szCs w:val="20"/>
        </w:rPr>
        <w:lastRenderedPageBreak/>
        <w:t>（様式第２号）</w:t>
      </w:r>
    </w:p>
    <w:p w14:paraId="5CD9BD65" w14:textId="77777777" w:rsidR="001F7A7E" w:rsidRPr="00D81FB7" w:rsidRDefault="001F7A7E" w:rsidP="001F7A7E">
      <w:pPr>
        <w:rPr>
          <w:rFonts w:ascii="ＭＳ 明朝" w:eastAsia="ＭＳ 明朝" w:hAnsi="ＭＳ 明朝" w:cs="Times New Roman"/>
          <w:sz w:val="22"/>
          <w:szCs w:val="20"/>
        </w:rPr>
      </w:pPr>
    </w:p>
    <w:p w14:paraId="2843C65A" w14:textId="77777777" w:rsidR="001F7A7E" w:rsidRPr="00D81FB7" w:rsidRDefault="001F7A7E" w:rsidP="001F7A7E">
      <w:pPr>
        <w:jc w:val="center"/>
        <w:rPr>
          <w:rFonts w:ascii="ＭＳ 明朝" w:eastAsia="ＭＳ 明朝" w:hAnsi="ＭＳ 明朝" w:cs="Times New Roman"/>
          <w:sz w:val="28"/>
          <w:szCs w:val="28"/>
        </w:rPr>
      </w:pPr>
      <w:r w:rsidRPr="00D81FB7">
        <w:rPr>
          <w:rFonts w:ascii="ＭＳ 明朝" w:eastAsia="ＭＳ 明朝" w:hAnsi="ＭＳ 明朝" w:cs="Times New Roman" w:hint="eastAsia"/>
          <w:sz w:val="28"/>
          <w:szCs w:val="28"/>
        </w:rPr>
        <w:t>暴 力 団 排 除 に 関 す る 誓 約 書</w:t>
      </w:r>
    </w:p>
    <w:p w14:paraId="4B1D2B6F" w14:textId="77777777" w:rsidR="001F7A7E" w:rsidRPr="00D81FB7" w:rsidRDefault="001F7A7E" w:rsidP="001F7A7E">
      <w:pPr>
        <w:rPr>
          <w:rFonts w:ascii="ＭＳ 明朝" w:eastAsia="ＭＳ 明朝" w:hAnsi="ＭＳ 明朝" w:cs="Times New Roman"/>
          <w:sz w:val="22"/>
        </w:rPr>
      </w:pPr>
      <w:r w:rsidRPr="00D81FB7">
        <w:rPr>
          <w:rFonts w:ascii="ＭＳ 明朝" w:eastAsia="ＭＳ 明朝" w:hAnsi="ＭＳ 明朝" w:cs="Times New Roman" w:hint="eastAsia"/>
          <w:sz w:val="22"/>
          <w:szCs w:val="20"/>
        </w:rPr>
        <w:t xml:space="preserve">　  </w:t>
      </w:r>
      <w:r w:rsidRPr="00D81FB7">
        <w:rPr>
          <w:rFonts w:ascii="ＭＳ 明朝" w:eastAsia="ＭＳ 明朝" w:hAnsi="ＭＳ 明朝" w:cs="Times New Roman" w:hint="eastAsia"/>
          <w:sz w:val="28"/>
          <w:szCs w:val="28"/>
        </w:rPr>
        <w:t>□</w:t>
      </w:r>
      <w:r w:rsidRPr="00D81FB7">
        <w:rPr>
          <w:rFonts w:ascii="ＭＳ 明朝" w:eastAsia="ＭＳ 明朝" w:hAnsi="ＭＳ 明朝" w:cs="Times New Roman" w:hint="eastAsia"/>
          <w:sz w:val="22"/>
          <w:szCs w:val="20"/>
        </w:rPr>
        <w:t xml:space="preserve">私　　　</w:t>
      </w:r>
      <w:r w:rsidRPr="00D81FB7">
        <w:rPr>
          <w:rFonts w:ascii="ＭＳ 明朝" w:eastAsia="ＭＳ 明朝" w:hAnsi="ＭＳ 明朝" w:cs="Times New Roman" w:hint="eastAsia"/>
          <w:sz w:val="28"/>
          <w:szCs w:val="28"/>
        </w:rPr>
        <w:t>□</w:t>
      </w:r>
      <w:r w:rsidRPr="00D81FB7">
        <w:rPr>
          <w:rFonts w:ascii="ＭＳ 明朝" w:eastAsia="ＭＳ 明朝" w:hAnsi="ＭＳ 明朝" w:cs="Times New Roman" w:hint="eastAsia"/>
          <w:sz w:val="22"/>
          <w:szCs w:val="20"/>
        </w:rPr>
        <w:t>当社　は、</w:t>
      </w:r>
    </w:p>
    <w:p w14:paraId="391818C4" w14:textId="77777777" w:rsidR="001F7A7E" w:rsidRPr="00D81FB7" w:rsidRDefault="001F7A7E" w:rsidP="001F7A7E">
      <w:pPr>
        <w:widowControl/>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１　下記のいずれにも該当しません。将来においても該当することのないことを誓約します。</w:t>
      </w:r>
    </w:p>
    <w:p w14:paraId="6C7AF011"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２　上山市との協定事案について、下記に該当する者であることを知りながら下請契約又は関連する契約（資材、原材料及び物品の購入契約並びにその他の契約）を締結することはしません。</w:t>
      </w:r>
    </w:p>
    <w:p w14:paraId="4358A659"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３　下記の該当の有無を確認するために、上山市から役員名簿等の提出を求められたときは速やかに提出します。また、当該役員名簿並びに競争入札参加資格申請書及びその添付書類に記載された情報等が山形県上山警察署に提供されることについて同意します。</w:t>
      </w:r>
    </w:p>
    <w:p w14:paraId="3AF28D02"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４　暴力団の不当な要求には応じません。また、上山市との協定事案について不当な要求を受けたときは、ただちに警察署へ通報（「110番通報等」）するとともに、上山市に報告します。</w:t>
      </w:r>
    </w:p>
    <w:p w14:paraId="0618560E"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５　この誓約が虚偽であり、又はこの誓約に反したことにより、当方が入札参加資格の制限等の不利益を被ることとなっても、異議は一切申し立てません。</w:t>
      </w:r>
    </w:p>
    <w:p w14:paraId="6EA9FFC5"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p>
    <w:p w14:paraId="0AC61A9C" w14:textId="77777777" w:rsidR="001F7A7E" w:rsidRPr="00D81FB7" w:rsidRDefault="001F7A7E" w:rsidP="001F7A7E">
      <w:pPr>
        <w:jc w:val="center"/>
        <w:rPr>
          <w:rFonts w:ascii="Century" w:eastAsia="ＭＳ 明朝" w:hAnsi="Century" w:cs="Times New Roman"/>
          <w:sz w:val="24"/>
          <w:szCs w:val="24"/>
          <w:lang w:val="x-none" w:eastAsia="x-none"/>
        </w:rPr>
      </w:pPr>
      <w:r w:rsidRPr="00D81FB7">
        <w:rPr>
          <w:rFonts w:ascii="Century" w:eastAsia="ＭＳ 明朝" w:hAnsi="Century" w:cs="Times New Roman" w:hint="eastAsia"/>
          <w:sz w:val="24"/>
          <w:szCs w:val="24"/>
          <w:lang w:val="x-none" w:eastAsia="x-none"/>
        </w:rPr>
        <w:t>記</w:t>
      </w:r>
    </w:p>
    <w:p w14:paraId="6CF797D4"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　役員等（個人である場合はその者、法人である場合は役員又は支店若しくは常時契約を締結する事務所の代表者をいう。以下同じ。）が、</w:t>
      </w:r>
      <w:r w:rsidRPr="00D81FB7">
        <w:rPr>
          <w:rFonts w:ascii="ＭＳ 明朝" w:eastAsia="ＭＳ 明朝" w:hAnsi="Century" w:cs="Times New Roman" w:hint="eastAsia"/>
          <w:kern w:val="0"/>
          <w:sz w:val="22"/>
          <w:szCs w:val="20"/>
        </w:rPr>
        <w:t>上山市暴力団排除条例（平成24年上山市条例第９号。以下「暴力団排除条例」という。）第２条第３号に規定する暴力団員等（以下「暴力団員等」という。）</w:t>
      </w:r>
      <w:r w:rsidRPr="00D81FB7">
        <w:rPr>
          <w:rFonts w:ascii="ＭＳ 明朝" w:eastAsia="ＭＳ 明朝" w:hAnsi="ＭＳ 明朝" w:cs="ＭＳ Ｐゴシック" w:hint="eastAsia"/>
          <w:kern w:val="0"/>
          <w:sz w:val="22"/>
          <w:szCs w:val="20"/>
        </w:rPr>
        <w:t>であること。</w:t>
      </w:r>
    </w:p>
    <w:p w14:paraId="718892F4"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 xml:space="preserve">○　</w:t>
      </w:r>
      <w:r w:rsidRPr="00D81FB7">
        <w:rPr>
          <w:rFonts w:ascii="ＭＳ 明朝" w:eastAsia="ＭＳ 明朝" w:hAnsi="Century" w:cs="Times New Roman" w:hint="eastAsia"/>
          <w:kern w:val="0"/>
          <w:sz w:val="22"/>
          <w:szCs w:val="20"/>
        </w:rPr>
        <w:t>暴力団（暴力団排除条例第２条第１号に規定する暴力団をいう。以下同じ。）又は暴力団員等が経営に実質的に</w:t>
      </w:r>
      <w:r w:rsidRPr="00D81FB7">
        <w:rPr>
          <w:rFonts w:ascii="ＭＳ 明朝" w:eastAsia="ＭＳ 明朝" w:hAnsi="ＭＳ 明朝" w:cs="ＭＳ Ｐゴシック" w:hint="eastAsia"/>
          <w:kern w:val="0"/>
          <w:sz w:val="22"/>
          <w:szCs w:val="20"/>
        </w:rPr>
        <w:t>関与していること。</w:t>
      </w:r>
    </w:p>
    <w:p w14:paraId="1F7A8D0F"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　役員等が、自己、自社若しくは第三者の不正の利益を図る目的又は第三者に損害を加える目的をもって、暴力団又は暴力団員を利用するなどしていること。</w:t>
      </w:r>
    </w:p>
    <w:p w14:paraId="3B823A03" w14:textId="77777777" w:rsidR="001F7A7E" w:rsidRPr="00D81FB7" w:rsidRDefault="001F7A7E" w:rsidP="001F7A7E">
      <w:pPr>
        <w:widowControl/>
        <w:ind w:left="213" w:hangingChars="100" w:hanging="21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　役員等が、暴力団又は暴力団員に対して資金等を供給し、又は便宜を供与する等直接的又は積極的に暴力団の維持、運営に協力し、若しくは関与していること。</w:t>
      </w:r>
    </w:p>
    <w:p w14:paraId="0DF85C76" w14:textId="77777777" w:rsidR="001F7A7E" w:rsidRPr="00D81FB7" w:rsidRDefault="001F7A7E" w:rsidP="001F7A7E">
      <w:pPr>
        <w:widowControl/>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　役員等が、暴力団又は暴力団員と社会的に非難されるべき関係を有していること。</w:t>
      </w:r>
    </w:p>
    <w:p w14:paraId="0BFFC667" w14:textId="77777777" w:rsidR="001F7A7E" w:rsidRPr="00D81FB7" w:rsidRDefault="001F7A7E" w:rsidP="001F7A7E">
      <w:pPr>
        <w:widowControl/>
        <w:rPr>
          <w:rFonts w:ascii="ＭＳ 明朝" w:eastAsia="ＭＳ 明朝" w:hAnsi="ＭＳ 明朝" w:cs="ＭＳ Ｐゴシック"/>
          <w:kern w:val="0"/>
          <w:sz w:val="22"/>
          <w:szCs w:val="20"/>
        </w:rPr>
      </w:pPr>
    </w:p>
    <w:p w14:paraId="6E6B2559" w14:textId="77777777" w:rsidR="001F7A7E" w:rsidRPr="00D81FB7" w:rsidRDefault="001F7A7E" w:rsidP="001F7A7E">
      <w:pPr>
        <w:widowControl/>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上山市長　様</w:t>
      </w:r>
    </w:p>
    <w:p w14:paraId="1F84AF8F" w14:textId="77777777" w:rsidR="001F7A7E" w:rsidRPr="00D81FB7" w:rsidRDefault="001F7A7E" w:rsidP="001F7A7E">
      <w:pPr>
        <w:widowControl/>
        <w:rPr>
          <w:rFonts w:ascii="ＭＳ 明朝" w:eastAsia="ＭＳ 明朝" w:hAnsi="ＭＳ 明朝" w:cs="ＭＳ Ｐゴシック"/>
          <w:kern w:val="0"/>
          <w:sz w:val="22"/>
          <w:szCs w:val="20"/>
        </w:rPr>
      </w:pPr>
    </w:p>
    <w:p w14:paraId="404FCDE7" w14:textId="77777777" w:rsidR="001F7A7E" w:rsidRPr="00D81FB7" w:rsidRDefault="001F7A7E" w:rsidP="007A0328">
      <w:pPr>
        <w:widowControl/>
        <w:ind w:firstLineChars="400" w:firstLine="853"/>
        <w:rPr>
          <w:rFonts w:ascii="ＭＳ 明朝" w:eastAsia="ＭＳ 明朝" w:hAnsi="ＭＳ 明朝" w:cs="ＭＳ Ｐゴシック"/>
          <w:kern w:val="0"/>
          <w:sz w:val="22"/>
          <w:szCs w:val="20"/>
        </w:rPr>
      </w:pPr>
      <w:r w:rsidRPr="00D81FB7">
        <w:rPr>
          <w:rFonts w:ascii="ＭＳ 明朝" w:eastAsia="ＭＳ 明朝" w:hAnsi="ＭＳ 明朝" w:cs="ＭＳ Ｐゴシック" w:hint="eastAsia"/>
          <w:kern w:val="0"/>
          <w:sz w:val="22"/>
          <w:szCs w:val="20"/>
        </w:rPr>
        <w:t xml:space="preserve">　　年　 月　 日</w:t>
      </w:r>
    </w:p>
    <w:p w14:paraId="509ADF4C" w14:textId="77777777" w:rsidR="001F7A7E" w:rsidRPr="00D81FB7" w:rsidRDefault="001F7A7E" w:rsidP="001F7A7E">
      <w:pPr>
        <w:widowControl/>
        <w:rPr>
          <w:rFonts w:ascii="ＭＳ 明朝" w:eastAsia="ＭＳ 明朝" w:hAnsi="ＭＳ 明朝" w:cs="ＭＳ Ｐゴシック"/>
          <w:kern w:val="0"/>
          <w:sz w:val="22"/>
          <w:szCs w:val="20"/>
          <w:u w:val="single"/>
        </w:rPr>
      </w:pPr>
      <w:r w:rsidRPr="00D81FB7">
        <w:rPr>
          <w:rFonts w:ascii="ＭＳ 明朝" w:eastAsia="ＭＳ 明朝" w:hAnsi="ＭＳ 明朝" w:cs="ＭＳ Ｐゴシック" w:hint="eastAsia"/>
          <w:kern w:val="0"/>
          <w:sz w:val="22"/>
          <w:szCs w:val="20"/>
        </w:rPr>
        <w:t xml:space="preserve">　　　　　　　　　　　　</w:t>
      </w:r>
      <w:r w:rsidRPr="00D81FB7">
        <w:rPr>
          <w:rFonts w:ascii="ＭＳ 明朝" w:eastAsia="ＭＳ 明朝" w:hAnsi="ＭＳ 明朝" w:cs="ＭＳ Ｐゴシック" w:hint="eastAsia"/>
          <w:kern w:val="0"/>
          <w:sz w:val="22"/>
          <w:szCs w:val="20"/>
          <w:u w:val="single"/>
        </w:rPr>
        <w:t xml:space="preserve">住所又は所在地　　　　　　　　　　　　　　　　　　　　　　</w:t>
      </w:r>
    </w:p>
    <w:p w14:paraId="60755248" w14:textId="77777777" w:rsidR="001F7A7E" w:rsidRPr="00D81FB7" w:rsidRDefault="001F7A7E" w:rsidP="001F7A7E">
      <w:pPr>
        <w:widowControl/>
        <w:rPr>
          <w:rFonts w:ascii="ＭＳ 明朝" w:eastAsia="ＭＳ 明朝" w:hAnsi="ＭＳ 明朝" w:cs="ＭＳ Ｐゴシック"/>
          <w:kern w:val="0"/>
          <w:sz w:val="22"/>
          <w:szCs w:val="20"/>
          <w:u w:val="single"/>
        </w:rPr>
      </w:pPr>
    </w:p>
    <w:p w14:paraId="0FE26EAC" w14:textId="77777777" w:rsidR="001F7A7E" w:rsidRPr="00D81FB7" w:rsidRDefault="001F7A7E" w:rsidP="001F7A7E">
      <w:pPr>
        <w:widowControl/>
        <w:rPr>
          <w:rFonts w:ascii="ＭＳ 明朝" w:eastAsia="ＭＳ 明朝" w:hAnsi="ＭＳ 明朝" w:cs="ＭＳ Ｐゴシック"/>
          <w:kern w:val="0"/>
          <w:sz w:val="22"/>
          <w:szCs w:val="20"/>
          <w:u w:val="single"/>
        </w:rPr>
      </w:pPr>
      <w:r w:rsidRPr="00D81FB7">
        <w:rPr>
          <w:rFonts w:ascii="ＭＳ 明朝" w:eastAsia="ＭＳ 明朝" w:hAnsi="ＭＳ 明朝" w:cs="ＭＳ Ｐゴシック" w:hint="eastAsia"/>
          <w:kern w:val="0"/>
          <w:sz w:val="22"/>
          <w:szCs w:val="20"/>
        </w:rPr>
        <w:t xml:space="preserve">　　　　　　　　　　　　</w:t>
      </w:r>
      <w:r w:rsidRPr="00D81FB7">
        <w:rPr>
          <w:rFonts w:ascii="ＭＳ 明朝" w:eastAsia="ＭＳ 明朝" w:hAnsi="ＭＳ 明朝" w:cs="ＭＳ Ｐゴシック" w:hint="eastAsia"/>
          <w:kern w:val="0"/>
          <w:sz w:val="22"/>
          <w:szCs w:val="20"/>
          <w:u w:val="single"/>
        </w:rPr>
        <w:t xml:space="preserve">商号又は名称　　　　　　　　　　　　　　　　　　　　　　　</w:t>
      </w:r>
    </w:p>
    <w:p w14:paraId="7CBC8024" w14:textId="77777777" w:rsidR="001F7A7E" w:rsidRPr="00D81FB7" w:rsidRDefault="001F7A7E" w:rsidP="001F7A7E">
      <w:pPr>
        <w:widowControl/>
        <w:rPr>
          <w:rFonts w:ascii="ＭＳ 明朝" w:eastAsia="ＭＳ 明朝" w:hAnsi="ＭＳ 明朝" w:cs="ＭＳ Ｐゴシック"/>
          <w:kern w:val="0"/>
          <w:sz w:val="22"/>
          <w:szCs w:val="20"/>
          <w:u w:val="single"/>
        </w:rPr>
      </w:pPr>
    </w:p>
    <w:p w14:paraId="668CE61A" w14:textId="08C583B7" w:rsidR="001F7A7E" w:rsidRPr="00D81FB7" w:rsidRDefault="001F7A7E" w:rsidP="001F7A7E">
      <w:pPr>
        <w:widowControl/>
        <w:rPr>
          <w:rFonts w:ascii="ＭＳ 明朝" w:eastAsia="ＭＳ 明朝" w:hAnsi="ＭＳ 明朝" w:cs="Times New Roman"/>
          <w:strike/>
          <w:sz w:val="24"/>
          <w:szCs w:val="24"/>
        </w:rPr>
      </w:pPr>
      <w:r w:rsidRPr="00D81FB7">
        <w:rPr>
          <w:rFonts w:ascii="ＭＳ 明朝" w:eastAsia="ＭＳ 明朝" w:hAnsi="ＭＳ 明朝" w:cs="ＭＳ Ｐゴシック" w:hint="eastAsia"/>
          <w:kern w:val="0"/>
          <w:sz w:val="22"/>
          <w:szCs w:val="20"/>
        </w:rPr>
        <w:t xml:space="preserve">　　　　　　　　　　　　</w:t>
      </w:r>
      <w:r w:rsidRPr="00D81FB7">
        <w:rPr>
          <w:rFonts w:ascii="ＭＳ 明朝" w:eastAsia="ＭＳ 明朝" w:hAnsi="ＭＳ 明朝" w:cs="ＭＳ Ｐゴシック" w:hint="eastAsia"/>
          <w:kern w:val="0"/>
          <w:sz w:val="22"/>
          <w:szCs w:val="20"/>
          <w:u w:val="single"/>
        </w:rPr>
        <w:t xml:space="preserve">代表者職氏名　　　　　　　　　　　　　　　　　　　</w:t>
      </w:r>
      <w:r w:rsidR="000B622E" w:rsidRPr="00D81FB7">
        <w:rPr>
          <w:rFonts w:ascii="ＭＳ 明朝" w:eastAsia="ＭＳ 明朝" w:hAnsi="ＭＳ 明朝" w:cs="ＭＳ Ｐゴシック" w:hint="eastAsia"/>
          <w:kern w:val="0"/>
          <w:sz w:val="22"/>
          <w:szCs w:val="20"/>
          <w:u w:val="single"/>
        </w:rPr>
        <w:t xml:space="preserve">　　　</w:t>
      </w:r>
      <w:r w:rsidRPr="00D81FB7">
        <w:rPr>
          <w:rFonts w:ascii="ＭＳ 明朝" w:eastAsia="ＭＳ 明朝" w:hAnsi="ＭＳ 明朝" w:cs="ＭＳ Ｐゴシック" w:hint="eastAsia"/>
          <w:kern w:val="0"/>
          <w:sz w:val="22"/>
          <w:szCs w:val="20"/>
          <w:u w:val="single"/>
        </w:rPr>
        <w:t xml:space="preserve">　</w:t>
      </w:r>
    </w:p>
    <w:sectPr w:rsidR="001F7A7E" w:rsidRPr="00D81FB7" w:rsidSect="001B2F18">
      <w:pgSz w:w="11906" w:h="16838" w:code="9"/>
      <w:pgMar w:top="1418" w:right="1077" w:bottom="1418" w:left="1077" w:header="851" w:footer="992" w:gutter="0"/>
      <w:cols w:space="425"/>
      <w:docGrid w:type="linesAndChars" w:linePitch="360" w:charSpace="-1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A760" w14:textId="77777777" w:rsidR="000A7268" w:rsidRDefault="000A7268" w:rsidP="00763DB6">
      <w:r>
        <w:separator/>
      </w:r>
    </w:p>
  </w:endnote>
  <w:endnote w:type="continuationSeparator" w:id="0">
    <w:p w14:paraId="1A1622C7" w14:textId="77777777" w:rsidR="000A7268" w:rsidRDefault="000A7268" w:rsidP="00763D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46B8E" w14:textId="77777777" w:rsidR="000A7268" w:rsidRDefault="000A7268" w:rsidP="00763DB6">
      <w:r>
        <w:separator/>
      </w:r>
    </w:p>
  </w:footnote>
  <w:footnote w:type="continuationSeparator" w:id="0">
    <w:p w14:paraId="453A3C05" w14:textId="77777777" w:rsidR="000A7268" w:rsidRDefault="000A7268" w:rsidP="00763D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75A74"/>
    <w:multiLevelType w:val="hybridMultilevel"/>
    <w:tmpl w:val="C87EFF6E"/>
    <w:lvl w:ilvl="0" w:tplc="7984410C">
      <w:start w:val="1"/>
      <w:numFmt w:val="decimal"/>
      <w:lvlText w:val="(%1)"/>
      <w:lvlJc w:val="left"/>
      <w:pPr>
        <w:ind w:left="1992" w:hanging="360"/>
      </w:pPr>
      <w:rPr>
        <w:rFonts w:hint="default"/>
      </w:rPr>
    </w:lvl>
    <w:lvl w:ilvl="1" w:tplc="04090017" w:tentative="1">
      <w:start w:val="1"/>
      <w:numFmt w:val="aiueoFullWidth"/>
      <w:lvlText w:val="(%2)"/>
      <w:lvlJc w:val="left"/>
      <w:pPr>
        <w:ind w:left="2472" w:hanging="420"/>
      </w:pPr>
    </w:lvl>
    <w:lvl w:ilvl="2" w:tplc="04090011" w:tentative="1">
      <w:start w:val="1"/>
      <w:numFmt w:val="decimalEnclosedCircle"/>
      <w:lvlText w:val="%3"/>
      <w:lvlJc w:val="left"/>
      <w:pPr>
        <w:ind w:left="2892" w:hanging="420"/>
      </w:pPr>
    </w:lvl>
    <w:lvl w:ilvl="3" w:tplc="0409000F" w:tentative="1">
      <w:start w:val="1"/>
      <w:numFmt w:val="decimal"/>
      <w:lvlText w:val="%4."/>
      <w:lvlJc w:val="left"/>
      <w:pPr>
        <w:ind w:left="3312" w:hanging="420"/>
      </w:pPr>
    </w:lvl>
    <w:lvl w:ilvl="4" w:tplc="04090017" w:tentative="1">
      <w:start w:val="1"/>
      <w:numFmt w:val="aiueoFullWidth"/>
      <w:lvlText w:val="(%5)"/>
      <w:lvlJc w:val="left"/>
      <w:pPr>
        <w:ind w:left="3732" w:hanging="420"/>
      </w:pPr>
    </w:lvl>
    <w:lvl w:ilvl="5" w:tplc="04090011" w:tentative="1">
      <w:start w:val="1"/>
      <w:numFmt w:val="decimalEnclosedCircle"/>
      <w:lvlText w:val="%6"/>
      <w:lvlJc w:val="left"/>
      <w:pPr>
        <w:ind w:left="4152" w:hanging="420"/>
      </w:pPr>
    </w:lvl>
    <w:lvl w:ilvl="6" w:tplc="0409000F" w:tentative="1">
      <w:start w:val="1"/>
      <w:numFmt w:val="decimal"/>
      <w:lvlText w:val="%7."/>
      <w:lvlJc w:val="left"/>
      <w:pPr>
        <w:ind w:left="4572" w:hanging="420"/>
      </w:pPr>
    </w:lvl>
    <w:lvl w:ilvl="7" w:tplc="04090017" w:tentative="1">
      <w:start w:val="1"/>
      <w:numFmt w:val="aiueoFullWidth"/>
      <w:lvlText w:val="(%8)"/>
      <w:lvlJc w:val="left"/>
      <w:pPr>
        <w:ind w:left="4992" w:hanging="420"/>
      </w:pPr>
    </w:lvl>
    <w:lvl w:ilvl="8" w:tplc="04090011" w:tentative="1">
      <w:start w:val="1"/>
      <w:numFmt w:val="decimalEnclosedCircle"/>
      <w:lvlText w:val="%9"/>
      <w:lvlJc w:val="left"/>
      <w:pPr>
        <w:ind w:left="5412" w:hanging="420"/>
      </w:pPr>
    </w:lvl>
  </w:abstractNum>
  <w:abstractNum w:abstractNumId="1" w15:restartNumberingAfterBreak="0">
    <w:nsid w:val="3FAE2FC3"/>
    <w:multiLevelType w:val="hybridMultilevel"/>
    <w:tmpl w:val="7F706FE0"/>
    <w:lvl w:ilvl="0" w:tplc="CE040928">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591F4899"/>
    <w:multiLevelType w:val="hybridMultilevel"/>
    <w:tmpl w:val="DBE2F37C"/>
    <w:lvl w:ilvl="0" w:tplc="7CB000E0">
      <w:start w:val="3"/>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5D4035FD"/>
    <w:multiLevelType w:val="hybridMultilevel"/>
    <w:tmpl w:val="16CA9106"/>
    <w:lvl w:ilvl="0" w:tplc="8E6AFD4C">
      <w:start w:val="3"/>
      <w:numFmt w:val="bullet"/>
      <w:lvlText w:val="※"/>
      <w:lvlJc w:val="left"/>
      <w:pPr>
        <w:ind w:left="840" w:hanging="36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4" w15:restartNumberingAfterBreak="0">
    <w:nsid w:val="6112428D"/>
    <w:multiLevelType w:val="hybridMultilevel"/>
    <w:tmpl w:val="EB2A66BE"/>
    <w:lvl w:ilvl="0" w:tplc="0DB40D5C">
      <w:start w:val="1"/>
      <w:numFmt w:val="decimalFullWidth"/>
      <w:lvlText w:val="（%1）"/>
      <w:lvlJc w:val="left"/>
      <w:pPr>
        <w:ind w:left="930" w:hanging="93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03"/>
  <w:displayHorizontalDrawingGridEvery w:val="0"/>
  <w:displayVerticalDrawingGridEvery w:val="2"/>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3790"/>
    <w:rsid w:val="00017EF7"/>
    <w:rsid w:val="00024395"/>
    <w:rsid w:val="000431A7"/>
    <w:rsid w:val="0004668A"/>
    <w:rsid w:val="00060CB5"/>
    <w:rsid w:val="00070946"/>
    <w:rsid w:val="000714F9"/>
    <w:rsid w:val="00085713"/>
    <w:rsid w:val="000A7268"/>
    <w:rsid w:val="000B622E"/>
    <w:rsid w:val="000D4E8D"/>
    <w:rsid w:val="000D758E"/>
    <w:rsid w:val="000E298B"/>
    <w:rsid w:val="001033E7"/>
    <w:rsid w:val="00145872"/>
    <w:rsid w:val="00190556"/>
    <w:rsid w:val="001B2F18"/>
    <w:rsid w:val="001C4DA0"/>
    <w:rsid w:val="001C4FF7"/>
    <w:rsid w:val="001C7733"/>
    <w:rsid w:val="001D55F9"/>
    <w:rsid w:val="001E375B"/>
    <w:rsid w:val="001F06AC"/>
    <w:rsid w:val="001F1B61"/>
    <w:rsid w:val="001F7A7E"/>
    <w:rsid w:val="00225300"/>
    <w:rsid w:val="00234E7C"/>
    <w:rsid w:val="00236159"/>
    <w:rsid w:val="00242072"/>
    <w:rsid w:val="002601B1"/>
    <w:rsid w:val="00262F1D"/>
    <w:rsid w:val="0027097C"/>
    <w:rsid w:val="002A6AA1"/>
    <w:rsid w:val="002B1484"/>
    <w:rsid w:val="002D4B5E"/>
    <w:rsid w:val="002D7B72"/>
    <w:rsid w:val="002E6AA5"/>
    <w:rsid w:val="002F1D4C"/>
    <w:rsid w:val="00310E6E"/>
    <w:rsid w:val="00323790"/>
    <w:rsid w:val="003534E8"/>
    <w:rsid w:val="00382DCB"/>
    <w:rsid w:val="00387770"/>
    <w:rsid w:val="00391EF7"/>
    <w:rsid w:val="003A206B"/>
    <w:rsid w:val="003E07F8"/>
    <w:rsid w:val="003E3812"/>
    <w:rsid w:val="003F0E3B"/>
    <w:rsid w:val="00421F6B"/>
    <w:rsid w:val="00450931"/>
    <w:rsid w:val="00463870"/>
    <w:rsid w:val="00471796"/>
    <w:rsid w:val="00480BB3"/>
    <w:rsid w:val="004837F6"/>
    <w:rsid w:val="00493C4A"/>
    <w:rsid w:val="004C02BF"/>
    <w:rsid w:val="004C5B27"/>
    <w:rsid w:val="004F1F4E"/>
    <w:rsid w:val="004F5BE6"/>
    <w:rsid w:val="005229B4"/>
    <w:rsid w:val="00524E23"/>
    <w:rsid w:val="00545D2B"/>
    <w:rsid w:val="005638F8"/>
    <w:rsid w:val="00570064"/>
    <w:rsid w:val="0059753B"/>
    <w:rsid w:val="005A33A6"/>
    <w:rsid w:val="005C3A3E"/>
    <w:rsid w:val="005C7CFF"/>
    <w:rsid w:val="005D147B"/>
    <w:rsid w:val="0063115B"/>
    <w:rsid w:val="00692663"/>
    <w:rsid w:val="00694540"/>
    <w:rsid w:val="00700AEA"/>
    <w:rsid w:val="00732BE1"/>
    <w:rsid w:val="00763DB6"/>
    <w:rsid w:val="00766A00"/>
    <w:rsid w:val="00774711"/>
    <w:rsid w:val="007766A1"/>
    <w:rsid w:val="00781A5E"/>
    <w:rsid w:val="007A0328"/>
    <w:rsid w:val="007A385E"/>
    <w:rsid w:val="007B54BC"/>
    <w:rsid w:val="007C6F95"/>
    <w:rsid w:val="008040CF"/>
    <w:rsid w:val="0083701E"/>
    <w:rsid w:val="00856121"/>
    <w:rsid w:val="00877632"/>
    <w:rsid w:val="008836C5"/>
    <w:rsid w:val="0088422D"/>
    <w:rsid w:val="00935BE5"/>
    <w:rsid w:val="00947201"/>
    <w:rsid w:val="00965711"/>
    <w:rsid w:val="00991CCA"/>
    <w:rsid w:val="009A7391"/>
    <w:rsid w:val="009B2E3B"/>
    <w:rsid w:val="009C301F"/>
    <w:rsid w:val="009C6399"/>
    <w:rsid w:val="00A1592A"/>
    <w:rsid w:val="00A41708"/>
    <w:rsid w:val="00A50BC3"/>
    <w:rsid w:val="00A513BC"/>
    <w:rsid w:val="00A5320E"/>
    <w:rsid w:val="00A81422"/>
    <w:rsid w:val="00AF11F3"/>
    <w:rsid w:val="00AF7897"/>
    <w:rsid w:val="00B04275"/>
    <w:rsid w:val="00B0477B"/>
    <w:rsid w:val="00B05E6D"/>
    <w:rsid w:val="00B2132D"/>
    <w:rsid w:val="00B242C6"/>
    <w:rsid w:val="00B41AA0"/>
    <w:rsid w:val="00B43005"/>
    <w:rsid w:val="00B43C3E"/>
    <w:rsid w:val="00B51BFF"/>
    <w:rsid w:val="00B53DFE"/>
    <w:rsid w:val="00B61FFA"/>
    <w:rsid w:val="00B6452E"/>
    <w:rsid w:val="00B82CD1"/>
    <w:rsid w:val="00B8586D"/>
    <w:rsid w:val="00B8763B"/>
    <w:rsid w:val="00BA348E"/>
    <w:rsid w:val="00BC6567"/>
    <w:rsid w:val="00BC65C0"/>
    <w:rsid w:val="00BF3F7A"/>
    <w:rsid w:val="00C01148"/>
    <w:rsid w:val="00C0522E"/>
    <w:rsid w:val="00C06D16"/>
    <w:rsid w:val="00C75C5F"/>
    <w:rsid w:val="00C810D3"/>
    <w:rsid w:val="00C8586E"/>
    <w:rsid w:val="00C93CAE"/>
    <w:rsid w:val="00C95FCC"/>
    <w:rsid w:val="00CA311D"/>
    <w:rsid w:val="00CF3883"/>
    <w:rsid w:val="00CF4153"/>
    <w:rsid w:val="00D07FD4"/>
    <w:rsid w:val="00D269DD"/>
    <w:rsid w:val="00D516D2"/>
    <w:rsid w:val="00D81FB7"/>
    <w:rsid w:val="00DA0354"/>
    <w:rsid w:val="00DC5F90"/>
    <w:rsid w:val="00DC6827"/>
    <w:rsid w:val="00DF7F34"/>
    <w:rsid w:val="00E04E69"/>
    <w:rsid w:val="00E21E68"/>
    <w:rsid w:val="00E26677"/>
    <w:rsid w:val="00E36F33"/>
    <w:rsid w:val="00E448EA"/>
    <w:rsid w:val="00E8737D"/>
    <w:rsid w:val="00E90A6C"/>
    <w:rsid w:val="00EA11D0"/>
    <w:rsid w:val="00EA4234"/>
    <w:rsid w:val="00EA6296"/>
    <w:rsid w:val="00ED0536"/>
    <w:rsid w:val="00F03291"/>
    <w:rsid w:val="00F45644"/>
    <w:rsid w:val="00F82039"/>
    <w:rsid w:val="00F8565F"/>
    <w:rsid w:val="00F94956"/>
    <w:rsid w:val="00FC314F"/>
    <w:rsid w:val="00FC3E2F"/>
    <w:rsid w:val="00FD600E"/>
    <w:rsid w:val="00FD69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1EF4BBC5"/>
  <w15:docId w15:val="{FD3C44E2-5782-4E05-A9A7-A0F6FC53E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C68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スタイル"/>
    <w:rsid w:val="00C95FCC"/>
    <w:pPr>
      <w:widowControl w:val="0"/>
      <w:autoSpaceDE w:val="0"/>
      <w:autoSpaceDN w:val="0"/>
      <w:adjustRightInd w:val="0"/>
    </w:pPr>
    <w:rPr>
      <w:rFonts w:ascii="ＭＳ 明朝" w:eastAsia="ＭＳ 明朝" w:hAnsi="Century" w:cs="ＭＳ 明朝"/>
      <w:kern w:val="0"/>
      <w:sz w:val="24"/>
      <w:szCs w:val="24"/>
    </w:rPr>
  </w:style>
  <w:style w:type="paragraph" w:styleId="a5">
    <w:name w:val="header"/>
    <w:basedOn w:val="a"/>
    <w:link w:val="a6"/>
    <w:uiPriority w:val="99"/>
    <w:unhideWhenUsed/>
    <w:rsid w:val="00763DB6"/>
    <w:pPr>
      <w:tabs>
        <w:tab w:val="center" w:pos="4252"/>
        <w:tab w:val="right" w:pos="8504"/>
      </w:tabs>
      <w:snapToGrid w:val="0"/>
    </w:pPr>
  </w:style>
  <w:style w:type="character" w:customStyle="1" w:styleId="a6">
    <w:name w:val="ヘッダー (文字)"/>
    <w:basedOn w:val="a0"/>
    <w:link w:val="a5"/>
    <w:uiPriority w:val="99"/>
    <w:rsid w:val="00763DB6"/>
  </w:style>
  <w:style w:type="paragraph" w:styleId="a7">
    <w:name w:val="footer"/>
    <w:basedOn w:val="a"/>
    <w:link w:val="a8"/>
    <w:uiPriority w:val="99"/>
    <w:unhideWhenUsed/>
    <w:rsid w:val="00763DB6"/>
    <w:pPr>
      <w:tabs>
        <w:tab w:val="center" w:pos="4252"/>
        <w:tab w:val="right" w:pos="8504"/>
      </w:tabs>
      <w:snapToGrid w:val="0"/>
    </w:pPr>
  </w:style>
  <w:style w:type="character" w:customStyle="1" w:styleId="a8">
    <w:name w:val="フッター (文字)"/>
    <w:basedOn w:val="a0"/>
    <w:link w:val="a7"/>
    <w:uiPriority w:val="99"/>
    <w:rsid w:val="00763DB6"/>
  </w:style>
  <w:style w:type="paragraph" w:styleId="a9">
    <w:name w:val="List Paragraph"/>
    <w:basedOn w:val="a"/>
    <w:uiPriority w:val="34"/>
    <w:qFormat/>
    <w:rsid w:val="00BC65C0"/>
    <w:pPr>
      <w:ind w:leftChars="400" w:left="840"/>
    </w:pPr>
  </w:style>
  <w:style w:type="paragraph" w:styleId="aa">
    <w:name w:val="Balloon Text"/>
    <w:basedOn w:val="a"/>
    <w:link w:val="ab"/>
    <w:uiPriority w:val="99"/>
    <w:semiHidden/>
    <w:unhideWhenUsed/>
    <w:rsid w:val="001D55F9"/>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1D55F9"/>
    <w:rPr>
      <w:rFonts w:asciiTheme="majorHAnsi" w:eastAsiaTheme="majorEastAsia" w:hAnsiTheme="majorHAnsi" w:cstheme="majorBidi"/>
      <w:sz w:val="18"/>
      <w:szCs w:val="18"/>
    </w:rPr>
  </w:style>
  <w:style w:type="paragraph" w:styleId="ac">
    <w:name w:val="Note Heading"/>
    <w:basedOn w:val="a"/>
    <w:next w:val="a"/>
    <w:link w:val="ad"/>
    <w:uiPriority w:val="99"/>
    <w:rsid w:val="00B2132D"/>
    <w:pPr>
      <w:jc w:val="center"/>
    </w:pPr>
    <w:rPr>
      <w:rFonts w:ascii="Century" w:eastAsia="ＭＳ 明朝" w:hAnsi="Century" w:cs="Times New Roman"/>
      <w:sz w:val="24"/>
      <w:szCs w:val="24"/>
      <w:lang w:val="x-none" w:eastAsia="x-none"/>
    </w:rPr>
  </w:style>
  <w:style w:type="character" w:customStyle="1" w:styleId="ad">
    <w:name w:val="記 (文字)"/>
    <w:basedOn w:val="a0"/>
    <w:link w:val="ac"/>
    <w:uiPriority w:val="99"/>
    <w:rsid w:val="00B2132D"/>
    <w:rPr>
      <w:rFonts w:ascii="Century" w:eastAsia="ＭＳ 明朝" w:hAnsi="Century"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ECA97-F227-4A62-878D-1A28B91DE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TotalTime>
  <Pages>5</Pages>
  <Words>536</Words>
  <Characters>3058</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片桐　慎大郎</cp:lastModifiedBy>
  <cp:revision>70</cp:revision>
  <cp:lastPrinted>2018-01-29T23:35:00Z</cp:lastPrinted>
  <dcterms:created xsi:type="dcterms:W3CDTF">2015-01-14T23:47:00Z</dcterms:created>
  <dcterms:modified xsi:type="dcterms:W3CDTF">2025-02-13T02:16:00Z</dcterms:modified>
</cp:coreProperties>
</file>