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A25" w:rsidRDefault="00A71773">
      <w:bookmarkStart w:id="0" w:name="_GoBack"/>
      <w:bookmarkEnd w:id="0"/>
      <w:r>
        <w:rPr>
          <w:noProof/>
        </w:rPr>
        <mc:AlternateContent>
          <mc:Choice Requires="wps">
            <w:drawing>
              <wp:anchor distT="0" distB="0" distL="114300" distR="114300" simplePos="0" relativeHeight="251713536" behindDoc="0" locked="0" layoutInCell="1" allowOverlap="1" wp14:anchorId="45DC255E" wp14:editId="29925141">
                <wp:simplePos x="0" y="0"/>
                <wp:positionH relativeFrom="column">
                  <wp:posOffset>4552950</wp:posOffset>
                </wp:positionH>
                <wp:positionV relativeFrom="paragraph">
                  <wp:posOffset>24765</wp:posOffset>
                </wp:positionV>
                <wp:extent cx="1007745" cy="432000"/>
                <wp:effectExtent l="0" t="0" r="20955" b="25400"/>
                <wp:wrapNone/>
                <wp:docPr id="47" name="テキスト ボックス 47"/>
                <wp:cNvGraphicFramePr/>
                <a:graphic xmlns:a="http://schemas.openxmlformats.org/drawingml/2006/main">
                  <a:graphicData uri="http://schemas.microsoft.com/office/word/2010/wordprocessingShape">
                    <wps:wsp>
                      <wps:cNvSpPr txBox="1"/>
                      <wps:spPr>
                        <a:xfrm>
                          <a:off x="0" y="0"/>
                          <a:ext cx="1007745" cy="432000"/>
                        </a:xfrm>
                        <a:prstGeom prst="rect">
                          <a:avLst/>
                        </a:prstGeom>
                        <a:noFill/>
                        <a:ln w="9525">
                          <a:solidFill>
                            <a:prstClr val="black"/>
                          </a:solidFill>
                        </a:ln>
                        <a:effectLst/>
                      </wps:spPr>
                      <wps:txbx>
                        <w:txbxContent>
                          <w:p w:rsidR="007476EC" w:rsidRPr="00D14A63" w:rsidRDefault="007476EC" w:rsidP="00A71773">
                            <w:pPr>
                              <w:jc w:val="center"/>
                              <w:rPr>
                                <w:rFonts w:asciiTheme="majorEastAsia" w:eastAsiaTheme="majorEastAsia" w:hAnsiTheme="majorEastAsia" w:cs="メイリオ"/>
                                <w:sz w:val="36"/>
                                <w:szCs w:val="36"/>
                              </w:rPr>
                            </w:pPr>
                            <w:r w:rsidRPr="00D14A63">
                              <w:rPr>
                                <w:rFonts w:asciiTheme="majorEastAsia" w:eastAsiaTheme="majorEastAsia" w:hAnsiTheme="majorEastAsia" w:cs="メイリオ" w:hint="eastAsia"/>
                                <w:sz w:val="36"/>
                                <w:szCs w:val="36"/>
                              </w:rPr>
                              <w:t>作成例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7" o:spid="_x0000_s1026" type="#_x0000_t202" style="position:absolute;left:0;text-align:left;margin-left:358.5pt;margin-top:1.95pt;width:79.35pt;height:3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" filled="f">
                <v:textbox inset="0,0,0,0">
                  <w:txbxContent>
                    <w:p w:rsidR="007476EC" w:rsidRPr="00D14A63" w:rsidRDefault="007476EC" w:rsidP="00A71773">
                      <w:pPr>
                        <w:jc w:val="center"/>
                        <w:rPr>
                          <w:rFonts w:asciiTheme="majorEastAsia" w:eastAsiaTheme="majorEastAsia" w:hAnsiTheme="majorEastAsia" w:cs="メイリオ"/>
                          <w:sz w:val="36"/>
                          <w:szCs w:val="36"/>
                        </w:rPr>
                      </w:pPr>
                      <w:r w:rsidRPr="00D14A63">
                        <w:rPr>
                          <w:rFonts w:asciiTheme="majorEastAsia" w:eastAsiaTheme="majorEastAsia" w:hAnsiTheme="majorEastAsia" w:cs="メイリオ" w:hint="eastAsia"/>
                          <w:sz w:val="36"/>
                          <w:szCs w:val="36"/>
                        </w:rPr>
                        <w:t>作成例</w:t>
                      </w:r>
                    </w:p>
                  </w:txbxContent>
                </v:textbox>
              </v:shape>
            </w:pict>
          </mc:Fallback>
        </mc:AlternateContent>
      </w:r>
    </w:p>
    <w:p w:rsidR="00E57BFC" w:rsidRDefault="00E57BFC"/>
    <w:p w:rsidR="00E57BFC" w:rsidRDefault="00E57BFC"/>
    <w:p w:rsidR="00E57BFC" w:rsidRDefault="00E57BFC"/>
    <w:p w:rsidR="00E57BFC" w:rsidRPr="00E57BFC" w:rsidRDefault="00E57BFC" w:rsidP="00D309F4">
      <w:pPr>
        <w:jc w:val="left"/>
        <w:rPr>
          <w:rFonts w:ascii="メイリオ" w:eastAsia="メイリオ" w:hAnsi="メイリオ" w:cs="メイリオ"/>
          <w:sz w:val="48"/>
          <w:szCs w:val="48"/>
        </w:rPr>
      </w:pPr>
    </w:p>
    <w:p w:rsidR="00E57BFC" w:rsidRPr="00E57BFC" w:rsidRDefault="00E57BFC"/>
    <w:p w:rsidR="00E57BFC" w:rsidRDefault="00E57BFC"/>
    <w:p w:rsidR="00E57BFC" w:rsidRPr="00E57BFC" w:rsidRDefault="00E57BFC" w:rsidP="00E57BFC">
      <w:pPr>
        <w:jc w:val="center"/>
        <w:rPr>
          <w:rFonts w:ascii="メイリオ" w:eastAsia="メイリオ" w:hAnsi="メイリオ" w:cs="メイリオ"/>
          <w:sz w:val="48"/>
          <w:szCs w:val="48"/>
        </w:rPr>
      </w:pPr>
      <w:r w:rsidRPr="00E57BFC">
        <w:rPr>
          <w:rFonts w:ascii="メイリオ" w:eastAsia="メイリオ" w:hAnsi="メイリオ" w:cs="メイリオ" w:hint="eastAsia"/>
          <w:sz w:val="48"/>
          <w:szCs w:val="48"/>
        </w:rPr>
        <w:t>土砂災害に</w:t>
      </w:r>
      <w:r w:rsidR="00667DB7">
        <w:rPr>
          <w:rFonts w:ascii="メイリオ" w:eastAsia="メイリオ" w:hAnsi="メイリオ" w:cs="メイリオ" w:hint="eastAsia"/>
          <w:sz w:val="48"/>
          <w:szCs w:val="48"/>
        </w:rPr>
        <w:t>関</w:t>
      </w:r>
      <w:r w:rsidRPr="00E57BFC">
        <w:rPr>
          <w:rFonts w:ascii="メイリオ" w:eastAsia="メイリオ" w:hAnsi="メイリオ" w:cs="メイリオ" w:hint="eastAsia"/>
          <w:sz w:val="48"/>
          <w:szCs w:val="48"/>
        </w:rPr>
        <w:t>する避難確保計画</w:t>
      </w:r>
    </w:p>
    <w:p w:rsidR="00E57BFC" w:rsidRDefault="00E57BFC"/>
    <w:p w:rsidR="001A4820" w:rsidRDefault="001A4820" w:rsidP="001A4820">
      <w:pPr>
        <w:jc w:val="center"/>
      </w:pPr>
      <w:r>
        <w:rPr>
          <w:rFonts w:ascii="メイリオ" w:eastAsia="メイリオ" w:hAnsi="メイリオ" w:cs="メイリオ" w:hint="eastAsia"/>
          <w:sz w:val="48"/>
          <w:szCs w:val="48"/>
        </w:rPr>
        <w:t>[　施　設　名　]</w:t>
      </w:r>
    </w:p>
    <w:p w:rsidR="00E57BFC" w:rsidRDefault="00E57BFC"/>
    <w:p w:rsidR="00E57BFC" w:rsidRDefault="00E57BFC"/>
    <w:p w:rsidR="00E57BFC" w:rsidRDefault="00E57BFC"/>
    <w:p w:rsidR="00E57BFC" w:rsidRDefault="00E57BFC"/>
    <w:p w:rsidR="00E57BFC" w:rsidRDefault="00E57BFC"/>
    <w:p w:rsidR="00E57BFC" w:rsidRDefault="00E57BFC"/>
    <w:p w:rsidR="00E57BFC" w:rsidRDefault="00E57BFC"/>
    <w:p w:rsidR="00E57BFC" w:rsidRDefault="00E57BFC"/>
    <w:p w:rsidR="00667DB7" w:rsidRDefault="00667DB7"/>
    <w:p w:rsidR="00E57BFC" w:rsidRDefault="00E57BFC"/>
    <w:p w:rsidR="00E57BFC" w:rsidRDefault="00E57BFC"/>
    <w:p w:rsidR="00E57BFC" w:rsidRDefault="00E57BFC"/>
    <w:p w:rsidR="00E57BFC" w:rsidRDefault="00E57BFC"/>
    <w:p w:rsidR="00E57BFC" w:rsidRPr="001A4820" w:rsidRDefault="001A4820" w:rsidP="00197843">
      <w:pPr>
        <w:jc w:val="center"/>
        <w:rPr>
          <w:rFonts w:ascii="メイリオ" w:eastAsia="メイリオ" w:hAnsi="メイリオ" w:cs="メイリオ"/>
          <w:sz w:val="32"/>
          <w:szCs w:val="32"/>
        </w:rPr>
      </w:pPr>
      <w:r w:rsidRPr="001A4820">
        <w:rPr>
          <w:rFonts w:ascii="メイリオ" w:eastAsia="メイリオ" w:hAnsi="メイリオ" w:cs="メイリオ" w:hint="eastAsia"/>
          <w:sz w:val="32"/>
          <w:szCs w:val="32"/>
        </w:rPr>
        <w:t xml:space="preserve">作成：令和　　年　　</w:t>
      </w:r>
      <w:r w:rsidR="00E57BFC" w:rsidRPr="001A4820">
        <w:rPr>
          <w:rFonts w:ascii="メイリオ" w:eastAsia="メイリオ" w:hAnsi="メイリオ" w:cs="メイリオ" w:hint="eastAsia"/>
          <w:sz w:val="32"/>
          <w:szCs w:val="32"/>
        </w:rPr>
        <w:t>月</w:t>
      </w:r>
    </w:p>
    <w:p w:rsidR="00D14A63" w:rsidRPr="001A4820" w:rsidRDefault="001A4820" w:rsidP="00D14A63">
      <w:pPr>
        <w:jc w:val="center"/>
        <w:rPr>
          <w:rFonts w:ascii="メイリオ" w:eastAsia="メイリオ" w:hAnsi="メイリオ" w:cs="メイリオ"/>
          <w:sz w:val="32"/>
          <w:szCs w:val="32"/>
        </w:rPr>
      </w:pPr>
      <w:r>
        <w:rPr>
          <w:rFonts w:ascii="メイリオ" w:eastAsia="メイリオ" w:hAnsi="メイリオ" w:cs="メイリオ" w:hint="eastAsia"/>
          <w:sz w:val="32"/>
          <w:szCs w:val="32"/>
        </w:rPr>
        <w:t>（改訂</w:t>
      </w:r>
      <w:r w:rsidRPr="001A4820">
        <w:rPr>
          <w:rFonts w:ascii="メイリオ" w:eastAsia="メイリオ" w:hAnsi="メイリオ" w:cs="メイリオ" w:hint="eastAsia"/>
          <w:sz w:val="32"/>
          <w:szCs w:val="32"/>
        </w:rPr>
        <w:t>：令和　　年　　月</w:t>
      </w:r>
      <w:r>
        <w:rPr>
          <w:rFonts w:ascii="メイリオ" w:eastAsia="メイリオ" w:hAnsi="メイリオ" w:cs="メイリオ" w:hint="eastAsia"/>
          <w:sz w:val="32"/>
          <w:szCs w:val="32"/>
        </w:rPr>
        <w:t>）</w:t>
      </w:r>
    </w:p>
    <w:p w:rsidR="00E57BFC" w:rsidRPr="001A4820" w:rsidRDefault="00D14A63">
      <w:r>
        <w:rPr>
          <w:noProof/>
        </w:rPr>
        <mc:AlternateContent>
          <mc:Choice Requires="wps">
            <w:drawing>
              <wp:anchor distT="0" distB="0" distL="114300" distR="114300" simplePos="0" relativeHeight="251711488" behindDoc="0" locked="0" layoutInCell="1" allowOverlap="1" wp14:anchorId="0E76A3C5" wp14:editId="7875676C">
                <wp:simplePos x="0" y="0"/>
                <wp:positionH relativeFrom="column">
                  <wp:posOffset>969172</wp:posOffset>
                </wp:positionH>
                <wp:positionV relativeFrom="paragraph">
                  <wp:posOffset>51435</wp:posOffset>
                </wp:positionV>
                <wp:extent cx="3699510" cy="850265"/>
                <wp:effectExtent l="0" t="0" r="15240" b="26035"/>
                <wp:wrapNone/>
                <wp:docPr id="46" name="テキスト ボックス 46"/>
                <wp:cNvGraphicFramePr/>
                <a:graphic xmlns:a="http://schemas.openxmlformats.org/drawingml/2006/main">
                  <a:graphicData uri="http://schemas.microsoft.com/office/word/2010/wordprocessingShape">
                    <wps:wsp>
                      <wps:cNvSpPr txBox="1"/>
                      <wps:spPr>
                        <a:xfrm>
                          <a:off x="0" y="0"/>
                          <a:ext cx="3699510" cy="850265"/>
                        </a:xfrm>
                        <a:prstGeom prst="rect">
                          <a:avLst/>
                        </a:prstGeom>
                        <a:solidFill>
                          <a:srgbClr val="FFCCFF">
                            <a:alpha val="50000"/>
                          </a:srgb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76EC" w:rsidRPr="00D14A63" w:rsidRDefault="007476EC">
                            <w:pPr>
                              <w:rPr>
                                <w:rFonts w:asciiTheme="majorEastAsia" w:eastAsiaTheme="majorEastAsia" w:hAnsiTheme="majorEastAsia" w:cs="メイリオ"/>
                                <w:sz w:val="24"/>
                                <w:szCs w:val="24"/>
                              </w:rPr>
                            </w:pPr>
                            <w:r w:rsidRPr="00D14A63">
                              <w:rPr>
                                <w:rFonts w:asciiTheme="majorEastAsia" w:eastAsiaTheme="majorEastAsia" w:hAnsiTheme="majorEastAsia" w:cs="メイリオ" w:hint="eastAsia"/>
                                <w:sz w:val="24"/>
                                <w:szCs w:val="24"/>
                              </w:rPr>
                              <w:t>※</w:t>
                            </w:r>
                            <w:r>
                              <w:rPr>
                                <w:rFonts w:asciiTheme="majorEastAsia" w:eastAsiaTheme="majorEastAsia" w:hAnsiTheme="majorEastAsia" w:cs="メイリオ" w:hint="eastAsia"/>
                                <w:sz w:val="24"/>
                                <w:szCs w:val="24"/>
                              </w:rPr>
                              <w:t>この作成例は、土砂災害に関する避難確保計画の標準的な記載内容を示したものなので、</w:t>
                            </w:r>
                            <w:r w:rsidRPr="00D14A63">
                              <w:rPr>
                                <w:rFonts w:asciiTheme="majorEastAsia" w:eastAsiaTheme="majorEastAsia" w:hAnsiTheme="majorEastAsia" w:cs="メイリオ" w:hint="eastAsia"/>
                                <w:sz w:val="24"/>
                                <w:szCs w:val="24"/>
                              </w:rPr>
                              <w:t>施設の実情や特性に応じて適宜修正</w:t>
                            </w:r>
                            <w:r>
                              <w:rPr>
                                <w:rFonts w:asciiTheme="majorEastAsia" w:eastAsiaTheme="majorEastAsia" w:hAnsiTheme="majorEastAsia" w:cs="メイリオ" w:hint="eastAsia"/>
                                <w:sz w:val="24"/>
                                <w:szCs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6" o:spid="_x0000_s1027" type="#_x0000_t202" style="position:absolute;left:0;text-align:left;margin-left:76.3pt;margin-top:4.05pt;width:291.3pt;height:66.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" fillcolor="#fcf" strokeweight=".5pt">
                <v:fill opacity="32896f"/>
                <v:textbox>
                  <w:txbxContent>
                    <w:p w:rsidR="007476EC" w:rsidRPr="00D14A63" w:rsidRDefault="007476EC">
                      <w:pPr>
                        <w:rPr>
                          <w:rFonts w:asciiTheme="majorEastAsia" w:eastAsiaTheme="majorEastAsia" w:hAnsiTheme="majorEastAsia" w:cs="メイリオ"/>
                          <w:sz w:val="24"/>
                          <w:szCs w:val="24"/>
                        </w:rPr>
                      </w:pPr>
                      <w:r w:rsidRPr="00D14A63">
                        <w:rPr>
                          <w:rFonts w:asciiTheme="majorEastAsia" w:eastAsiaTheme="majorEastAsia" w:hAnsiTheme="majorEastAsia" w:cs="メイリオ" w:hint="eastAsia"/>
                          <w:sz w:val="24"/>
                          <w:szCs w:val="24"/>
                        </w:rPr>
                        <w:t>※</w:t>
                      </w:r>
                      <w:r>
                        <w:rPr>
                          <w:rFonts w:asciiTheme="majorEastAsia" w:eastAsiaTheme="majorEastAsia" w:hAnsiTheme="majorEastAsia" w:cs="メイリオ" w:hint="eastAsia"/>
                          <w:sz w:val="24"/>
                          <w:szCs w:val="24"/>
                        </w:rPr>
                        <w:t>この作成例は、土砂災害に関する避難確保計画の標準的な記載内容を示したものなので、</w:t>
                      </w:r>
                      <w:r w:rsidRPr="00D14A63">
                        <w:rPr>
                          <w:rFonts w:asciiTheme="majorEastAsia" w:eastAsiaTheme="majorEastAsia" w:hAnsiTheme="majorEastAsia" w:cs="メイリオ" w:hint="eastAsia"/>
                          <w:sz w:val="24"/>
                          <w:szCs w:val="24"/>
                        </w:rPr>
                        <w:t>施設の実情や特性に応じて適宜修正</w:t>
                      </w:r>
                      <w:r>
                        <w:rPr>
                          <w:rFonts w:asciiTheme="majorEastAsia" w:eastAsiaTheme="majorEastAsia" w:hAnsiTheme="majorEastAsia" w:cs="メイリオ" w:hint="eastAsia"/>
                          <w:sz w:val="24"/>
                          <w:szCs w:val="24"/>
                        </w:rPr>
                        <w:t>してください。</w:t>
                      </w:r>
                    </w:p>
                  </w:txbxContent>
                </v:textbox>
              </v:shape>
            </w:pict>
          </mc:Fallback>
        </mc:AlternateContent>
      </w:r>
    </w:p>
    <w:p w:rsidR="00E57BFC" w:rsidRDefault="00A71773">
      <w:r>
        <w:rPr>
          <w:noProof/>
        </w:rPr>
        <mc:AlternateContent>
          <mc:Choice Requires="wps">
            <w:drawing>
              <wp:anchor distT="0" distB="0" distL="114300" distR="114300" simplePos="0" relativeHeight="251710464" behindDoc="0" locked="0" layoutInCell="1" allowOverlap="1">
                <wp:simplePos x="0" y="0"/>
                <wp:positionH relativeFrom="column">
                  <wp:posOffset>1715770</wp:posOffset>
                </wp:positionH>
                <wp:positionV relativeFrom="paragraph">
                  <wp:posOffset>7659370</wp:posOffset>
                </wp:positionV>
                <wp:extent cx="4926965" cy="584835"/>
                <wp:effectExtent l="16510" t="9525" r="9525" b="1524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6965" cy="584835"/>
                        </a:xfrm>
                        <a:prstGeom prst="rect">
                          <a:avLst/>
                        </a:prstGeom>
                        <a:solidFill>
                          <a:srgbClr val="FFE5FF"/>
                        </a:solidFill>
                        <a:ln w="19050" algn="ctr">
                          <a:solidFill>
                            <a:srgbClr val="FF66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476EC" w:rsidRDefault="007476EC" w:rsidP="00893CD4">
                            <w:pPr>
                              <w:rPr>
                                <w:rFonts w:ascii="HG丸ｺﾞｼｯｸM-PRO" w:eastAsia="HG丸ｺﾞｼｯｸM-PRO" w:hAnsi="ＭＳ ゴシック"/>
                              </w:rPr>
                            </w:pPr>
                            <w:r>
                              <w:rPr>
                                <w:rFonts w:ascii="HG丸ｺﾞｼｯｸM-PRO" w:eastAsia="HG丸ｺﾞｼｯｸM-PRO" w:hAnsi="ＭＳ ゴシック" w:hint="eastAsia"/>
                              </w:rPr>
                              <w:t>・その他の箇所も施設の特性に合せて、適宜修正を行なって下さい。</w:t>
                            </w:r>
                          </w:p>
                          <w:p w:rsidR="007476EC" w:rsidRPr="00D12BE0" w:rsidRDefault="007476EC" w:rsidP="00893CD4">
                            <w:pPr>
                              <w:rPr>
                                <w:rFonts w:ascii="HG丸ｺﾞｼｯｸM-PRO" w:eastAsia="HG丸ｺﾞｼｯｸM-PRO" w:hAnsi="ＭＳ ゴシック"/>
                              </w:rPr>
                            </w:pPr>
                            <w:r w:rsidRPr="007F635D">
                              <w:rPr>
                                <w:rFonts w:ascii="HG丸ｺﾞｼｯｸM-PRO" w:eastAsia="HG丸ｺﾞｼｯｸM-PRO" w:hAnsi="ＭＳ ゴシック" w:hint="eastAsia"/>
                                <w:color w:val="FF0000"/>
                              </w:rPr>
                              <w:t>避難確保計画</w:t>
                            </w:r>
                            <w:r w:rsidRPr="00D12BE0">
                              <w:rPr>
                                <w:rFonts w:ascii="HG丸ｺﾞｼｯｸM-PRO" w:eastAsia="HG丸ｺﾞｼｯｸM-PRO" w:hAnsi="ＭＳ ゴシック" w:hint="eastAsia"/>
                              </w:rPr>
                              <w:t>中の図表はすべて別紙とし、巻末</w:t>
                            </w:r>
                            <w:r>
                              <w:rPr>
                                <w:rFonts w:ascii="HG丸ｺﾞｼｯｸM-PRO" w:eastAsia="HG丸ｺﾞｼｯｸM-PRO" w:hAnsi="ＭＳ ゴシック" w:hint="eastAsia"/>
                              </w:rPr>
                              <w:t>等</w:t>
                            </w:r>
                            <w:r w:rsidRPr="00D12BE0">
                              <w:rPr>
                                <w:rFonts w:ascii="HG丸ｺﾞｼｯｸM-PRO" w:eastAsia="HG丸ｺﾞｼｯｸM-PRO" w:hAnsi="ＭＳ ゴシック" w:hint="eastAsia"/>
                              </w:rPr>
                              <w:t>へ集約しても構いません。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5" o:spid="_x0000_s1028" type="#_x0000_t202" style="position:absolute;left:0;text-align:left;margin-left:135.1pt;margin-top:603.1pt;width:387.95pt;height:46.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" fillcolor="#ffe5ff" strokecolor="#f60" strokeweight="1.5pt">
                <v:textbox inset="5.85pt,.7pt,5.85pt,.7pt">
                  <w:txbxContent>
                    <w:p w:rsidR="007476EC" w:rsidRDefault="007476EC" w:rsidP="00893CD4">
                      <w:pPr>
                        <w:rPr>
                          <w:rFonts w:ascii="HG丸ｺﾞｼｯｸM-PRO" w:eastAsia="HG丸ｺﾞｼｯｸM-PRO" w:hAnsi="ＭＳ ゴシック"/>
                        </w:rPr>
                      </w:pPr>
                      <w:r>
                        <w:rPr>
                          <w:rFonts w:ascii="HG丸ｺﾞｼｯｸM-PRO" w:eastAsia="HG丸ｺﾞｼｯｸM-PRO" w:hAnsi="ＭＳ ゴシック" w:hint="eastAsia"/>
                        </w:rPr>
                        <w:t>・その他の箇所も施設の特性に合せて、適宜修正を行なって下さい。</w:t>
                      </w:r>
                    </w:p>
                    <w:p w:rsidR="007476EC" w:rsidRPr="00D12BE0" w:rsidRDefault="007476EC" w:rsidP="00893CD4">
                      <w:pPr>
                        <w:rPr>
                          <w:rFonts w:ascii="HG丸ｺﾞｼｯｸM-PRO" w:eastAsia="HG丸ｺﾞｼｯｸM-PRO" w:hAnsi="ＭＳ ゴシック"/>
                        </w:rPr>
                      </w:pPr>
                      <w:r w:rsidRPr="007F635D">
                        <w:rPr>
                          <w:rFonts w:ascii="HG丸ｺﾞｼｯｸM-PRO" w:eastAsia="HG丸ｺﾞｼｯｸM-PRO" w:hAnsi="ＭＳ ゴシック" w:hint="eastAsia"/>
                          <w:color w:val="FF0000"/>
                        </w:rPr>
                        <w:t>避難確保計画</w:t>
                      </w:r>
                      <w:r w:rsidRPr="00D12BE0">
                        <w:rPr>
                          <w:rFonts w:ascii="HG丸ｺﾞｼｯｸM-PRO" w:eastAsia="HG丸ｺﾞｼｯｸM-PRO" w:hAnsi="ＭＳ ゴシック" w:hint="eastAsia"/>
                        </w:rPr>
                        <w:t>中の図表はすべて別紙とし、巻末</w:t>
                      </w:r>
                      <w:r>
                        <w:rPr>
                          <w:rFonts w:ascii="HG丸ｺﾞｼｯｸM-PRO" w:eastAsia="HG丸ｺﾞｼｯｸM-PRO" w:hAnsi="ＭＳ ゴシック" w:hint="eastAsia"/>
                        </w:rPr>
                        <w:t>等</w:t>
                      </w:r>
                      <w:r w:rsidRPr="00D12BE0">
                        <w:rPr>
                          <w:rFonts w:ascii="HG丸ｺﾞｼｯｸM-PRO" w:eastAsia="HG丸ｺﾞｼｯｸM-PRO" w:hAnsi="ＭＳ ゴシック" w:hint="eastAsia"/>
                        </w:rPr>
                        <w:t>へ集約しても構いません。</w:t>
                      </w:r>
                    </w:p>
                  </w:txbxContent>
                </v:textbox>
              </v:shape>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1715770</wp:posOffset>
                </wp:positionH>
                <wp:positionV relativeFrom="paragraph">
                  <wp:posOffset>7659370</wp:posOffset>
                </wp:positionV>
                <wp:extent cx="4926965" cy="584835"/>
                <wp:effectExtent l="16510" t="9525" r="9525" b="1524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6965" cy="584835"/>
                        </a:xfrm>
                        <a:prstGeom prst="rect">
                          <a:avLst/>
                        </a:prstGeom>
                        <a:solidFill>
                          <a:srgbClr val="FFE5FF"/>
                        </a:solidFill>
                        <a:ln w="19050" algn="ctr">
                          <a:solidFill>
                            <a:srgbClr val="FF66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476EC" w:rsidRDefault="007476EC" w:rsidP="00893CD4">
                            <w:pPr>
                              <w:rPr>
                                <w:rFonts w:ascii="HG丸ｺﾞｼｯｸM-PRO" w:eastAsia="HG丸ｺﾞｼｯｸM-PRO" w:hAnsi="ＭＳ ゴシック"/>
                              </w:rPr>
                            </w:pPr>
                            <w:r>
                              <w:rPr>
                                <w:rFonts w:ascii="HG丸ｺﾞｼｯｸM-PRO" w:eastAsia="HG丸ｺﾞｼｯｸM-PRO" w:hAnsi="ＭＳ ゴシック" w:hint="eastAsia"/>
                              </w:rPr>
                              <w:t>・その他の箇所も施設の特性に合せて、適宜修正を行なって下さい。</w:t>
                            </w:r>
                          </w:p>
                          <w:p w:rsidR="007476EC" w:rsidRPr="00D12BE0" w:rsidRDefault="007476EC" w:rsidP="00893CD4">
                            <w:pPr>
                              <w:rPr>
                                <w:rFonts w:ascii="HG丸ｺﾞｼｯｸM-PRO" w:eastAsia="HG丸ｺﾞｼｯｸM-PRO" w:hAnsi="ＭＳ ゴシック"/>
                              </w:rPr>
                            </w:pPr>
                            <w:r w:rsidRPr="007F635D">
                              <w:rPr>
                                <w:rFonts w:ascii="HG丸ｺﾞｼｯｸM-PRO" w:eastAsia="HG丸ｺﾞｼｯｸM-PRO" w:hAnsi="ＭＳ ゴシック" w:hint="eastAsia"/>
                                <w:color w:val="FF0000"/>
                              </w:rPr>
                              <w:t>避難確保計画</w:t>
                            </w:r>
                            <w:r w:rsidRPr="00D12BE0">
                              <w:rPr>
                                <w:rFonts w:ascii="HG丸ｺﾞｼｯｸM-PRO" w:eastAsia="HG丸ｺﾞｼｯｸM-PRO" w:hAnsi="ＭＳ ゴシック" w:hint="eastAsia"/>
                              </w:rPr>
                              <w:t>中の図表はすべて別紙とし、巻末</w:t>
                            </w:r>
                            <w:r>
                              <w:rPr>
                                <w:rFonts w:ascii="HG丸ｺﾞｼｯｸM-PRO" w:eastAsia="HG丸ｺﾞｼｯｸM-PRO" w:hAnsi="ＭＳ ゴシック" w:hint="eastAsia"/>
                              </w:rPr>
                              <w:t>等</w:t>
                            </w:r>
                            <w:r w:rsidRPr="00D12BE0">
                              <w:rPr>
                                <w:rFonts w:ascii="HG丸ｺﾞｼｯｸM-PRO" w:eastAsia="HG丸ｺﾞｼｯｸM-PRO" w:hAnsi="ＭＳ ゴシック" w:hint="eastAsia"/>
                              </w:rPr>
                              <w:t>へ集約しても構いません。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4" o:spid="_x0000_s1029" type="#_x0000_t202" style="position:absolute;left:0;text-align:left;margin-left:135.1pt;margin-top:603.1pt;width:387.95pt;height:46.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" fillcolor="#ffe5ff" strokecolor="#f60" strokeweight="1.5pt">
                <v:textbox inset="5.85pt,.7pt,5.85pt,.7pt">
                  <w:txbxContent>
                    <w:p w:rsidR="007476EC" w:rsidRDefault="007476EC" w:rsidP="00893CD4">
                      <w:pPr>
                        <w:rPr>
                          <w:rFonts w:ascii="HG丸ｺﾞｼｯｸM-PRO" w:eastAsia="HG丸ｺﾞｼｯｸM-PRO" w:hAnsi="ＭＳ ゴシック"/>
                        </w:rPr>
                      </w:pPr>
                      <w:r>
                        <w:rPr>
                          <w:rFonts w:ascii="HG丸ｺﾞｼｯｸM-PRO" w:eastAsia="HG丸ｺﾞｼｯｸM-PRO" w:hAnsi="ＭＳ ゴシック" w:hint="eastAsia"/>
                        </w:rPr>
                        <w:t>・その他の箇所も施設の特性に合せて、適宜修正を行なって下さい。</w:t>
                      </w:r>
                    </w:p>
                    <w:p w:rsidR="007476EC" w:rsidRPr="00D12BE0" w:rsidRDefault="007476EC" w:rsidP="00893CD4">
                      <w:pPr>
                        <w:rPr>
                          <w:rFonts w:ascii="HG丸ｺﾞｼｯｸM-PRO" w:eastAsia="HG丸ｺﾞｼｯｸM-PRO" w:hAnsi="ＭＳ ゴシック"/>
                        </w:rPr>
                      </w:pPr>
                      <w:r w:rsidRPr="007F635D">
                        <w:rPr>
                          <w:rFonts w:ascii="HG丸ｺﾞｼｯｸM-PRO" w:eastAsia="HG丸ｺﾞｼｯｸM-PRO" w:hAnsi="ＭＳ ゴシック" w:hint="eastAsia"/>
                          <w:color w:val="FF0000"/>
                        </w:rPr>
                        <w:t>避難確保計画</w:t>
                      </w:r>
                      <w:r w:rsidRPr="00D12BE0">
                        <w:rPr>
                          <w:rFonts w:ascii="HG丸ｺﾞｼｯｸM-PRO" w:eastAsia="HG丸ｺﾞｼｯｸM-PRO" w:hAnsi="ＭＳ ゴシック" w:hint="eastAsia"/>
                        </w:rPr>
                        <w:t>中の図表はすべて別紙とし、巻末</w:t>
                      </w:r>
                      <w:r>
                        <w:rPr>
                          <w:rFonts w:ascii="HG丸ｺﾞｼｯｸM-PRO" w:eastAsia="HG丸ｺﾞｼｯｸM-PRO" w:hAnsi="ＭＳ ゴシック" w:hint="eastAsia"/>
                        </w:rPr>
                        <w:t>等</w:t>
                      </w:r>
                      <w:r w:rsidRPr="00D12BE0">
                        <w:rPr>
                          <w:rFonts w:ascii="HG丸ｺﾞｼｯｸM-PRO" w:eastAsia="HG丸ｺﾞｼｯｸM-PRO" w:hAnsi="ＭＳ ゴシック" w:hint="eastAsia"/>
                        </w:rPr>
                        <w:t>へ集約しても構いません。</w:t>
                      </w:r>
                    </w:p>
                  </w:txbxContent>
                </v:textbox>
              </v:shape>
            </w:pict>
          </mc:Fallback>
        </mc:AlternateContent>
      </w:r>
    </w:p>
    <w:p w:rsidR="00197843" w:rsidRDefault="00197843"/>
    <w:p w:rsidR="00E57BFC" w:rsidRDefault="00E57BFC"/>
    <w:p w:rsidR="00667DB7" w:rsidRDefault="00667DB7"/>
    <w:p w:rsidR="0081216A" w:rsidRDefault="0081216A" w:rsidP="003C27D4">
      <w:pPr>
        <w:jc w:val="center"/>
        <w:rPr>
          <w:rFonts w:asciiTheme="majorEastAsia" w:eastAsiaTheme="majorEastAsia" w:hAnsiTheme="majorEastAsia"/>
          <w:sz w:val="36"/>
          <w:szCs w:val="36"/>
        </w:rPr>
        <w:sectPr w:rsidR="0081216A" w:rsidSect="0081216A">
          <w:footerReference w:type="default" r:id="rId8"/>
          <w:footerReference w:type="first" r:id="rId9"/>
          <w:pgSz w:w="11906" w:h="16838" w:code="9"/>
          <w:pgMar w:top="1701" w:right="1418" w:bottom="1418" w:left="1701" w:header="851" w:footer="992" w:gutter="0"/>
          <w:pgNumType w:start="0"/>
          <w:cols w:space="425"/>
          <w:docGrid w:type="lines" w:linePitch="360"/>
        </w:sectPr>
      </w:pPr>
    </w:p>
    <w:p w:rsidR="00E57BFC" w:rsidRPr="00667DB7" w:rsidRDefault="00E57BFC">
      <w:pPr>
        <w:rPr>
          <w:rFonts w:asciiTheme="majorEastAsia" w:eastAsiaTheme="majorEastAsia" w:hAnsiTheme="majorEastAsia"/>
        </w:rPr>
      </w:pPr>
      <w:r w:rsidRPr="00667DB7">
        <w:rPr>
          <w:rFonts w:asciiTheme="majorEastAsia" w:eastAsiaTheme="majorEastAsia" w:hAnsiTheme="majorEastAsia" w:hint="eastAsia"/>
        </w:rPr>
        <w:lastRenderedPageBreak/>
        <w:t>１．</w:t>
      </w:r>
      <w:r w:rsidR="00667DB7">
        <w:rPr>
          <w:rFonts w:asciiTheme="majorEastAsia" w:eastAsiaTheme="majorEastAsia" w:hAnsiTheme="majorEastAsia" w:hint="eastAsia"/>
        </w:rPr>
        <w:t>目</w:t>
      </w:r>
      <w:r w:rsidR="003C27D4">
        <w:rPr>
          <w:rFonts w:asciiTheme="majorEastAsia" w:eastAsiaTheme="majorEastAsia" w:hAnsiTheme="majorEastAsia" w:hint="eastAsia"/>
        </w:rPr>
        <w:t xml:space="preserve">　</w:t>
      </w:r>
      <w:r w:rsidR="00667DB7">
        <w:rPr>
          <w:rFonts w:asciiTheme="majorEastAsia" w:eastAsiaTheme="majorEastAsia" w:hAnsiTheme="majorEastAsia" w:hint="eastAsia"/>
        </w:rPr>
        <w:t>的</w:t>
      </w:r>
    </w:p>
    <w:p w:rsidR="00667DB7" w:rsidRDefault="00667DB7" w:rsidP="00667DB7">
      <w:pPr>
        <w:ind w:left="420" w:hangingChars="200" w:hanging="420"/>
      </w:pPr>
      <w:r>
        <w:rPr>
          <w:rFonts w:hint="eastAsia"/>
        </w:rPr>
        <w:t xml:space="preserve">　　　土砂災害に関する避難確保計画（以下「避難確</w:t>
      </w:r>
      <w:r w:rsidR="00064542">
        <w:rPr>
          <w:rFonts w:hint="eastAsia"/>
        </w:rPr>
        <w:t>保計画」という）は、土砂災害防止法第八条の二に基づき、</w:t>
      </w:r>
      <w:r w:rsidR="00064542" w:rsidRPr="00064542">
        <w:rPr>
          <w:rFonts w:hint="eastAsia"/>
        </w:rPr>
        <w:t>[</w:t>
      </w:r>
      <w:r w:rsidR="00CA5D69" w:rsidRPr="00951EB8">
        <w:rPr>
          <w:rFonts w:hint="eastAsia"/>
          <w:highlight w:val="yellow"/>
        </w:rPr>
        <w:t>施設名</w:t>
      </w:r>
      <w:r w:rsidR="00064542" w:rsidRPr="00064542">
        <w:rPr>
          <w:rFonts w:hint="eastAsia"/>
        </w:rPr>
        <w:t>]</w:t>
      </w:r>
      <w:r w:rsidR="00064542">
        <w:rPr>
          <w:rFonts w:hint="eastAsia"/>
        </w:rPr>
        <w:t>近隣</w:t>
      </w:r>
      <w:r>
        <w:rPr>
          <w:rFonts w:hint="eastAsia"/>
        </w:rPr>
        <w:t>で土砂災害の発生または発生のおそれがある場合に対応すべき必要な事項を定め、土砂災害から円滑かつ迅速な避難の確保を図ることを目的とする。</w:t>
      </w:r>
    </w:p>
    <w:p w:rsidR="00E57BFC" w:rsidRDefault="00667DB7" w:rsidP="00667DB7">
      <w:pPr>
        <w:ind w:left="420" w:hangingChars="200" w:hanging="420"/>
      </w:pPr>
      <w:r>
        <w:rPr>
          <w:rFonts w:hint="eastAsia"/>
        </w:rPr>
        <w:t xml:space="preserve">　　　</w:t>
      </w:r>
      <w:r w:rsidR="00064542">
        <w:rPr>
          <w:rFonts w:hint="eastAsia"/>
        </w:rPr>
        <w:t>本避難確保計画は、</w:t>
      </w:r>
      <w:r w:rsidR="00064542">
        <w:rPr>
          <w:rFonts w:hint="eastAsia"/>
        </w:rPr>
        <w:t>[</w:t>
      </w:r>
      <w:r w:rsidR="00064542" w:rsidRPr="00951EB8">
        <w:rPr>
          <w:rFonts w:hint="eastAsia"/>
          <w:highlight w:val="yellow"/>
        </w:rPr>
        <w:t>施設名</w:t>
      </w:r>
      <w:r w:rsidR="00064542">
        <w:rPr>
          <w:rFonts w:hint="eastAsia"/>
        </w:rPr>
        <w:t>]</w:t>
      </w:r>
      <w:r w:rsidR="002615E1">
        <w:rPr>
          <w:rFonts w:hint="eastAsia"/>
        </w:rPr>
        <w:t>に勤務する職員（以下「施設職員」という）及び</w:t>
      </w:r>
      <w:r w:rsidR="009A6510">
        <w:rPr>
          <w:rFonts w:hint="eastAsia"/>
        </w:rPr>
        <w:t>施設の利用者または出入りする全ての者（以下「利用者等」という）</w:t>
      </w:r>
      <w:r>
        <w:rPr>
          <w:rFonts w:hint="eastAsia"/>
        </w:rPr>
        <w:t>に適用する。</w:t>
      </w:r>
    </w:p>
    <w:p w:rsidR="00E57BFC" w:rsidRDefault="00E57BFC"/>
    <w:p w:rsidR="00197843" w:rsidRDefault="00197843"/>
    <w:p w:rsidR="00E57BFC" w:rsidRPr="00197843" w:rsidRDefault="00667DB7">
      <w:pPr>
        <w:rPr>
          <w:rFonts w:asciiTheme="majorEastAsia" w:eastAsiaTheme="majorEastAsia" w:hAnsiTheme="majorEastAsia"/>
        </w:rPr>
      </w:pPr>
      <w:r w:rsidRPr="00197843">
        <w:rPr>
          <w:rFonts w:asciiTheme="majorEastAsia" w:eastAsiaTheme="majorEastAsia" w:hAnsiTheme="majorEastAsia" w:hint="eastAsia"/>
        </w:rPr>
        <w:t>２．</w:t>
      </w:r>
      <w:r w:rsidR="00197843" w:rsidRPr="00197843">
        <w:rPr>
          <w:rFonts w:asciiTheme="majorEastAsia" w:eastAsiaTheme="majorEastAsia" w:hAnsiTheme="majorEastAsia" w:hint="eastAsia"/>
        </w:rPr>
        <w:t>防災体制に関する事項</w:t>
      </w:r>
    </w:p>
    <w:p w:rsidR="00E57BFC" w:rsidRPr="00197843" w:rsidRDefault="00197843">
      <w:pPr>
        <w:rPr>
          <w:rFonts w:asciiTheme="majorEastAsia" w:eastAsiaTheme="majorEastAsia" w:hAnsiTheme="majorEastAsia"/>
        </w:rPr>
      </w:pPr>
      <w:r w:rsidRPr="00197843">
        <w:rPr>
          <w:rFonts w:asciiTheme="majorEastAsia" w:eastAsiaTheme="majorEastAsia" w:hAnsiTheme="majorEastAsia" w:hint="eastAsia"/>
        </w:rPr>
        <w:t>（１）各班の任務と組織</w:t>
      </w:r>
    </w:p>
    <w:p w:rsidR="00E57BFC" w:rsidRPr="00197843" w:rsidRDefault="00197843">
      <w:pPr>
        <w:rPr>
          <w:rFonts w:asciiTheme="majorEastAsia" w:eastAsiaTheme="majorEastAsia" w:hAnsiTheme="majorEastAsia"/>
        </w:rPr>
      </w:pPr>
      <w:r w:rsidRPr="00197843">
        <w:rPr>
          <w:rFonts w:asciiTheme="majorEastAsia" w:eastAsiaTheme="majorEastAsia" w:hAnsiTheme="majorEastAsia" w:hint="eastAsia"/>
        </w:rPr>
        <w:t xml:space="preserve">　１）各班の任務</w:t>
      </w:r>
    </w:p>
    <w:p w:rsidR="00E57BFC" w:rsidRDefault="00F275B8">
      <w:r>
        <w:rPr>
          <w:rFonts w:hint="eastAsia"/>
        </w:rPr>
        <w:t xml:space="preserve">　　①総括</w:t>
      </w:r>
      <w:r w:rsidR="00F16ECA">
        <w:rPr>
          <w:rFonts w:hint="eastAsia"/>
        </w:rPr>
        <w:t>責任者（施設管理者）</w:t>
      </w:r>
    </w:p>
    <w:p w:rsidR="00F275B8" w:rsidRDefault="00F275B8">
      <w:r>
        <w:rPr>
          <w:rFonts w:hint="eastAsia"/>
        </w:rPr>
        <w:t xml:space="preserve">　　　</w:t>
      </w:r>
      <w:r w:rsidR="000D0993">
        <w:rPr>
          <w:rFonts w:hint="eastAsia"/>
        </w:rPr>
        <w:t>・</w:t>
      </w:r>
      <w:r w:rsidR="008F0E9E">
        <w:rPr>
          <w:rFonts w:hint="eastAsia"/>
        </w:rPr>
        <w:t>避難の判断・指示等</w:t>
      </w:r>
      <w:r w:rsidR="00F16ECA">
        <w:rPr>
          <w:rFonts w:hint="eastAsia"/>
        </w:rPr>
        <w:t>防災</w:t>
      </w:r>
      <w:r w:rsidR="00620F66">
        <w:rPr>
          <w:rFonts w:hint="eastAsia"/>
        </w:rPr>
        <w:t>対策についての指揮ほか全般</w:t>
      </w:r>
      <w:r w:rsidR="00230CFE">
        <w:rPr>
          <w:rFonts w:hint="eastAsia"/>
        </w:rPr>
        <w:t>を統括する。</w:t>
      </w:r>
    </w:p>
    <w:p w:rsidR="000D0993" w:rsidRDefault="000D0993">
      <w:r>
        <w:rPr>
          <w:rFonts w:hint="eastAsia"/>
        </w:rPr>
        <w:t xml:space="preserve">　　②指揮班</w:t>
      </w:r>
    </w:p>
    <w:p w:rsidR="005E1F6C" w:rsidRDefault="000D0993">
      <w:r>
        <w:rPr>
          <w:rFonts w:hint="eastAsia"/>
        </w:rPr>
        <w:t xml:space="preserve">　　　</w:t>
      </w:r>
      <w:r w:rsidR="005E1F6C">
        <w:rPr>
          <w:rFonts w:hint="eastAsia"/>
        </w:rPr>
        <w:t>・各班からの報告事項を総括責任者に報告する。</w:t>
      </w:r>
    </w:p>
    <w:p w:rsidR="000D0993" w:rsidRDefault="000D0993" w:rsidP="005E1F6C">
      <w:pPr>
        <w:ind w:firstLineChars="300" w:firstLine="630"/>
      </w:pPr>
      <w:r>
        <w:rPr>
          <w:rFonts w:hint="eastAsia"/>
        </w:rPr>
        <w:t>・</w:t>
      </w:r>
      <w:r w:rsidR="005E1F6C">
        <w:rPr>
          <w:rFonts w:hint="eastAsia"/>
        </w:rPr>
        <w:t>総括責任者を支援し、</w:t>
      </w:r>
      <w:r w:rsidR="000E3FAB">
        <w:rPr>
          <w:rFonts w:hint="eastAsia"/>
        </w:rPr>
        <w:t>各班に</w:t>
      </w:r>
      <w:r>
        <w:rPr>
          <w:rFonts w:hint="eastAsia"/>
        </w:rPr>
        <w:t>必要な事項を指示する。</w:t>
      </w:r>
    </w:p>
    <w:p w:rsidR="00F275B8" w:rsidRDefault="000D0993" w:rsidP="004B2B07">
      <w:pPr>
        <w:ind w:firstLineChars="200" w:firstLine="420"/>
      </w:pPr>
      <w:r>
        <w:rPr>
          <w:rFonts w:hint="eastAsia"/>
        </w:rPr>
        <w:t>③情報収集班</w:t>
      </w:r>
    </w:p>
    <w:p w:rsidR="004B2B07" w:rsidRDefault="00F275B8" w:rsidP="004B2B07">
      <w:pPr>
        <w:ind w:left="840" w:hangingChars="400" w:hanging="840"/>
      </w:pPr>
      <w:r>
        <w:rPr>
          <w:rFonts w:hint="eastAsia"/>
        </w:rPr>
        <w:t xml:space="preserve">　　　</w:t>
      </w:r>
      <w:r w:rsidR="008F0E9E">
        <w:rPr>
          <w:rFonts w:hint="eastAsia"/>
        </w:rPr>
        <w:t>・テレビ、ラジオ、インターネット等</w:t>
      </w:r>
      <w:r>
        <w:rPr>
          <w:rFonts w:hint="eastAsia"/>
        </w:rPr>
        <w:t>を活用した</w:t>
      </w:r>
      <w:r w:rsidR="000D0993">
        <w:rPr>
          <w:rFonts w:hint="eastAsia"/>
        </w:rPr>
        <w:t>積極的な</w:t>
      </w:r>
      <w:r w:rsidR="008316C2">
        <w:rPr>
          <w:rFonts w:hint="eastAsia"/>
        </w:rPr>
        <w:t>気象・災害</w:t>
      </w:r>
      <w:r>
        <w:rPr>
          <w:rFonts w:hint="eastAsia"/>
        </w:rPr>
        <w:t>情報</w:t>
      </w:r>
      <w:r w:rsidR="008316C2">
        <w:rPr>
          <w:rFonts w:hint="eastAsia"/>
        </w:rPr>
        <w:t>の</w:t>
      </w:r>
      <w:r w:rsidR="000701E4">
        <w:rPr>
          <w:rFonts w:hint="eastAsia"/>
        </w:rPr>
        <w:t>収集、土砂災害</w:t>
      </w:r>
      <w:r>
        <w:rPr>
          <w:rFonts w:hint="eastAsia"/>
        </w:rPr>
        <w:t>の前兆現象</w:t>
      </w:r>
      <w:r w:rsidR="008316C2">
        <w:rPr>
          <w:rFonts w:hint="eastAsia"/>
        </w:rPr>
        <w:t>の</w:t>
      </w:r>
      <w:r w:rsidR="000D0993">
        <w:rPr>
          <w:rFonts w:hint="eastAsia"/>
        </w:rPr>
        <w:t>把握</w:t>
      </w:r>
      <w:r w:rsidR="008F0E9E">
        <w:rPr>
          <w:rFonts w:hint="eastAsia"/>
        </w:rPr>
        <w:t>や被害情報等</w:t>
      </w:r>
      <w:r>
        <w:rPr>
          <w:rFonts w:hint="eastAsia"/>
        </w:rPr>
        <w:t>を収集し、</w:t>
      </w:r>
      <w:r w:rsidR="005E1F6C">
        <w:rPr>
          <w:rFonts w:hint="eastAsia"/>
        </w:rPr>
        <w:t>総括責任者</w:t>
      </w:r>
      <w:r w:rsidR="00090BFC">
        <w:rPr>
          <w:rFonts w:hint="eastAsia"/>
        </w:rPr>
        <w:t>及び各</w:t>
      </w:r>
      <w:r w:rsidR="000D0993">
        <w:rPr>
          <w:rFonts w:hint="eastAsia"/>
        </w:rPr>
        <w:t>班</w:t>
      </w:r>
      <w:r>
        <w:rPr>
          <w:rFonts w:hint="eastAsia"/>
        </w:rPr>
        <w:t>に必要事項を報告</w:t>
      </w:r>
      <w:r w:rsidR="00C76E39">
        <w:rPr>
          <w:rFonts w:hint="eastAsia"/>
        </w:rPr>
        <w:t>・伝達</w:t>
      </w:r>
      <w:r>
        <w:rPr>
          <w:rFonts w:hint="eastAsia"/>
        </w:rPr>
        <w:t>する。</w:t>
      </w:r>
    </w:p>
    <w:p w:rsidR="0001675A" w:rsidRDefault="0001675A" w:rsidP="0001675A">
      <w:pPr>
        <w:ind w:left="840" w:hangingChars="400" w:hanging="840"/>
      </w:pPr>
      <w:r>
        <w:rPr>
          <w:rFonts w:hint="eastAsia"/>
        </w:rPr>
        <w:t xml:space="preserve">　　　・</w:t>
      </w:r>
      <w:r w:rsidR="008316C2">
        <w:rPr>
          <w:rFonts w:hint="eastAsia"/>
        </w:rPr>
        <w:t>[</w:t>
      </w:r>
      <w:r w:rsidR="008316C2" w:rsidRPr="00951EB8">
        <w:rPr>
          <w:rFonts w:hint="eastAsia"/>
          <w:highlight w:val="yellow"/>
        </w:rPr>
        <w:t>市町村防災担当</w:t>
      </w:r>
      <w:r w:rsidR="005315D1">
        <w:rPr>
          <w:rFonts w:hint="eastAsia"/>
          <w:highlight w:val="yellow"/>
        </w:rPr>
        <w:t>課</w:t>
      </w:r>
      <w:r w:rsidR="008316C2">
        <w:rPr>
          <w:rFonts w:hint="eastAsia"/>
        </w:rPr>
        <w:t>]</w:t>
      </w:r>
      <w:r w:rsidR="00FC444C">
        <w:rPr>
          <w:rFonts w:hint="eastAsia"/>
        </w:rPr>
        <w:t>と避難に関する情報等について報告・</w:t>
      </w:r>
      <w:r w:rsidR="00C76E39">
        <w:rPr>
          <w:rFonts w:hint="eastAsia"/>
        </w:rPr>
        <w:t>連絡を行い、そ</w:t>
      </w:r>
      <w:r w:rsidR="00090BFC">
        <w:rPr>
          <w:rFonts w:hint="eastAsia"/>
        </w:rPr>
        <w:t>の結果を総括責任者及び各</w:t>
      </w:r>
      <w:r w:rsidR="00C76E39">
        <w:rPr>
          <w:rFonts w:hint="eastAsia"/>
        </w:rPr>
        <w:t>班</w:t>
      </w:r>
      <w:r>
        <w:rPr>
          <w:rFonts w:hint="eastAsia"/>
        </w:rPr>
        <w:t>に報告</w:t>
      </w:r>
      <w:r w:rsidR="00C76E39">
        <w:rPr>
          <w:rFonts w:hint="eastAsia"/>
        </w:rPr>
        <w:t>・伝達</w:t>
      </w:r>
      <w:r>
        <w:rPr>
          <w:rFonts w:hint="eastAsia"/>
        </w:rPr>
        <w:t>する。</w:t>
      </w:r>
    </w:p>
    <w:p w:rsidR="00F96955" w:rsidRDefault="002C0A85" w:rsidP="00F96955">
      <w:pPr>
        <w:ind w:left="840" w:hangingChars="400" w:hanging="840"/>
      </w:pPr>
      <w:r>
        <w:rPr>
          <w:rFonts w:hint="eastAsia"/>
        </w:rPr>
        <w:t xml:space="preserve">　　　・施設利用者の家族等に連絡し</w:t>
      </w:r>
      <w:r w:rsidR="005E1F6C">
        <w:rPr>
          <w:rFonts w:hint="eastAsia"/>
        </w:rPr>
        <w:t>、</w:t>
      </w:r>
      <w:r w:rsidR="00FE3C98">
        <w:rPr>
          <w:rFonts w:hint="eastAsia"/>
        </w:rPr>
        <w:t>施設利用者の避難状況や</w:t>
      </w:r>
      <w:r w:rsidR="005E1F6C">
        <w:rPr>
          <w:rFonts w:hint="eastAsia"/>
        </w:rPr>
        <w:t>状態（体調等）</w:t>
      </w:r>
      <w:r>
        <w:rPr>
          <w:rFonts w:hint="eastAsia"/>
        </w:rPr>
        <w:t>を報告する。</w:t>
      </w:r>
      <w:r w:rsidR="0001675A">
        <w:rPr>
          <w:rFonts w:hint="eastAsia"/>
        </w:rPr>
        <w:t xml:space="preserve">　　</w:t>
      </w:r>
    </w:p>
    <w:p w:rsidR="0001675A" w:rsidRDefault="0001675A" w:rsidP="00F96955">
      <w:pPr>
        <w:ind w:leftChars="200" w:left="840" w:hangingChars="200" w:hanging="420"/>
      </w:pPr>
      <w:r>
        <w:rPr>
          <w:rFonts w:hint="eastAsia"/>
        </w:rPr>
        <w:t xml:space="preserve">　</w:t>
      </w:r>
      <w:r w:rsidR="00C76E39">
        <w:rPr>
          <w:rFonts w:hint="eastAsia"/>
        </w:rPr>
        <w:t>・必要に応じて</w:t>
      </w:r>
      <w:r w:rsidR="000701E4">
        <w:rPr>
          <w:rFonts w:hint="eastAsia"/>
        </w:rPr>
        <w:t>、</w:t>
      </w:r>
      <w:r w:rsidR="00C76E39">
        <w:rPr>
          <w:rFonts w:hint="eastAsia"/>
        </w:rPr>
        <w:t>消防</w:t>
      </w:r>
      <w:r w:rsidR="000701E4">
        <w:rPr>
          <w:rFonts w:hint="eastAsia"/>
        </w:rPr>
        <w:t>、警察、地域の</w:t>
      </w:r>
      <w:r w:rsidR="00893CD4">
        <w:rPr>
          <w:rFonts w:hint="eastAsia"/>
        </w:rPr>
        <w:t>自主</w:t>
      </w:r>
      <w:r w:rsidR="000701E4">
        <w:rPr>
          <w:rFonts w:hint="eastAsia"/>
        </w:rPr>
        <w:t>防災組織</w:t>
      </w:r>
      <w:r w:rsidR="00C76E39">
        <w:rPr>
          <w:rFonts w:hint="eastAsia"/>
        </w:rPr>
        <w:t>等の関係諸機関と連絡し、その</w:t>
      </w:r>
      <w:r w:rsidR="000701E4">
        <w:rPr>
          <w:rFonts w:hint="eastAsia"/>
        </w:rPr>
        <w:t>内容</w:t>
      </w:r>
      <w:r w:rsidR="00090BFC">
        <w:rPr>
          <w:rFonts w:hint="eastAsia"/>
        </w:rPr>
        <w:t>を総括責任者及び各班</w:t>
      </w:r>
      <w:r>
        <w:rPr>
          <w:rFonts w:hint="eastAsia"/>
        </w:rPr>
        <w:t>に報告</w:t>
      </w:r>
      <w:r w:rsidR="00C76E39">
        <w:rPr>
          <w:rFonts w:hint="eastAsia"/>
        </w:rPr>
        <w:t>・伝達</w:t>
      </w:r>
      <w:r>
        <w:rPr>
          <w:rFonts w:hint="eastAsia"/>
        </w:rPr>
        <w:t>する。</w:t>
      </w:r>
    </w:p>
    <w:p w:rsidR="00F275B8" w:rsidRDefault="000D0993" w:rsidP="004B2B07">
      <w:r>
        <w:rPr>
          <w:rFonts w:hint="eastAsia"/>
        </w:rPr>
        <w:t xml:space="preserve">　　④</w:t>
      </w:r>
      <w:r w:rsidR="000875B5">
        <w:rPr>
          <w:rFonts w:hint="eastAsia"/>
        </w:rPr>
        <w:t>避難誘導班</w:t>
      </w:r>
    </w:p>
    <w:p w:rsidR="000B0E39" w:rsidRDefault="00F33F52">
      <w:r>
        <w:rPr>
          <w:rFonts w:hint="eastAsia"/>
        </w:rPr>
        <w:t xml:space="preserve">　　　・</w:t>
      </w:r>
      <w:r w:rsidR="000B0E39">
        <w:rPr>
          <w:rFonts w:hint="eastAsia"/>
        </w:rPr>
        <w:t>利用者</w:t>
      </w:r>
      <w:r w:rsidR="00FA5D2E">
        <w:rPr>
          <w:rFonts w:hint="eastAsia"/>
        </w:rPr>
        <w:t>等</w:t>
      </w:r>
      <w:r w:rsidR="000B0E39">
        <w:rPr>
          <w:rFonts w:hint="eastAsia"/>
        </w:rPr>
        <w:t>に状況の説明を行う。</w:t>
      </w:r>
    </w:p>
    <w:p w:rsidR="00E57BFC" w:rsidRDefault="00FA5D2E" w:rsidP="000B0E39">
      <w:pPr>
        <w:ind w:firstLineChars="300" w:firstLine="630"/>
      </w:pPr>
      <w:r>
        <w:rPr>
          <w:rFonts w:hint="eastAsia"/>
        </w:rPr>
        <w:t>・</w:t>
      </w:r>
      <w:r w:rsidR="000B0E39">
        <w:rPr>
          <w:rFonts w:hint="eastAsia"/>
        </w:rPr>
        <w:t>利用者</w:t>
      </w:r>
      <w:r>
        <w:rPr>
          <w:rFonts w:hint="eastAsia"/>
        </w:rPr>
        <w:t>等</w:t>
      </w:r>
      <w:r w:rsidR="000B0E39">
        <w:rPr>
          <w:rFonts w:hint="eastAsia"/>
        </w:rPr>
        <w:t>を</w:t>
      </w:r>
      <w:r w:rsidR="004B2B07">
        <w:rPr>
          <w:rFonts w:hint="eastAsia"/>
        </w:rPr>
        <w:t>避難場所まで避難誘導する。</w:t>
      </w:r>
    </w:p>
    <w:p w:rsidR="004B2B07" w:rsidRDefault="004B2B07">
      <w:r>
        <w:rPr>
          <w:rFonts w:hint="eastAsia"/>
        </w:rPr>
        <w:t xml:space="preserve">　　　・</w:t>
      </w:r>
      <w:r w:rsidR="00FA5D2E">
        <w:rPr>
          <w:rFonts w:hint="eastAsia"/>
        </w:rPr>
        <w:t>避難完了及び</w:t>
      </w:r>
      <w:r w:rsidR="000B0E39">
        <w:rPr>
          <w:rFonts w:hint="eastAsia"/>
        </w:rPr>
        <w:t>利用者</w:t>
      </w:r>
      <w:r w:rsidR="00FA5D2E">
        <w:rPr>
          <w:rFonts w:hint="eastAsia"/>
        </w:rPr>
        <w:t>等</w:t>
      </w:r>
      <w:r w:rsidR="000B0E39">
        <w:rPr>
          <w:rFonts w:hint="eastAsia"/>
        </w:rPr>
        <w:t>の状態（体調</w:t>
      </w:r>
      <w:r w:rsidR="00D16652">
        <w:rPr>
          <w:rFonts w:hint="eastAsia"/>
        </w:rPr>
        <w:t>等</w:t>
      </w:r>
      <w:r w:rsidR="000B0E39">
        <w:rPr>
          <w:rFonts w:hint="eastAsia"/>
        </w:rPr>
        <w:t>）</w:t>
      </w:r>
      <w:r w:rsidR="00424DE2">
        <w:rPr>
          <w:rFonts w:hint="eastAsia"/>
        </w:rPr>
        <w:t>を</w:t>
      </w:r>
      <w:r w:rsidR="005E1F6C">
        <w:rPr>
          <w:rFonts w:hint="eastAsia"/>
        </w:rPr>
        <w:t>指揮班、救護・物資</w:t>
      </w:r>
      <w:r w:rsidR="000B0E39">
        <w:rPr>
          <w:rFonts w:hint="eastAsia"/>
        </w:rPr>
        <w:t>班に</w:t>
      </w:r>
      <w:r w:rsidR="00424DE2">
        <w:rPr>
          <w:rFonts w:hint="eastAsia"/>
        </w:rPr>
        <w:t>報告する。</w:t>
      </w:r>
    </w:p>
    <w:p w:rsidR="009D2AA2" w:rsidRDefault="009C557B">
      <w:r>
        <w:rPr>
          <w:rFonts w:hint="eastAsia"/>
        </w:rPr>
        <w:t xml:space="preserve">　　⑤救護</w:t>
      </w:r>
      <w:r w:rsidR="009C3A7D">
        <w:rPr>
          <w:rFonts w:hint="eastAsia"/>
        </w:rPr>
        <w:t>・物資</w:t>
      </w:r>
      <w:r>
        <w:rPr>
          <w:rFonts w:hint="eastAsia"/>
        </w:rPr>
        <w:t>班</w:t>
      </w:r>
    </w:p>
    <w:p w:rsidR="00FA5D2E" w:rsidRPr="007476EC" w:rsidRDefault="00A50A53" w:rsidP="00A50A53">
      <w:pPr>
        <w:ind w:firstLineChars="100" w:firstLine="210"/>
        <w:rPr>
          <w:rFonts w:asciiTheme="minorEastAsia" w:hAnsiTheme="minorEastAsia"/>
        </w:rPr>
      </w:pPr>
      <w:r>
        <w:rPr>
          <w:rFonts w:asciiTheme="minorEastAsia" w:hAnsiTheme="minorEastAsia" w:hint="eastAsia"/>
        </w:rPr>
        <w:t xml:space="preserve">　　</w:t>
      </w:r>
      <w:r w:rsidR="009C557B" w:rsidRPr="007476EC">
        <w:rPr>
          <w:rFonts w:asciiTheme="minorEastAsia" w:hAnsiTheme="minorEastAsia" w:hint="eastAsia"/>
        </w:rPr>
        <w:t>・</w:t>
      </w:r>
      <w:r w:rsidR="00D16652" w:rsidRPr="007476EC">
        <w:rPr>
          <w:rFonts w:asciiTheme="minorEastAsia" w:hAnsiTheme="minorEastAsia" w:hint="eastAsia"/>
        </w:rPr>
        <w:t>負傷者の救出や応急処置</w:t>
      </w:r>
      <w:r w:rsidR="007416B1" w:rsidRPr="007476EC">
        <w:rPr>
          <w:rFonts w:asciiTheme="minorEastAsia" w:hAnsiTheme="minorEastAsia" w:hint="eastAsia"/>
        </w:rPr>
        <w:t>、病院への搬送等</w:t>
      </w:r>
      <w:r w:rsidR="00D16652" w:rsidRPr="007476EC">
        <w:rPr>
          <w:rFonts w:asciiTheme="minorEastAsia" w:hAnsiTheme="minorEastAsia" w:hint="eastAsia"/>
        </w:rPr>
        <w:t>を行う</w:t>
      </w:r>
      <w:r w:rsidR="005E1F6C" w:rsidRPr="007476EC">
        <w:rPr>
          <w:rFonts w:asciiTheme="minorEastAsia" w:hAnsiTheme="minorEastAsia" w:hint="eastAsia"/>
        </w:rPr>
        <w:t>とともに、状況を指揮班に報告する。</w:t>
      </w:r>
    </w:p>
    <w:p w:rsidR="00D16652" w:rsidRPr="007476EC" w:rsidRDefault="00D16652" w:rsidP="007476EC">
      <w:pPr>
        <w:ind w:firstLine="567"/>
        <w:rPr>
          <w:rFonts w:asciiTheme="minorEastAsia" w:hAnsiTheme="minorEastAsia"/>
        </w:rPr>
      </w:pPr>
      <w:r w:rsidRPr="007476EC">
        <w:rPr>
          <w:rFonts w:asciiTheme="minorEastAsia" w:hAnsiTheme="minorEastAsia" w:hint="eastAsia"/>
        </w:rPr>
        <w:t>・体調不良者の処置</w:t>
      </w:r>
      <w:r w:rsidR="007416B1" w:rsidRPr="007476EC">
        <w:rPr>
          <w:rFonts w:asciiTheme="minorEastAsia" w:hAnsiTheme="minorEastAsia" w:hint="eastAsia"/>
        </w:rPr>
        <w:t>、病院への搬送</w:t>
      </w:r>
      <w:r w:rsidRPr="007476EC">
        <w:rPr>
          <w:rFonts w:asciiTheme="minorEastAsia" w:hAnsiTheme="minorEastAsia" w:hint="eastAsia"/>
        </w:rPr>
        <w:t>等を行う</w:t>
      </w:r>
      <w:r w:rsidR="005E1F6C" w:rsidRPr="007476EC">
        <w:rPr>
          <w:rFonts w:asciiTheme="minorEastAsia" w:hAnsiTheme="minorEastAsia" w:hint="eastAsia"/>
        </w:rPr>
        <w:t>とともに、状況を指揮班に報告する。</w:t>
      </w:r>
    </w:p>
    <w:p w:rsidR="009D2AA2" w:rsidRPr="007476EC" w:rsidRDefault="009C3A7D" w:rsidP="007476EC">
      <w:pPr>
        <w:ind w:firstLine="567"/>
        <w:rPr>
          <w:rFonts w:asciiTheme="minorEastAsia" w:hAnsiTheme="minorEastAsia"/>
        </w:rPr>
      </w:pPr>
      <w:r w:rsidRPr="007476EC">
        <w:rPr>
          <w:rFonts w:asciiTheme="minorEastAsia" w:hAnsiTheme="minorEastAsia" w:hint="eastAsia"/>
        </w:rPr>
        <w:t>・避難の際に必要な資器材、食料・飲料水、医薬品、備品等を準備する。</w:t>
      </w:r>
    </w:p>
    <w:p w:rsidR="007D4F45" w:rsidRDefault="007D4F45"/>
    <w:p w:rsidR="00D16652" w:rsidRDefault="00D16652"/>
    <w:p w:rsidR="00C24944" w:rsidRPr="00D16652" w:rsidRDefault="00C24944"/>
    <w:p w:rsidR="009D2AA2" w:rsidRPr="004B2B07" w:rsidRDefault="009D2AA2"/>
    <w:p w:rsidR="00E57BFC" w:rsidRPr="00B53AC2" w:rsidRDefault="009D2AA2">
      <w:pPr>
        <w:rPr>
          <w:rFonts w:asciiTheme="majorEastAsia" w:eastAsiaTheme="majorEastAsia" w:hAnsiTheme="majorEastAsia"/>
        </w:rPr>
      </w:pPr>
      <w:r w:rsidRPr="009D2AA2">
        <w:rPr>
          <w:rFonts w:asciiTheme="majorEastAsia" w:eastAsiaTheme="majorEastAsia" w:hAnsiTheme="majorEastAsia" w:hint="eastAsia"/>
        </w:rPr>
        <w:lastRenderedPageBreak/>
        <w:t xml:space="preserve">　２）組織図</w:t>
      </w:r>
      <w:r w:rsidR="00F96955">
        <w:rPr>
          <w:rFonts w:hint="eastAsia"/>
          <w:noProof/>
        </w:rPr>
        <mc:AlternateContent>
          <mc:Choice Requires="wps">
            <w:drawing>
              <wp:anchor distT="0" distB="0" distL="114300" distR="114300" simplePos="0" relativeHeight="251715584" behindDoc="0" locked="0" layoutInCell="1" allowOverlap="1" wp14:anchorId="37D551FB" wp14:editId="0DB6D75D">
                <wp:simplePos x="0" y="0"/>
                <wp:positionH relativeFrom="column">
                  <wp:posOffset>114300</wp:posOffset>
                </wp:positionH>
                <wp:positionV relativeFrom="paragraph">
                  <wp:posOffset>208442</wp:posOffset>
                </wp:positionV>
                <wp:extent cx="1264920" cy="287655"/>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1264920" cy="287655"/>
                        </a:xfrm>
                        <a:prstGeom prst="rect">
                          <a:avLst/>
                        </a:prstGeom>
                        <a:noFill/>
                        <a:ln w="6350">
                          <a:noFill/>
                        </a:ln>
                        <a:effectLst/>
                      </wps:spPr>
                      <wps:txbx>
                        <w:txbxContent>
                          <w:p w:rsidR="007476EC" w:rsidRPr="00F96955" w:rsidRDefault="007476EC" w:rsidP="00F96955">
                            <w:pPr>
                              <w:rPr>
                                <w:rFonts w:asciiTheme="majorEastAsia" w:eastAsiaTheme="majorEastAsia" w:hAnsiTheme="majorEastAsia"/>
                                <w:szCs w:val="21"/>
                              </w:rPr>
                            </w:pPr>
                            <w:r w:rsidRPr="00F96955">
                              <w:rPr>
                                <w:rFonts w:asciiTheme="majorEastAsia" w:eastAsiaTheme="majorEastAsia" w:hAnsiTheme="majorEastAsia" w:hint="eastAsia"/>
                                <w:szCs w:val="21"/>
                              </w:rPr>
                              <w:t>≪昼間≫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8" o:spid="_x0000_s1030" type="#_x0000_t202" style="position:absolute;left:0;text-align:left;margin-left:9pt;margin-top:16.4pt;width:99.6pt;height:22.6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" filled="f" stroked="f" strokeweight=".5pt">
                <v:textbox>
                  <w:txbxContent>
                    <w:p w:rsidR="007476EC" w:rsidRPr="00F96955" w:rsidRDefault="007476EC" w:rsidP="00F96955">
                      <w:pPr>
                        <w:rPr>
                          <w:rFonts w:asciiTheme="majorEastAsia" w:eastAsiaTheme="majorEastAsia" w:hAnsiTheme="majorEastAsia"/>
                          <w:szCs w:val="21"/>
                        </w:rPr>
                      </w:pPr>
                      <w:r w:rsidRPr="00F96955">
                        <w:rPr>
                          <w:rFonts w:asciiTheme="majorEastAsia" w:eastAsiaTheme="majorEastAsia" w:hAnsiTheme="majorEastAsia" w:hint="eastAsia"/>
                          <w:szCs w:val="21"/>
                        </w:rPr>
                        <w:t>≪昼間≫</w:t>
                      </w:r>
                    </w:p>
                  </w:txbxContent>
                </v:textbox>
              </v:shape>
            </w:pict>
          </mc:Fallback>
        </mc:AlternateContent>
      </w:r>
    </w:p>
    <w:p w:rsidR="00F96955" w:rsidRDefault="00F96955"/>
    <w:p w:rsidR="00F96955" w:rsidRDefault="00F96955">
      <w:r>
        <w:rPr>
          <w:rFonts w:hint="eastAsia"/>
          <w:noProof/>
        </w:rPr>
        <mc:AlternateContent>
          <mc:Choice Requires="wps">
            <w:drawing>
              <wp:anchor distT="0" distB="0" distL="114300" distR="114300" simplePos="0" relativeHeight="251717632" behindDoc="0" locked="0" layoutInCell="1" allowOverlap="1" wp14:anchorId="26CE902F" wp14:editId="5D7E1D89">
                <wp:simplePos x="0" y="0"/>
                <wp:positionH relativeFrom="column">
                  <wp:posOffset>110310</wp:posOffset>
                </wp:positionH>
                <wp:positionV relativeFrom="paragraph">
                  <wp:posOffset>41299</wp:posOffset>
                </wp:positionV>
                <wp:extent cx="2018581" cy="523875"/>
                <wp:effectExtent l="0" t="0" r="20320" b="28575"/>
                <wp:wrapNone/>
                <wp:docPr id="49" name="テキスト ボックス 49"/>
                <wp:cNvGraphicFramePr/>
                <a:graphic xmlns:a="http://schemas.openxmlformats.org/drawingml/2006/main">
                  <a:graphicData uri="http://schemas.microsoft.com/office/word/2010/wordprocessingShape">
                    <wps:wsp>
                      <wps:cNvSpPr txBox="1"/>
                      <wps:spPr>
                        <a:xfrm>
                          <a:off x="0" y="0"/>
                          <a:ext cx="2018581"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76EC" w:rsidRDefault="007476EC" w:rsidP="00F96955">
                            <w:pPr>
                              <w:rPr>
                                <w:rFonts w:asciiTheme="majorEastAsia" w:eastAsiaTheme="majorEastAsia" w:hAnsiTheme="majorEastAsia"/>
                                <w:sz w:val="18"/>
                                <w:szCs w:val="18"/>
                              </w:rPr>
                            </w:pPr>
                            <w:r>
                              <w:rPr>
                                <w:rFonts w:asciiTheme="majorEastAsia" w:eastAsiaTheme="majorEastAsia" w:hAnsiTheme="majorEastAsia" w:hint="eastAsia"/>
                                <w:sz w:val="18"/>
                                <w:szCs w:val="18"/>
                              </w:rPr>
                              <w:t>総括責任者　（施設管理者）</w:t>
                            </w:r>
                          </w:p>
                          <w:p w:rsidR="007476EC" w:rsidRPr="009D2AA2" w:rsidRDefault="007845C5" w:rsidP="00F96955">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7476EC">
                              <w:rPr>
                                <w:rFonts w:asciiTheme="majorEastAsia" w:eastAsiaTheme="majorEastAsia" w:hAnsiTheme="majorEastAsia" w:hint="eastAsia"/>
                                <w:sz w:val="18"/>
                                <w:szCs w:val="18"/>
                              </w:rPr>
                              <w:t>[</w:t>
                            </w:r>
                            <w:r w:rsidRPr="007845C5">
                              <w:rPr>
                                <w:rFonts w:asciiTheme="majorEastAsia" w:eastAsiaTheme="majorEastAsia" w:hAnsiTheme="majorEastAsia" w:hint="eastAsia"/>
                                <w:sz w:val="18"/>
                                <w:szCs w:val="18"/>
                                <w:highlight w:val="yellow"/>
                              </w:rPr>
                              <w:t>役職・</w:t>
                            </w:r>
                            <w:r>
                              <w:rPr>
                                <w:rFonts w:asciiTheme="majorEastAsia" w:eastAsiaTheme="majorEastAsia" w:hAnsiTheme="majorEastAsia" w:hint="eastAsia"/>
                                <w:sz w:val="18"/>
                                <w:szCs w:val="18"/>
                                <w:highlight w:val="yellow"/>
                              </w:rPr>
                              <w:t>氏</w:t>
                            </w:r>
                            <w:r w:rsidR="007476EC" w:rsidRPr="00951EB8">
                              <w:rPr>
                                <w:rFonts w:asciiTheme="majorEastAsia" w:eastAsiaTheme="majorEastAsia" w:hAnsiTheme="majorEastAsia" w:hint="eastAsia"/>
                                <w:sz w:val="18"/>
                                <w:szCs w:val="18"/>
                                <w:highlight w:val="yellow"/>
                              </w:rPr>
                              <w:t>名</w:t>
                            </w:r>
                            <w:r w:rsidR="007476EC">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9" o:spid="_x0000_s1031" type="#_x0000_t202" style="position:absolute;left:0;text-align:left;margin-left:8.7pt;margin-top:3.25pt;width:158.95pt;height:41.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" fillcolor="white [3201]" strokeweight=".5pt">
                <v:textbox>
                  <w:txbxContent>
                    <w:p w:rsidR="007476EC" w:rsidRDefault="007476EC" w:rsidP="00F96955">
                      <w:pPr>
                        <w:rPr>
                          <w:rFonts w:asciiTheme="majorEastAsia" w:eastAsiaTheme="majorEastAsia" w:hAnsiTheme="majorEastAsia"/>
                          <w:sz w:val="18"/>
                          <w:szCs w:val="18"/>
                        </w:rPr>
                      </w:pPr>
                      <w:r>
                        <w:rPr>
                          <w:rFonts w:asciiTheme="majorEastAsia" w:eastAsiaTheme="majorEastAsia" w:hAnsiTheme="majorEastAsia" w:hint="eastAsia"/>
                          <w:sz w:val="18"/>
                          <w:szCs w:val="18"/>
                        </w:rPr>
                        <w:t>総括責任者　（施設管理者）</w:t>
                      </w:r>
                    </w:p>
                    <w:p w:rsidR="007476EC" w:rsidRPr="009D2AA2" w:rsidRDefault="007845C5" w:rsidP="00F96955">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7476EC">
                        <w:rPr>
                          <w:rFonts w:asciiTheme="majorEastAsia" w:eastAsiaTheme="majorEastAsia" w:hAnsiTheme="majorEastAsia" w:hint="eastAsia"/>
                          <w:sz w:val="18"/>
                          <w:szCs w:val="18"/>
                        </w:rPr>
                        <w:t>[</w:t>
                      </w:r>
                      <w:r w:rsidRPr="007845C5">
                        <w:rPr>
                          <w:rFonts w:asciiTheme="majorEastAsia" w:eastAsiaTheme="majorEastAsia" w:hAnsiTheme="majorEastAsia" w:hint="eastAsia"/>
                          <w:sz w:val="18"/>
                          <w:szCs w:val="18"/>
                          <w:highlight w:val="yellow"/>
                        </w:rPr>
                        <w:t>役職・</w:t>
                      </w:r>
                      <w:r>
                        <w:rPr>
                          <w:rFonts w:asciiTheme="majorEastAsia" w:eastAsiaTheme="majorEastAsia" w:hAnsiTheme="majorEastAsia" w:hint="eastAsia"/>
                          <w:sz w:val="18"/>
                          <w:szCs w:val="18"/>
                          <w:highlight w:val="yellow"/>
                        </w:rPr>
                        <w:t>氏</w:t>
                      </w:r>
                      <w:r w:rsidR="007476EC" w:rsidRPr="00951EB8">
                        <w:rPr>
                          <w:rFonts w:asciiTheme="majorEastAsia" w:eastAsiaTheme="majorEastAsia" w:hAnsiTheme="majorEastAsia" w:hint="eastAsia"/>
                          <w:sz w:val="18"/>
                          <w:szCs w:val="18"/>
                          <w:highlight w:val="yellow"/>
                        </w:rPr>
                        <w:t>名</w:t>
                      </w:r>
                      <w:r w:rsidR="007476EC">
                        <w:rPr>
                          <w:rFonts w:asciiTheme="majorEastAsia" w:eastAsiaTheme="majorEastAsia" w:hAnsiTheme="majorEastAsia" w:hint="eastAsia"/>
                          <w:sz w:val="18"/>
                          <w:szCs w:val="18"/>
                        </w:rPr>
                        <w:t>]</w:t>
                      </w:r>
                    </w:p>
                  </w:txbxContent>
                </v:textbox>
              </v:shape>
            </w:pict>
          </mc:Fallback>
        </mc:AlternateContent>
      </w:r>
    </w:p>
    <w:p w:rsidR="00F96955" w:rsidRDefault="00F96955"/>
    <w:p w:rsidR="00F96955" w:rsidRDefault="00F56073">
      <w:r w:rsidRPr="00B53AC2">
        <w:rPr>
          <w:rFonts w:hint="eastAsia"/>
          <w:noProof/>
        </w:rPr>
        <mc:AlternateContent>
          <mc:Choice Requires="wps">
            <w:drawing>
              <wp:anchor distT="0" distB="0" distL="114300" distR="114300" simplePos="0" relativeHeight="251726848" behindDoc="0" locked="0" layoutInCell="1" allowOverlap="1" wp14:anchorId="5FA09663" wp14:editId="2EB63BE4">
                <wp:simplePos x="0" y="0"/>
                <wp:positionH relativeFrom="column">
                  <wp:posOffset>3577590</wp:posOffset>
                </wp:positionH>
                <wp:positionV relativeFrom="paragraph">
                  <wp:posOffset>200660</wp:posOffset>
                </wp:positionV>
                <wp:extent cx="1620000" cy="755650"/>
                <wp:effectExtent l="0" t="0" r="18415" b="25400"/>
                <wp:wrapNone/>
                <wp:docPr id="55" name="テキスト ボックス 55"/>
                <wp:cNvGraphicFramePr/>
                <a:graphic xmlns:a="http://schemas.openxmlformats.org/drawingml/2006/main">
                  <a:graphicData uri="http://schemas.microsoft.com/office/word/2010/wordprocessingShape">
                    <wps:wsp>
                      <wps:cNvSpPr txBox="1"/>
                      <wps:spPr>
                        <a:xfrm>
                          <a:off x="0" y="0"/>
                          <a:ext cx="1620000" cy="755650"/>
                        </a:xfrm>
                        <a:prstGeom prst="rect">
                          <a:avLst/>
                        </a:prstGeom>
                        <a:solidFill>
                          <a:sysClr val="window" lastClr="FFFFFF"/>
                        </a:solidFill>
                        <a:ln w="6350">
                          <a:solidFill>
                            <a:prstClr val="black"/>
                          </a:solidFill>
                        </a:ln>
                        <a:effectLst/>
                      </wps:spPr>
                      <wps:txbx>
                        <w:txbxContent>
                          <w:p w:rsidR="007476EC" w:rsidRPr="009D2AA2" w:rsidRDefault="007476EC" w:rsidP="00B53AC2">
                            <w:pPr>
                              <w:rPr>
                                <w:rFonts w:asciiTheme="majorEastAsia" w:eastAsiaTheme="majorEastAsia" w:hAnsiTheme="majorEastAsia"/>
                                <w:sz w:val="18"/>
                                <w:szCs w:val="18"/>
                              </w:rPr>
                            </w:pPr>
                            <w:r>
                              <w:rPr>
                                <w:rFonts w:asciiTheme="majorEastAsia" w:eastAsiaTheme="majorEastAsia" w:hAnsiTheme="majorEastAsia" w:hint="eastAsia"/>
                                <w:sz w:val="18"/>
                                <w:szCs w:val="18"/>
                              </w:rPr>
                              <w:t>班員：[</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Default="007476EC" w:rsidP="00B53AC2">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B53AC2">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B53AC2">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 o:spid="_x0000_s1032" type="#_x0000_t202" style="position:absolute;left:0;text-align:left;margin-left:281.7pt;margin-top:15.8pt;width:127.55pt;height:5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" fillcolor="window" strokeweight=".5pt">
                <v:textbox>
                  <w:txbxContent>
                    <w:p w:rsidR="007476EC" w:rsidRPr="009D2AA2" w:rsidRDefault="007476EC" w:rsidP="00B53AC2">
                      <w:pPr>
                        <w:rPr>
                          <w:rFonts w:asciiTheme="majorEastAsia" w:eastAsiaTheme="majorEastAsia" w:hAnsiTheme="majorEastAsia"/>
                          <w:sz w:val="18"/>
                          <w:szCs w:val="18"/>
                        </w:rPr>
                      </w:pPr>
                      <w:r>
                        <w:rPr>
                          <w:rFonts w:asciiTheme="majorEastAsia" w:eastAsiaTheme="majorEastAsia" w:hAnsiTheme="majorEastAsia" w:hint="eastAsia"/>
                          <w:sz w:val="18"/>
                          <w:szCs w:val="18"/>
                        </w:rPr>
                        <w:t>班員：[</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Default="007476EC" w:rsidP="00B53AC2">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B53AC2">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B53AC2">
                      <w:pPr>
                        <w:rPr>
                          <w:rFonts w:asciiTheme="majorEastAsia" w:eastAsiaTheme="majorEastAsia" w:hAnsiTheme="majorEastAsia"/>
                          <w:sz w:val="18"/>
                          <w:szCs w:val="18"/>
                        </w:rPr>
                      </w:pPr>
                    </w:p>
                  </w:txbxContent>
                </v:textbox>
              </v:shape>
            </w:pict>
          </mc:Fallback>
        </mc:AlternateContent>
      </w:r>
      <w:r w:rsidRPr="00B53AC2">
        <w:rPr>
          <w:rFonts w:hint="eastAsia"/>
          <w:noProof/>
        </w:rPr>
        <mc:AlternateContent>
          <mc:Choice Requires="wps">
            <w:drawing>
              <wp:anchor distT="0" distB="0" distL="114300" distR="114300" simplePos="0" relativeHeight="251728896" behindDoc="0" locked="0" layoutInCell="1" allowOverlap="1" wp14:anchorId="2A2779EE" wp14:editId="477D72DB">
                <wp:simplePos x="0" y="0"/>
                <wp:positionH relativeFrom="column">
                  <wp:posOffset>3578860</wp:posOffset>
                </wp:positionH>
                <wp:positionV relativeFrom="paragraph">
                  <wp:posOffset>1055370</wp:posOffset>
                </wp:positionV>
                <wp:extent cx="1620000" cy="755650"/>
                <wp:effectExtent l="0" t="0" r="18415" b="25400"/>
                <wp:wrapNone/>
                <wp:docPr id="56" name="テキスト ボックス 56"/>
                <wp:cNvGraphicFramePr/>
                <a:graphic xmlns:a="http://schemas.openxmlformats.org/drawingml/2006/main">
                  <a:graphicData uri="http://schemas.microsoft.com/office/word/2010/wordprocessingShape">
                    <wps:wsp>
                      <wps:cNvSpPr txBox="1"/>
                      <wps:spPr>
                        <a:xfrm>
                          <a:off x="0" y="0"/>
                          <a:ext cx="1620000" cy="755650"/>
                        </a:xfrm>
                        <a:prstGeom prst="rect">
                          <a:avLst/>
                        </a:prstGeom>
                        <a:solidFill>
                          <a:sysClr val="window" lastClr="FFFFFF"/>
                        </a:solidFill>
                        <a:ln w="6350">
                          <a:solidFill>
                            <a:prstClr val="black"/>
                          </a:solidFill>
                        </a:ln>
                        <a:effectLst/>
                      </wps:spPr>
                      <wps:txbx>
                        <w:txbxContent>
                          <w:p w:rsidR="007476EC" w:rsidRPr="009D2AA2" w:rsidRDefault="007476EC" w:rsidP="00B53AC2">
                            <w:pPr>
                              <w:rPr>
                                <w:rFonts w:asciiTheme="majorEastAsia" w:eastAsiaTheme="majorEastAsia" w:hAnsiTheme="majorEastAsia"/>
                                <w:sz w:val="18"/>
                                <w:szCs w:val="18"/>
                              </w:rPr>
                            </w:pPr>
                            <w:r>
                              <w:rPr>
                                <w:rFonts w:asciiTheme="majorEastAsia" w:eastAsiaTheme="majorEastAsia" w:hAnsiTheme="majorEastAsia" w:hint="eastAsia"/>
                                <w:sz w:val="18"/>
                                <w:szCs w:val="18"/>
                              </w:rPr>
                              <w:t>班員：[</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Default="007476EC" w:rsidP="00B53AC2">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B53AC2">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B53AC2">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6" o:spid="_x0000_s1033" type="#_x0000_t202" style="position:absolute;left:0;text-align:left;margin-left:281.8pt;margin-top:83.1pt;width:127.55pt;height:5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" fillcolor="window" strokeweight=".5pt">
                <v:textbox>
                  <w:txbxContent>
                    <w:p w:rsidR="007476EC" w:rsidRPr="009D2AA2" w:rsidRDefault="007476EC" w:rsidP="00B53AC2">
                      <w:pPr>
                        <w:rPr>
                          <w:rFonts w:asciiTheme="majorEastAsia" w:eastAsiaTheme="majorEastAsia" w:hAnsiTheme="majorEastAsia"/>
                          <w:sz w:val="18"/>
                          <w:szCs w:val="18"/>
                        </w:rPr>
                      </w:pPr>
                      <w:r>
                        <w:rPr>
                          <w:rFonts w:asciiTheme="majorEastAsia" w:eastAsiaTheme="majorEastAsia" w:hAnsiTheme="majorEastAsia" w:hint="eastAsia"/>
                          <w:sz w:val="18"/>
                          <w:szCs w:val="18"/>
                        </w:rPr>
                        <w:t>班員：[</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Default="007476EC" w:rsidP="00B53AC2">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B53AC2">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B53AC2">
                      <w:pPr>
                        <w:rPr>
                          <w:rFonts w:asciiTheme="majorEastAsia" w:eastAsiaTheme="majorEastAsia" w:hAnsiTheme="majorEastAsia"/>
                          <w:sz w:val="18"/>
                          <w:szCs w:val="18"/>
                        </w:rPr>
                      </w:pPr>
                    </w:p>
                  </w:txbxContent>
                </v:textbox>
              </v:shape>
            </w:pict>
          </mc:Fallback>
        </mc:AlternateContent>
      </w:r>
      <w:r w:rsidRPr="00B53AC2">
        <w:rPr>
          <w:rFonts w:hint="eastAsia"/>
          <w:noProof/>
        </w:rPr>
        <mc:AlternateContent>
          <mc:Choice Requires="wps">
            <w:drawing>
              <wp:anchor distT="0" distB="0" distL="114300" distR="114300" simplePos="0" relativeHeight="251730944" behindDoc="0" locked="0" layoutInCell="1" allowOverlap="1" wp14:anchorId="0FD051F4" wp14:editId="45E4B1B7">
                <wp:simplePos x="0" y="0"/>
                <wp:positionH relativeFrom="column">
                  <wp:posOffset>3579495</wp:posOffset>
                </wp:positionH>
                <wp:positionV relativeFrom="paragraph">
                  <wp:posOffset>1908810</wp:posOffset>
                </wp:positionV>
                <wp:extent cx="1620000" cy="755650"/>
                <wp:effectExtent l="0" t="0" r="18415" b="25400"/>
                <wp:wrapNone/>
                <wp:docPr id="57" name="テキスト ボックス 57"/>
                <wp:cNvGraphicFramePr/>
                <a:graphic xmlns:a="http://schemas.openxmlformats.org/drawingml/2006/main">
                  <a:graphicData uri="http://schemas.microsoft.com/office/word/2010/wordprocessingShape">
                    <wps:wsp>
                      <wps:cNvSpPr txBox="1"/>
                      <wps:spPr>
                        <a:xfrm>
                          <a:off x="0" y="0"/>
                          <a:ext cx="1620000" cy="755650"/>
                        </a:xfrm>
                        <a:prstGeom prst="rect">
                          <a:avLst/>
                        </a:prstGeom>
                        <a:solidFill>
                          <a:sysClr val="window" lastClr="FFFFFF"/>
                        </a:solidFill>
                        <a:ln w="6350">
                          <a:solidFill>
                            <a:prstClr val="black"/>
                          </a:solidFill>
                        </a:ln>
                        <a:effectLst/>
                      </wps:spPr>
                      <wps:txbx>
                        <w:txbxContent>
                          <w:p w:rsidR="007476EC" w:rsidRPr="009D2AA2" w:rsidRDefault="007476EC" w:rsidP="00B53AC2">
                            <w:pPr>
                              <w:rPr>
                                <w:rFonts w:asciiTheme="majorEastAsia" w:eastAsiaTheme="majorEastAsia" w:hAnsiTheme="majorEastAsia"/>
                                <w:sz w:val="18"/>
                                <w:szCs w:val="18"/>
                              </w:rPr>
                            </w:pPr>
                            <w:r>
                              <w:rPr>
                                <w:rFonts w:asciiTheme="majorEastAsia" w:eastAsiaTheme="majorEastAsia" w:hAnsiTheme="majorEastAsia" w:hint="eastAsia"/>
                                <w:sz w:val="18"/>
                                <w:szCs w:val="18"/>
                              </w:rPr>
                              <w:t>班員：[</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Default="007476EC" w:rsidP="00B53AC2">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B53AC2">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B53AC2">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7" o:spid="_x0000_s1034" type="#_x0000_t202" style="position:absolute;left:0;text-align:left;margin-left:281.85pt;margin-top:150.3pt;width:127.55pt;height:5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" fillcolor="window" strokeweight=".5pt">
                <v:textbox>
                  <w:txbxContent>
                    <w:p w:rsidR="007476EC" w:rsidRPr="009D2AA2" w:rsidRDefault="007476EC" w:rsidP="00B53AC2">
                      <w:pPr>
                        <w:rPr>
                          <w:rFonts w:asciiTheme="majorEastAsia" w:eastAsiaTheme="majorEastAsia" w:hAnsiTheme="majorEastAsia"/>
                          <w:sz w:val="18"/>
                          <w:szCs w:val="18"/>
                        </w:rPr>
                      </w:pPr>
                      <w:r>
                        <w:rPr>
                          <w:rFonts w:asciiTheme="majorEastAsia" w:eastAsiaTheme="majorEastAsia" w:hAnsiTheme="majorEastAsia" w:hint="eastAsia"/>
                          <w:sz w:val="18"/>
                          <w:szCs w:val="18"/>
                        </w:rPr>
                        <w:t>班員：[</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Default="007476EC" w:rsidP="00B53AC2">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B53AC2">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B53AC2">
                      <w:pPr>
                        <w:rPr>
                          <w:rFonts w:asciiTheme="majorEastAsia" w:eastAsiaTheme="majorEastAsia" w:hAnsiTheme="majorEastAsia"/>
                          <w:sz w:val="18"/>
                          <w:szCs w:val="18"/>
                        </w:rPr>
                      </w:pPr>
                    </w:p>
                  </w:txbxContent>
                </v:textbox>
              </v:shape>
            </w:pict>
          </mc:Fallback>
        </mc:AlternateContent>
      </w:r>
      <w:r w:rsidRPr="00B53AC2">
        <w:rPr>
          <w:rFonts w:hint="eastAsia"/>
          <w:noProof/>
        </w:rPr>
        <mc:AlternateContent>
          <mc:Choice Requires="wps">
            <w:drawing>
              <wp:anchor distT="0" distB="0" distL="114300" distR="114300" simplePos="0" relativeHeight="251732992" behindDoc="0" locked="0" layoutInCell="1" allowOverlap="1" wp14:anchorId="51FEBC43" wp14:editId="34893C05">
                <wp:simplePos x="0" y="0"/>
                <wp:positionH relativeFrom="column">
                  <wp:posOffset>3590290</wp:posOffset>
                </wp:positionH>
                <wp:positionV relativeFrom="paragraph">
                  <wp:posOffset>2748280</wp:posOffset>
                </wp:positionV>
                <wp:extent cx="1620000" cy="755650"/>
                <wp:effectExtent l="0" t="0" r="18415" b="25400"/>
                <wp:wrapNone/>
                <wp:docPr id="58" name="テキスト ボックス 58"/>
                <wp:cNvGraphicFramePr/>
                <a:graphic xmlns:a="http://schemas.openxmlformats.org/drawingml/2006/main">
                  <a:graphicData uri="http://schemas.microsoft.com/office/word/2010/wordprocessingShape">
                    <wps:wsp>
                      <wps:cNvSpPr txBox="1"/>
                      <wps:spPr>
                        <a:xfrm>
                          <a:off x="0" y="0"/>
                          <a:ext cx="1620000" cy="755650"/>
                        </a:xfrm>
                        <a:prstGeom prst="rect">
                          <a:avLst/>
                        </a:prstGeom>
                        <a:solidFill>
                          <a:sysClr val="window" lastClr="FFFFFF"/>
                        </a:solidFill>
                        <a:ln w="6350">
                          <a:solidFill>
                            <a:prstClr val="black"/>
                          </a:solidFill>
                        </a:ln>
                        <a:effectLst/>
                      </wps:spPr>
                      <wps:txbx>
                        <w:txbxContent>
                          <w:p w:rsidR="007476EC" w:rsidRPr="009D2AA2" w:rsidRDefault="007476EC" w:rsidP="00B53AC2">
                            <w:pPr>
                              <w:rPr>
                                <w:rFonts w:asciiTheme="majorEastAsia" w:eastAsiaTheme="majorEastAsia" w:hAnsiTheme="majorEastAsia"/>
                                <w:sz w:val="18"/>
                                <w:szCs w:val="18"/>
                              </w:rPr>
                            </w:pPr>
                            <w:r>
                              <w:rPr>
                                <w:rFonts w:asciiTheme="majorEastAsia" w:eastAsiaTheme="majorEastAsia" w:hAnsiTheme="majorEastAsia" w:hint="eastAsia"/>
                                <w:sz w:val="18"/>
                                <w:szCs w:val="18"/>
                              </w:rPr>
                              <w:t>班員：[</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Default="007476EC" w:rsidP="00B53AC2">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951EB8">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8" o:spid="_x0000_s1035" type="#_x0000_t202" style="position:absolute;left:0;text-align:left;margin-left:282.7pt;margin-top:216.4pt;width:127.55pt;height:5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" fillcolor="window" strokeweight=".5pt">
                <v:textbox>
                  <w:txbxContent>
                    <w:p w:rsidR="007476EC" w:rsidRPr="009D2AA2" w:rsidRDefault="007476EC" w:rsidP="00B53AC2">
                      <w:pPr>
                        <w:rPr>
                          <w:rFonts w:asciiTheme="majorEastAsia" w:eastAsiaTheme="majorEastAsia" w:hAnsiTheme="majorEastAsia"/>
                          <w:sz w:val="18"/>
                          <w:szCs w:val="18"/>
                        </w:rPr>
                      </w:pPr>
                      <w:r>
                        <w:rPr>
                          <w:rFonts w:asciiTheme="majorEastAsia" w:eastAsiaTheme="majorEastAsia" w:hAnsiTheme="majorEastAsia" w:hint="eastAsia"/>
                          <w:sz w:val="18"/>
                          <w:szCs w:val="18"/>
                        </w:rPr>
                        <w:t>班員：[</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Default="007476EC" w:rsidP="00B53AC2">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951EB8">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txbxContent>
                </v:textbox>
              </v:shape>
            </w:pict>
          </mc:Fallback>
        </mc:AlternateContent>
      </w:r>
      <w:r w:rsidR="002C0A85">
        <w:rPr>
          <w:noProof/>
        </w:rPr>
        <mc:AlternateContent>
          <mc:Choice Requires="wps">
            <w:drawing>
              <wp:anchor distT="0" distB="0" distL="114300" distR="114300" simplePos="0" relativeHeight="251721728" behindDoc="0" locked="0" layoutInCell="1" allowOverlap="1" wp14:anchorId="18035D12" wp14:editId="54163EF9">
                <wp:simplePos x="0" y="0"/>
                <wp:positionH relativeFrom="column">
                  <wp:posOffset>272415</wp:posOffset>
                </wp:positionH>
                <wp:positionV relativeFrom="paragraph">
                  <wp:posOffset>110490</wp:posOffset>
                </wp:positionV>
                <wp:extent cx="180000" cy="252000"/>
                <wp:effectExtent l="0" t="0" r="10795" b="15240"/>
                <wp:wrapNone/>
                <wp:docPr id="51" name="フリーフォーム 51"/>
                <wp:cNvGraphicFramePr/>
                <a:graphic xmlns:a="http://schemas.openxmlformats.org/drawingml/2006/main">
                  <a:graphicData uri="http://schemas.microsoft.com/office/word/2010/wordprocessingShape">
                    <wps:wsp>
                      <wps:cNvSpPr/>
                      <wps:spPr>
                        <a:xfrm>
                          <a:off x="0" y="0"/>
                          <a:ext cx="180000" cy="252000"/>
                        </a:xfrm>
                        <a:custGeom>
                          <a:avLst/>
                          <a:gdLst>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43430 w 511263"/>
                            <a:gd name="connsiteY0" fmla="*/ 0 h 478465"/>
                            <a:gd name="connsiteX1" fmla="*/ 32798 w 511263"/>
                            <a:gd name="connsiteY1" fmla="*/ 478465 h 478465"/>
                            <a:gd name="connsiteX2" fmla="*/ 511263 w 511263"/>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0 w 467833"/>
                            <a:gd name="connsiteY0" fmla="*/ 0 h 478465"/>
                            <a:gd name="connsiteX1" fmla="*/ 32528 w 467833"/>
                            <a:gd name="connsiteY1" fmla="*/ 478465 h 478465"/>
                            <a:gd name="connsiteX2" fmla="*/ 467833 w 467833"/>
                            <a:gd name="connsiteY2" fmla="*/ 478465 h 478465"/>
                            <a:gd name="connsiteX0" fmla="*/ 0 w 467833"/>
                            <a:gd name="connsiteY0" fmla="*/ 0 h 478465"/>
                            <a:gd name="connsiteX1" fmla="*/ 0 w 467833"/>
                            <a:gd name="connsiteY1" fmla="*/ 478465 h 478465"/>
                            <a:gd name="connsiteX2" fmla="*/ 467833 w 467833"/>
                            <a:gd name="connsiteY2" fmla="*/ 478465 h 478465"/>
                          </a:gdLst>
                          <a:ahLst/>
                          <a:cxnLst>
                            <a:cxn ang="0">
                              <a:pos x="connsiteX0" y="connsiteY0"/>
                            </a:cxn>
                            <a:cxn ang="0">
                              <a:pos x="connsiteX1" y="connsiteY1"/>
                            </a:cxn>
                            <a:cxn ang="0">
                              <a:pos x="connsiteX2" y="connsiteY2"/>
                            </a:cxn>
                          </a:cxnLst>
                          <a:rect l="l" t="t" r="r" b="b"/>
                          <a:pathLst>
                            <a:path w="467833" h="478465">
                              <a:moveTo>
                                <a:pt x="0" y="0"/>
                              </a:moveTo>
                              <a:lnTo>
                                <a:pt x="0" y="478465"/>
                              </a:lnTo>
                              <a:lnTo>
                                <a:pt x="467833" y="478465"/>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リーフォーム 51" o:spid="_x0000_s1026" style="position:absolute;left:0;text-align:left;margin-left:21.45pt;margin-top:8.7pt;width:14.15pt;height:19.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833,478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" path="m,l,478465r467833,e" filled="f" strokecolor="black [3213]">
                <v:path arrowok="t" o:connecttype="custom" o:connectlocs="0,0;0,252000;180000,252000" o:connectangles="0,0,0"/>
              </v:shape>
            </w:pict>
          </mc:Fallback>
        </mc:AlternateContent>
      </w:r>
    </w:p>
    <w:p w:rsidR="009D2AA2" w:rsidRDefault="00F56073">
      <w:r w:rsidRPr="00B53AC2">
        <w:rPr>
          <w:rFonts w:hint="eastAsia"/>
          <w:noProof/>
        </w:rPr>
        <mc:AlternateContent>
          <mc:Choice Requires="wps">
            <w:drawing>
              <wp:anchor distT="0" distB="0" distL="114300" distR="114300" simplePos="0" relativeHeight="251725824" behindDoc="0" locked="0" layoutInCell="1" allowOverlap="1" wp14:anchorId="747AC293" wp14:editId="248785BA">
                <wp:simplePos x="0" y="0"/>
                <wp:positionH relativeFrom="column">
                  <wp:posOffset>3392434</wp:posOffset>
                </wp:positionH>
                <wp:positionV relativeFrom="paragraph">
                  <wp:posOffset>139065</wp:posOffset>
                </wp:positionV>
                <wp:extent cx="179705" cy="0"/>
                <wp:effectExtent l="0" t="0" r="10795" b="19050"/>
                <wp:wrapNone/>
                <wp:docPr id="54" name="直線コネクタ 54"/>
                <wp:cNvGraphicFramePr/>
                <a:graphic xmlns:a="http://schemas.openxmlformats.org/drawingml/2006/main">
                  <a:graphicData uri="http://schemas.microsoft.com/office/word/2010/wordprocessingShape">
                    <wps:wsp>
                      <wps:cNvCnPr/>
                      <wps:spPr>
                        <a:xfrm>
                          <a:off x="0" y="0"/>
                          <a:ext cx="1797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54" o:spid="_x0000_s1026" style="position:absolute;left:0;text-align:lef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7.1pt,10.95pt" to="281.2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" strokecolor="windowText"/>
            </w:pict>
          </mc:Fallback>
        </mc:AlternateContent>
      </w:r>
      <w:r w:rsidRPr="00B53AC2">
        <w:rPr>
          <w:rFonts w:hint="eastAsia"/>
          <w:noProof/>
        </w:rPr>
        <mc:AlternateContent>
          <mc:Choice Requires="wps">
            <w:drawing>
              <wp:anchor distT="0" distB="0" distL="114300" distR="114300" simplePos="0" relativeHeight="251724800" behindDoc="0" locked="0" layoutInCell="1" allowOverlap="1" wp14:anchorId="7E2201DD" wp14:editId="79AE7E8E">
                <wp:simplePos x="0" y="0"/>
                <wp:positionH relativeFrom="column">
                  <wp:posOffset>1868170</wp:posOffset>
                </wp:positionH>
                <wp:positionV relativeFrom="paragraph">
                  <wp:posOffset>-371</wp:posOffset>
                </wp:positionV>
                <wp:extent cx="1511935" cy="287655"/>
                <wp:effectExtent l="0" t="0" r="12065" b="17145"/>
                <wp:wrapNone/>
                <wp:docPr id="53" name="テキスト ボックス 53"/>
                <wp:cNvGraphicFramePr/>
                <a:graphic xmlns:a="http://schemas.openxmlformats.org/drawingml/2006/main">
                  <a:graphicData uri="http://schemas.microsoft.com/office/word/2010/wordprocessingShape">
                    <wps:wsp>
                      <wps:cNvSpPr txBox="1"/>
                      <wps:spPr>
                        <a:xfrm>
                          <a:off x="0" y="0"/>
                          <a:ext cx="1511935" cy="287655"/>
                        </a:xfrm>
                        <a:prstGeom prst="rect">
                          <a:avLst/>
                        </a:prstGeom>
                        <a:solidFill>
                          <a:sysClr val="window" lastClr="FFFFFF"/>
                        </a:solidFill>
                        <a:ln w="6350">
                          <a:solidFill>
                            <a:prstClr val="black"/>
                          </a:solidFill>
                        </a:ln>
                        <a:effectLst/>
                      </wps:spPr>
                      <wps:txbx>
                        <w:txbxContent>
                          <w:p w:rsidR="007476EC" w:rsidRPr="009D2AA2" w:rsidRDefault="007476EC" w:rsidP="00B53AC2">
                            <w:pPr>
                              <w:rPr>
                                <w:rFonts w:asciiTheme="majorEastAsia" w:eastAsiaTheme="majorEastAsia" w:hAnsiTheme="majorEastAsia"/>
                                <w:sz w:val="18"/>
                                <w:szCs w:val="18"/>
                              </w:rPr>
                            </w:pPr>
                            <w:r>
                              <w:rPr>
                                <w:rFonts w:asciiTheme="majorEastAsia" w:eastAsiaTheme="majorEastAsia" w:hAnsiTheme="majorEastAsia" w:hint="eastAsia"/>
                                <w:sz w:val="18"/>
                                <w:szCs w:val="18"/>
                              </w:rPr>
                              <w:t>班長：[</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B53AC2">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3" o:spid="_x0000_s1036" type="#_x0000_t202" style="position:absolute;left:0;text-align:left;margin-left:147.1pt;margin-top:-.05pt;width:119.05pt;height:22.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" fillcolor="window" strokeweight=".5pt">
                <v:textbox>
                  <w:txbxContent>
                    <w:p w:rsidR="007476EC" w:rsidRPr="009D2AA2" w:rsidRDefault="007476EC" w:rsidP="00B53AC2">
                      <w:pPr>
                        <w:rPr>
                          <w:rFonts w:asciiTheme="majorEastAsia" w:eastAsiaTheme="majorEastAsia" w:hAnsiTheme="majorEastAsia"/>
                          <w:sz w:val="18"/>
                          <w:szCs w:val="18"/>
                        </w:rPr>
                      </w:pPr>
                      <w:r>
                        <w:rPr>
                          <w:rFonts w:asciiTheme="majorEastAsia" w:eastAsiaTheme="majorEastAsia" w:hAnsiTheme="majorEastAsia" w:hint="eastAsia"/>
                          <w:sz w:val="18"/>
                          <w:szCs w:val="18"/>
                        </w:rPr>
                        <w:t>班長：[</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B53AC2">
                      <w:pPr>
                        <w:rPr>
                          <w:rFonts w:asciiTheme="majorEastAsia" w:eastAsiaTheme="majorEastAsia" w:hAnsiTheme="majorEastAsia"/>
                          <w:sz w:val="18"/>
                          <w:szCs w:val="18"/>
                        </w:rPr>
                      </w:pPr>
                    </w:p>
                  </w:txbxContent>
                </v:textbox>
              </v:shape>
            </w:pict>
          </mc:Fallback>
        </mc:AlternateContent>
      </w:r>
      <w:r w:rsidRPr="00B53AC2">
        <w:rPr>
          <w:rFonts w:hint="eastAsia"/>
          <w:noProof/>
        </w:rPr>
        <mc:AlternateContent>
          <mc:Choice Requires="wps">
            <w:drawing>
              <wp:anchor distT="0" distB="0" distL="114300" distR="114300" simplePos="0" relativeHeight="251723776" behindDoc="0" locked="0" layoutInCell="1" allowOverlap="1" wp14:anchorId="363A16C8" wp14:editId="6D88C09C">
                <wp:simplePos x="0" y="0"/>
                <wp:positionH relativeFrom="column">
                  <wp:posOffset>1180465</wp:posOffset>
                </wp:positionH>
                <wp:positionV relativeFrom="paragraph">
                  <wp:posOffset>125095</wp:posOffset>
                </wp:positionV>
                <wp:extent cx="684000" cy="0"/>
                <wp:effectExtent l="0" t="0" r="20955" b="19050"/>
                <wp:wrapNone/>
                <wp:docPr id="52" name="直線コネクタ 52"/>
                <wp:cNvGraphicFramePr/>
                <a:graphic xmlns:a="http://schemas.openxmlformats.org/drawingml/2006/main">
                  <a:graphicData uri="http://schemas.microsoft.com/office/word/2010/wordprocessingShape">
                    <wps:wsp>
                      <wps:cNvCnPr/>
                      <wps:spPr>
                        <a:xfrm>
                          <a:off x="0" y="0"/>
                          <a:ext cx="68400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anchor>
            </w:drawing>
          </mc:Choice>
          <mc:Fallback>
            <w:pict>
              <v:line id="直線コネクタ 52" o:spid="_x0000_s1026" style="position:absolute;left:0;text-align:lef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95pt,9.85pt" to="146.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" strokecolor="windowText">
                <v:stroke dashstyle="dash"/>
              </v:line>
            </w:pict>
          </mc:Fallback>
        </mc:AlternateContent>
      </w:r>
      <w:r>
        <w:rPr>
          <w:rFonts w:hint="eastAsia"/>
          <w:noProof/>
        </w:rPr>
        <mc:AlternateContent>
          <mc:Choice Requires="wps">
            <w:drawing>
              <wp:anchor distT="0" distB="0" distL="114300" distR="114300" simplePos="0" relativeHeight="251719680" behindDoc="0" locked="0" layoutInCell="1" allowOverlap="1" wp14:anchorId="3252053A" wp14:editId="0F9F52C5">
                <wp:simplePos x="0" y="0"/>
                <wp:positionH relativeFrom="column">
                  <wp:posOffset>463550</wp:posOffset>
                </wp:positionH>
                <wp:positionV relativeFrom="paragraph">
                  <wp:posOffset>-3810</wp:posOffset>
                </wp:positionV>
                <wp:extent cx="720000" cy="287655"/>
                <wp:effectExtent l="0" t="0" r="23495" b="17145"/>
                <wp:wrapNone/>
                <wp:docPr id="50" name="テキスト ボックス 50"/>
                <wp:cNvGraphicFramePr/>
                <a:graphic xmlns:a="http://schemas.openxmlformats.org/drawingml/2006/main">
                  <a:graphicData uri="http://schemas.microsoft.com/office/word/2010/wordprocessingShape">
                    <wps:wsp>
                      <wps:cNvSpPr txBox="1"/>
                      <wps:spPr>
                        <a:xfrm>
                          <a:off x="0" y="0"/>
                          <a:ext cx="720000" cy="287655"/>
                        </a:xfrm>
                        <a:prstGeom prst="rect">
                          <a:avLst/>
                        </a:prstGeom>
                        <a:solidFill>
                          <a:sysClr val="window" lastClr="FFFFFF"/>
                        </a:solidFill>
                        <a:ln w="6350">
                          <a:solidFill>
                            <a:prstClr val="black"/>
                          </a:solidFill>
                        </a:ln>
                        <a:effectLst/>
                      </wps:spPr>
                      <wps:txbx>
                        <w:txbxContent>
                          <w:p w:rsidR="007476EC" w:rsidRPr="009D2AA2" w:rsidRDefault="007476EC" w:rsidP="002C0A85">
                            <w:pPr>
                              <w:rPr>
                                <w:rFonts w:asciiTheme="majorEastAsia" w:eastAsiaTheme="majorEastAsia" w:hAnsiTheme="majorEastAsia"/>
                                <w:sz w:val="18"/>
                                <w:szCs w:val="18"/>
                              </w:rPr>
                            </w:pPr>
                            <w:r>
                              <w:rPr>
                                <w:rFonts w:asciiTheme="majorEastAsia" w:eastAsiaTheme="majorEastAsia" w:hAnsiTheme="majorEastAsia" w:hint="eastAsia"/>
                                <w:sz w:val="18"/>
                                <w:szCs w:val="18"/>
                              </w:rPr>
                              <w:t>指揮班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0" o:spid="_x0000_s1037" type="#_x0000_t202" style="position:absolute;left:0;text-align:left;margin-left:36.5pt;margin-top:-.3pt;width:56.7pt;height:22.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" fillcolor="window" strokeweight=".5pt">
                <v:textbox>
                  <w:txbxContent>
                    <w:p w:rsidR="007476EC" w:rsidRPr="009D2AA2" w:rsidRDefault="007476EC" w:rsidP="002C0A85">
                      <w:pPr>
                        <w:rPr>
                          <w:rFonts w:asciiTheme="majorEastAsia" w:eastAsiaTheme="majorEastAsia" w:hAnsiTheme="majorEastAsia"/>
                          <w:sz w:val="18"/>
                          <w:szCs w:val="18"/>
                        </w:rPr>
                      </w:pPr>
                      <w:r>
                        <w:rPr>
                          <w:rFonts w:asciiTheme="majorEastAsia" w:eastAsiaTheme="majorEastAsia" w:hAnsiTheme="majorEastAsia" w:hint="eastAsia"/>
                          <w:sz w:val="18"/>
                          <w:szCs w:val="18"/>
                        </w:rPr>
                        <w:t>指揮班</w:t>
                      </w:r>
                    </w:p>
                  </w:txbxContent>
                </v:textbox>
              </v:shape>
            </w:pict>
          </mc:Fallback>
        </mc:AlternateContent>
      </w:r>
    </w:p>
    <w:p w:rsidR="009D2AA2" w:rsidRDefault="00272C26">
      <w:r>
        <w:rPr>
          <w:noProof/>
        </w:rPr>
        <mc:AlternateContent>
          <mc:Choice Requires="wps">
            <w:drawing>
              <wp:anchor distT="0" distB="0" distL="114300" distR="114300" simplePos="0" relativeHeight="251660288" behindDoc="0" locked="0" layoutInCell="1" allowOverlap="1" wp14:anchorId="04E8FE5E" wp14:editId="797316D0">
                <wp:simplePos x="0" y="0"/>
                <wp:positionH relativeFrom="column">
                  <wp:posOffset>622077</wp:posOffset>
                </wp:positionH>
                <wp:positionV relativeFrom="paragraph">
                  <wp:posOffset>34290</wp:posOffset>
                </wp:positionV>
                <wp:extent cx="180000" cy="733425"/>
                <wp:effectExtent l="0" t="0" r="10795" b="28575"/>
                <wp:wrapNone/>
                <wp:docPr id="2" name="フリーフォーム 2"/>
                <wp:cNvGraphicFramePr/>
                <a:graphic xmlns:a="http://schemas.openxmlformats.org/drawingml/2006/main">
                  <a:graphicData uri="http://schemas.microsoft.com/office/word/2010/wordprocessingShape">
                    <wps:wsp>
                      <wps:cNvSpPr/>
                      <wps:spPr>
                        <a:xfrm>
                          <a:off x="0" y="0"/>
                          <a:ext cx="180000" cy="733425"/>
                        </a:xfrm>
                        <a:custGeom>
                          <a:avLst/>
                          <a:gdLst>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43430 w 511263"/>
                            <a:gd name="connsiteY0" fmla="*/ 0 h 478465"/>
                            <a:gd name="connsiteX1" fmla="*/ 32798 w 511263"/>
                            <a:gd name="connsiteY1" fmla="*/ 478465 h 478465"/>
                            <a:gd name="connsiteX2" fmla="*/ 511263 w 511263"/>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0 w 467833"/>
                            <a:gd name="connsiteY0" fmla="*/ 0 h 478465"/>
                            <a:gd name="connsiteX1" fmla="*/ 32528 w 467833"/>
                            <a:gd name="connsiteY1" fmla="*/ 478465 h 478465"/>
                            <a:gd name="connsiteX2" fmla="*/ 467833 w 467833"/>
                            <a:gd name="connsiteY2" fmla="*/ 478465 h 478465"/>
                            <a:gd name="connsiteX0" fmla="*/ 0 w 467833"/>
                            <a:gd name="connsiteY0" fmla="*/ 0 h 478465"/>
                            <a:gd name="connsiteX1" fmla="*/ 0 w 467833"/>
                            <a:gd name="connsiteY1" fmla="*/ 478465 h 478465"/>
                            <a:gd name="connsiteX2" fmla="*/ 467833 w 467833"/>
                            <a:gd name="connsiteY2" fmla="*/ 478465 h 478465"/>
                          </a:gdLst>
                          <a:ahLst/>
                          <a:cxnLst>
                            <a:cxn ang="0">
                              <a:pos x="connsiteX0" y="connsiteY0"/>
                            </a:cxn>
                            <a:cxn ang="0">
                              <a:pos x="connsiteX1" y="connsiteY1"/>
                            </a:cxn>
                            <a:cxn ang="0">
                              <a:pos x="connsiteX2" y="connsiteY2"/>
                            </a:cxn>
                          </a:cxnLst>
                          <a:rect l="l" t="t" r="r" b="b"/>
                          <a:pathLst>
                            <a:path w="467833" h="478465">
                              <a:moveTo>
                                <a:pt x="0" y="0"/>
                              </a:moveTo>
                              <a:lnTo>
                                <a:pt x="0" y="478465"/>
                              </a:lnTo>
                              <a:lnTo>
                                <a:pt x="467833" y="478465"/>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リーフォーム 2" o:spid="_x0000_s1026" style="position:absolute;left:0;text-align:left;margin-left:49pt;margin-top:2.7pt;width:14.1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833,478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" path="m,l,478465r467833,e" filled="f" strokecolor="black [3213]">
                <v:path arrowok="t" o:connecttype="custom" o:connectlocs="0,0;0,733425;180000,733425" o:connectangles="0,0,0"/>
              </v:shape>
            </w:pict>
          </mc:Fallback>
        </mc:AlternateContent>
      </w:r>
    </w:p>
    <w:p w:rsidR="009D2AA2" w:rsidRDefault="009D2AA2"/>
    <w:p w:rsidR="00E57BFC" w:rsidRDefault="00F56073">
      <w:r>
        <w:rPr>
          <w:rFonts w:hint="eastAsia"/>
          <w:noProof/>
        </w:rPr>
        <mc:AlternateContent>
          <mc:Choice Requires="wps">
            <w:drawing>
              <wp:anchor distT="0" distB="0" distL="114300" distR="114300" simplePos="0" relativeHeight="251665408" behindDoc="0" locked="0" layoutInCell="1" allowOverlap="1" wp14:anchorId="4F3F3262" wp14:editId="467CA701">
                <wp:simplePos x="0" y="0"/>
                <wp:positionH relativeFrom="column">
                  <wp:posOffset>1873250</wp:posOffset>
                </wp:positionH>
                <wp:positionV relativeFrom="paragraph">
                  <wp:posOffset>187960</wp:posOffset>
                </wp:positionV>
                <wp:extent cx="1512000" cy="287655"/>
                <wp:effectExtent l="0" t="0" r="12065" b="17145"/>
                <wp:wrapNone/>
                <wp:docPr id="5" name="テキスト ボックス 5"/>
                <wp:cNvGraphicFramePr/>
                <a:graphic xmlns:a="http://schemas.openxmlformats.org/drawingml/2006/main">
                  <a:graphicData uri="http://schemas.microsoft.com/office/word/2010/wordprocessingShape">
                    <wps:wsp>
                      <wps:cNvSpPr txBox="1"/>
                      <wps:spPr>
                        <a:xfrm>
                          <a:off x="0" y="0"/>
                          <a:ext cx="1512000" cy="287655"/>
                        </a:xfrm>
                        <a:prstGeom prst="rect">
                          <a:avLst/>
                        </a:prstGeom>
                        <a:solidFill>
                          <a:sysClr val="window" lastClr="FFFFFF"/>
                        </a:solidFill>
                        <a:ln w="6350">
                          <a:solidFill>
                            <a:prstClr val="black"/>
                          </a:solidFill>
                        </a:ln>
                        <a:effectLst/>
                      </wps:spPr>
                      <wps:txbx>
                        <w:txbxContent>
                          <w:p w:rsidR="007476EC" w:rsidRPr="009D2AA2" w:rsidRDefault="007476EC" w:rsidP="00B53AC2">
                            <w:pPr>
                              <w:rPr>
                                <w:rFonts w:asciiTheme="majorEastAsia" w:eastAsiaTheme="majorEastAsia" w:hAnsiTheme="majorEastAsia"/>
                                <w:sz w:val="18"/>
                                <w:szCs w:val="18"/>
                              </w:rPr>
                            </w:pPr>
                            <w:r>
                              <w:rPr>
                                <w:rFonts w:asciiTheme="majorEastAsia" w:eastAsiaTheme="majorEastAsia" w:hAnsiTheme="majorEastAsia" w:hint="eastAsia"/>
                                <w:sz w:val="18"/>
                                <w:szCs w:val="18"/>
                              </w:rPr>
                              <w:t>班長：[</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9D2AA2">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8" type="#_x0000_t202" style="position:absolute;left:0;text-align:left;margin-left:147.5pt;margin-top:14.8pt;width:119.05pt;height:2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" fillcolor="window" strokeweight=".5pt">
                <v:textbox>
                  <w:txbxContent>
                    <w:p w:rsidR="007476EC" w:rsidRPr="009D2AA2" w:rsidRDefault="007476EC" w:rsidP="00B53AC2">
                      <w:pPr>
                        <w:rPr>
                          <w:rFonts w:asciiTheme="majorEastAsia" w:eastAsiaTheme="majorEastAsia" w:hAnsiTheme="majorEastAsia"/>
                          <w:sz w:val="18"/>
                          <w:szCs w:val="18"/>
                        </w:rPr>
                      </w:pPr>
                      <w:r>
                        <w:rPr>
                          <w:rFonts w:asciiTheme="majorEastAsia" w:eastAsiaTheme="majorEastAsia" w:hAnsiTheme="majorEastAsia" w:hint="eastAsia"/>
                          <w:sz w:val="18"/>
                          <w:szCs w:val="18"/>
                        </w:rPr>
                        <w:t>班長：[</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9D2AA2">
                      <w:pPr>
                        <w:rPr>
                          <w:rFonts w:asciiTheme="majorEastAsia" w:eastAsiaTheme="majorEastAsia" w:hAnsiTheme="majorEastAsia"/>
                          <w:sz w:val="18"/>
                          <w:szCs w:val="18"/>
                        </w:rPr>
                      </w:pPr>
                    </w:p>
                  </w:txbxContent>
                </v:textbox>
              </v:shape>
            </w:pict>
          </mc:Fallback>
        </mc:AlternateContent>
      </w:r>
      <w:r>
        <w:rPr>
          <w:rFonts w:hint="eastAsia"/>
          <w:noProof/>
        </w:rPr>
        <mc:AlternateContent>
          <mc:Choice Requires="wps">
            <w:drawing>
              <wp:anchor distT="0" distB="0" distL="114300" distR="114300" simplePos="0" relativeHeight="251662336" behindDoc="0" locked="0" layoutInCell="1" allowOverlap="1" wp14:anchorId="371F9D31" wp14:editId="52DE33BF">
                <wp:simplePos x="0" y="0"/>
                <wp:positionH relativeFrom="column">
                  <wp:posOffset>803910</wp:posOffset>
                </wp:positionH>
                <wp:positionV relativeFrom="paragraph">
                  <wp:posOffset>172720</wp:posOffset>
                </wp:positionV>
                <wp:extent cx="900000" cy="287655"/>
                <wp:effectExtent l="0" t="0" r="14605" b="17145"/>
                <wp:wrapNone/>
                <wp:docPr id="3" name="テキスト ボックス 3"/>
                <wp:cNvGraphicFramePr/>
                <a:graphic xmlns:a="http://schemas.openxmlformats.org/drawingml/2006/main">
                  <a:graphicData uri="http://schemas.microsoft.com/office/word/2010/wordprocessingShape">
                    <wps:wsp>
                      <wps:cNvSpPr txBox="1"/>
                      <wps:spPr>
                        <a:xfrm>
                          <a:off x="0" y="0"/>
                          <a:ext cx="900000" cy="287655"/>
                        </a:xfrm>
                        <a:prstGeom prst="rect">
                          <a:avLst/>
                        </a:prstGeom>
                        <a:solidFill>
                          <a:sysClr val="window" lastClr="FFFFFF"/>
                        </a:solidFill>
                        <a:ln w="6350">
                          <a:solidFill>
                            <a:prstClr val="black"/>
                          </a:solidFill>
                        </a:ln>
                        <a:effectLst/>
                      </wps:spPr>
                      <wps:txbx>
                        <w:txbxContent>
                          <w:p w:rsidR="007476EC" w:rsidRPr="009D2AA2" w:rsidRDefault="007476EC" w:rsidP="009D2AA2">
                            <w:pPr>
                              <w:rPr>
                                <w:rFonts w:asciiTheme="majorEastAsia" w:eastAsiaTheme="majorEastAsia" w:hAnsiTheme="majorEastAsia"/>
                                <w:sz w:val="18"/>
                                <w:szCs w:val="18"/>
                              </w:rPr>
                            </w:pPr>
                            <w:r>
                              <w:rPr>
                                <w:rFonts w:asciiTheme="majorEastAsia" w:eastAsiaTheme="majorEastAsia" w:hAnsiTheme="majorEastAsia" w:hint="eastAsia"/>
                                <w:sz w:val="18"/>
                                <w:szCs w:val="18"/>
                              </w:rPr>
                              <w:t>情報収集班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9" type="#_x0000_t202" style="position:absolute;left:0;text-align:left;margin-left:63.3pt;margin-top:13.6pt;width:70.85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" fillcolor="window" strokeweight=".5pt">
                <v:textbox>
                  <w:txbxContent>
                    <w:p w:rsidR="007476EC" w:rsidRPr="009D2AA2" w:rsidRDefault="007476EC" w:rsidP="009D2AA2">
                      <w:pPr>
                        <w:rPr>
                          <w:rFonts w:asciiTheme="majorEastAsia" w:eastAsiaTheme="majorEastAsia" w:hAnsiTheme="majorEastAsia"/>
                          <w:sz w:val="18"/>
                          <w:szCs w:val="18"/>
                        </w:rPr>
                      </w:pPr>
                      <w:r>
                        <w:rPr>
                          <w:rFonts w:asciiTheme="majorEastAsia" w:eastAsiaTheme="majorEastAsia" w:hAnsiTheme="majorEastAsia" w:hint="eastAsia"/>
                          <w:sz w:val="18"/>
                          <w:szCs w:val="18"/>
                        </w:rPr>
                        <w:t>情報収集班</w:t>
                      </w:r>
                    </w:p>
                  </w:txbxContent>
                </v:textbox>
              </v:shape>
            </w:pict>
          </mc:Fallback>
        </mc:AlternateContent>
      </w:r>
    </w:p>
    <w:p w:rsidR="00E57BFC" w:rsidRDefault="008B4557">
      <w:r>
        <w:rPr>
          <w:rFonts w:hint="eastAsia"/>
          <w:noProof/>
        </w:rPr>
        <mc:AlternateContent>
          <mc:Choice Requires="wps">
            <w:drawing>
              <wp:anchor distT="0" distB="0" distL="114300" distR="114300" simplePos="0" relativeHeight="251663360" behindDoc="0" locked="0" layoutInCell="1" allowOverlap="1" wp14:anchorId="15E5298A" wp14:editId="13775F30">
                <wp:simplePos x="0" y="0"/>
                <wp:positionH relativeFrom="column">
                  <wp:posOffset>1707515</wp:posOffset>
                </wp:positionH>
                <wp:positionV relativeFrom="paragraph">
                  <wp:posOffset>93345</wp:posOffset>
                </wp:positionV>
                <wp:extent cx="179705" cy="0"/>
                <wp:effectExtent l="0" t="0" r="10795" b="19050"/>
                <wp:wrapNone/>
                <wp:docPr id="4" name="直線コネクタ 4"/>
                <wp:cNvGraphicFramePr/>
                <a:graphic xmlns:a="http://schemas.openxmlformats.org/drawingml/2006/main">
                  <a:graphicData uri="http://schemas.microsoft.com/office/word/2010/wordprocessingShape">
                    <wps:wsp>
                      <wps:cNvCnPr/>
                      <wps:spPr>
                        <a:xfrm>
                          <a:off x="0" y="0"/>
                          <a:ext cx="17970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4"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45pt,7.35pt" to="148.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" strokecolor="black [3213]">
                <v:stroke dashstyle="dash"/>
              </v:line>
            </w:pict>
          </mc:Fallback>
        </mc:AlternateContent>
      </w:r>
      <w:r w:rsidR="00F56073" w:rsidRPr="00663B53">
        <w:rPr>
          <w:rFonts w:hint="eastAsia"/>
          <w:noProof/>
        </w:rPr>
        <mc:AlternateContent>
          <mc:Choice Requires="wps">
            <w:drawing>
              <wp:anchor distT="0" distB="0" distL="114300" distR="114300" simplePos="0" relativeHeight="251667456" behindDoc="0" locked="0" layoutInCell="1" allowOverlap="1" wp14:anchorId="6443BDF4" wp14:editId="15DB374C">
                <wp:simplePos x="0" y="0"/>
                <wp:positionH relativeFrom="column">
                  <wp:posOffset>3389630</wp:posOffset>
                </wp:positionH>
                <wp:positionV relativeFrom="paragraph">
                  <wp:posOffset>92339</wp:posOffset>
                </wp:positionV>
                <wp:extent cx="180000" cy="0"/>
                <wp:effectExtent l="0" t="0" r="10795" b="19050"/>
                <wp:wrapNone/>
                <wp:docPr id="6" name="直線コネクタ 6"/>
                <wp:cNvGraphicFramePr/>
                <a:graphic xmlns:a="http://schemas.openxmlformats.org/drawingml/2006/main">
                  <a:graphicData uri="http://schemas.microsoft.com/office/word/2010/wordprocessingShape">
                    <wps:wsp>
                      <wps:cNvCnPr/>
                      <wps:spPr>
                        <a:xfrm>
                          <a:off x="0" y="0"/>
                          <a:ext cx="18000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6"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6.9pt,7.25pt" to="281.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" strokecolor="black [3213]"/>
            </w:pict>
          </mc:Fallback>
        </mc:AlternateContent>
      </w:r>
      <w:r w:rsidR="00F56073">
        <w:rPr>
          <w:rFonts w:hint="eastAsia"/>
          <w:noProof/>
        </w:rPr>
        <mc:AlternateContent>
          <mc:Choice Requires="wps">
            <w:drawing>
              <wp:anchor distT="0" distB="0" distL="114300" distR="114300" simplePos="0" relativeHeight="251707392" behindDoc="0" locked="0" layoutInCell="1" allowOverlap="1" wp14:anchorId="0F038948" wp14:editId="15B63A8B">
                <wp:simplePos x="0" y="0"/>
                <wp:positionH relativeFrom="column">
                  <wp:posOffset>622935</wp:posOffset>
                </wp:positionH>
                <wp:positionV relativeFrom="paragraph">
                  <wp:posOffset>3810</wp:posOffset>
                </wp:positionV>
                <wp:extent cx="0" cy="1763395"/>
                <wp:effectExtent l="0" t="0" r="19050" b="27305"/>
                <wp:wrapNone/>
                <wp:docPr id="42" name="直線コネクタ 42"/>
                <wp:cNvGraphicFramePr/>
                <a:graphic xmlns:a="http://schemas.openxmlformats.org/drawingml/2006/main">
                  <a:graphicData uri="http://schemas.microsoft.com/office/word/2010/wordprocessingShape">
                    <wps:wsp>
                      <wps:cNvCnPr/>
                      <wps:spPr>
                        <a:xfrm>
                          <a:off x="0" y="0"/>
                          <a:ext cx="0" cy="17633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42" o:spid="_x0000_s1026" style="position:absolute;left:0;text-align:lef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05pt,.3pt" to="49.05pt,1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" strokecolor="black [3213]"/>
            </w:pict>
          </mc:Fallback>
        </mc:AlternateContent>
      </w:r>
    </w:p>
    <w:p w:rsidR="00E57BFC" w:rsidRDefault="00E57BFC"/>
    <w:p w:rsidR="00E57BFC" w:rsidRDefault="00E57BFC"/>
    <w:p w:rsidR="00E57BFC" w:rsidRDefault="00F56073">
      <w:r w:rsidRPr="008E731C">
        <w:rPr>
          <w:rFonts w:hint="eastAsia"/>
          <w:noProof/>
        </w:rPr>
        <mc:AlternateContent>
          <mc:Choice Requires="wps">
            <w:drawing>
              <wp:anchor distT="0" distB="0" distL="114300" distR="114300" simplePos="0" relativeHeight="251681792" behindDoc="0" locked="0" layoutInCell="1" allowOverlap="1" wp14:anchorId="0AF0A07F" wp14:editId="4C49CBE1">
                <wp:simplePos x="0" y="0"/>
                <wp:positionH relativeFrom="column">
                  <wp:posOffset>1886585</wp:posOffset>
                </wp:positionH>
                <wp:positionV relativeFrom="paragraph">
                  <wp:posOffset>940435</wp:posOffset>
                </wp:positionV>
                <wp:extent cx="1512000" cy="287655"/>
                <wp:effectExtent l="0" t="0" r="12065" b="17145"/>
                <wp:wrapNone/>
                <wp:docPr id="17" name="テキスト ボックス 17"/>
                <wp:cNvGraphicFramePr/>
                <a:graphic xmlns:a="http://schemas.openxmlformats.org/drawingml/2006/main">
                  <a:graphicData uri="http://schemas.microsoft.com/office/word/2010/wordprocessingShape">
                    <wps:wsp>
                      <wps:cNvSpPr txBox="1"/>
                      <wps:spPr>
                        <a:xfrm>
                          <a:off x="0" y="0"/>
                          <a:ext cx="1512000" cy="287655"/>
                        </a:xfrm>
                        <a:prstGeom prst="rect">
                          <a:avLst/>
                        </a:prstGeom>
                        <a:solidFill>
                          <a:sysClr val="window" lastClr="FFFFFF"/>
                        </a:solidFill>
                        <a:ln w="6350">
                          <a:solidFill>
                            <a:prstClr val="black"/>
                          </a:solidFill>
                        </a:ln>
                        <a:effectLst/>
                      </wps:spPr>
                      <wps:txbx>
                        <w:txbxContent>
                          <w:p w:rsidR="007476EC" w:rsidRPr="009D2AA2" w:rsidRDefault="007476EC" w:rsidP="00B53AC2">
                            <w:pPr>
                              <w:rPr>
                                <w:rFonts w:asciiTheme="majorEastAsia" w:eastAsiaTheme="majorEastAsia" w:hAnsiTheme="majorEastAsia"/>
                                <w:sz w:val="18"/>
                                <w:szCs w:val="18"/>
                              </w:rPr>
                            </w:pPr>
                            <w:r>
                              <w:rPr>
                                <w:rFonts w:asciiTheme="majorEastAsia" w:eastAsiaTheme="majorEastAsia" w:hAnsiTheme="majorEastAsia" w:hint="eastAsia"/>
                                <w:sz w:val="18"/>
                                <w:szCs w:val="18"/>
                              </w:rPr>
                              <w:t>班長：[</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8E731C">
                            <w:pPr>
                              <w:rPr>
                                <w:rFonts w:asciiTheme="majorEastAsia" w:eastAsiaTheme="majorEastAsia" w:hAnsiTheme="majorEastAsia"/>
                                <w:sz w:val="18"/>
                                <w:szCs w:val="18"/>
                              </w:rPr>
                            </w:pPr>
                            <w:r>
                              <w:rPr>
                                <w:rFonts w:asciiTheme="majorEastAsia" w:eastAsiaTheme="majorEastAsia" w:hAnsiTheme="majorEastAsia" w:hint="eastAsia"/>
                                <w:sz w:val="18"/>
                                <w:szCs w:val="18"/>
                              </w:rPr>
                              <w:tab/>
                            </w:r>
                            <w:r>
                              <w:rPr>
                                <w:rFonts w:asciiTheme="majorEastAsia" w:eastAsiaTheme="majorEastAsia" w:hAnsiTheme="majorEastAsia" w:hint="eastAsia"/>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40" type="#_x0000_t202" style="position:absolute;left:0;text-align:left;margin-left:148.55pt;margin-top:74.05pt;width:119.05pt;height:2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" fillcolor="window" strokeweight=".5pt">
                <v:textbox>
                  <w:txbxContent>
                    <w:p w:rsidR="007476EC" w:rsidRPr="009D2AA2" w:rsidRDefault="007476EC" w:rsidP="00B53AC2">
                      <w:pPr>
                        <w:rPr>
                          <w:rFonts w:asciiTheme="majorEastAsia" w:eastAsiaTheme="majorEastAsia" w:hAnsiTheme="majorEastAsia"/>
                          <w:sz w:val="18"/>
                          <w:szCs w:val="18"/>
                        </w:rPr>
                      </w:pPr>
                      <w:r>
                        <w:rPr>
                          <w:rFonts w:asciiTheme="majorEastAsia" w:eastAsiaTheme="majorEastAsia" w:hAnsiTheme="majorEastAsia" w:hint="eastAsia"/>
                          <w:sz w:val="18"/>
                          <w:szCs w:val="18"/>
                        </w:rPr>
                        <w:t>班長：[</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8E731C">
                      <w:pPr>
                        <w:rPr>
                          <w:rFonts w:asciiTheme="majorEastAsia" w:eastAsiaTheme="majorEastAsia" w:hAnsiTheme="majorEastAsia"/>
                          <w:sz w:val="18"/>
                          <w:szCs w:val="18"/>
                        </w:rPr>
                      </w:pPr>
                      <w:r>
                        <w:rPr>
                          <w:rFonts w:asciiTheme="majorEastAsia" w:eastAsiaTheme="majorEastAsia" w:hAnsiTheme="majorEastAsia" w:hint="eastAsia"/>
                          <w:sz w:val="18"/>
                          <w:szCs w:val="18"/>
                        </w:rPr>
                        <w:tab/>
                      </w:r>
                      <w:r>
                        <w:rPr>
                          <w:rFonts w:asciiTheme="majorEastAsia" w:eastAsiaTheme="majorEastAsia" w:hAnsiTheme="majorEastAsia" w:hint="eastAsia"/>
                          <w:sz w:val="18"/>
                          <w:szCs w:val="18"/>
                        </w:rPr>
                        <w:tab/>
                      </w:r>
                    </w:p>
                  </w:txbxContent>
                </v:textbox>
              </v:shape>
            </w:pict>
          </mc:Fallback>
        </mc:AlternateContent>
      </w:r>
      <w:r w:rsidRPr="008E731C">
        <w:rPr>
          <w:rFonts w:hint="eastAsia"/>
          <w:noProof/>
        </w:rPr>
        <mc:AlternateContent>
          <mc:Choice Requires="wps">
            <w:drawing>
              <wp:anchor distT="0" distB="0" distL="114300" distR="114300" simplePos="0" relativeHeight="251674624" behindDoc="0" locked="0" layoutInCell="1" allowOverlap="1" wp14:anchorId="461F42DE" wp14:editId="3855071B">
                <wp:simplePos x="0" y="0"/>
                <wp:positionH relativeFrom="column">
                  <wp:posOffset>1866900</wp:posOffset>
                </wp:positionH>
                <wp:positionV relativeFrom="paragraph">
                  <wp:posOffset>113030</wp:posOffset>
                </wp:positionV>
                <wp:extent cx="1512000" cy="287655"/>
                <wp:effectExtent l="0" t="0" r="12065" b="17145"/>
                <wp:wrapNone/>
                <wp:docPr id="11" name="テキスト ボックス 11"/>
                <wp:cNvGraphicFramePr/>
                <a:graphic xmlns:a="http://schemas.openxmlformats.org/drawingml/2006/main">
                  <a:graphicData uri="http://schemas.microsoft.com/office/word/2010/wordprocessingShape">
                    <wps:wsp>
                      <wps:cNvSpPr txBox="1"/>
                      <wps:spPr>
                        <a:xfrm>
                          <a:off x="0" y="0"/>
                          <a:ext cx="1512000" cy="287655"/>
                        </a:xfrm>
                        <a:prstGeom prst="rect">
                          <a:avLst/>
                        </a:prstGeom>
                        <a:solidFill>
                          <a:sysClr val="window" lastClr="FFFFFF"/>
                        </a:solidFill>
                        <a:ln w="6350">
                          <a:solidFill>
                            <a:prstClr val="black"/>
                          </a:solidFill>
                        </a:ln>
                        <a:effectLst/>
                      </wps:spPr>
                      <wps:txbx>
                        <w:txbxContent>
                          <w:p w:rsidR="007476EC" w:rsidRPr="009D2AA2" w:rsidRDefault="007476EC" w:rsidP="00B53AC2">
                            <w:pPr>
                              <w:rPr>
                                <w:rFonts w:asciiTheme="majorEastAsia" w:eastAsiaTheme="majorEastAsia" w:hAnsiTheme="majorEastAsia"/>
                                <w:sz w:val="18"/>
                                <w:szCs w:val="18"/>
                              </w:rPr>
                            </w:pPr>
                            <w:r>
                              <w:rPr>
                                <w:rFonts w:asciiTheme="majorEastAsia" w:eastAsiaTheme="majorEastAsia" w:hAnsiTheme="majorEastAsia" w:hint="eastAsia"/>
                                <w:sz w:val="18"/>
                                <w:szCs w:val="18"/>
                              </w:rPr>
                              <w:t>班長：[</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8E731C">
                            <w:pPr>
                              <w:rPr>
                                <w:rFonts w:asciiTheme="majorEastAsia" w:eastAsiaTheme="majorEastAsia" w:hAnsiTheme="majorEastAsia"/>
                                <w:sz w:val="18"/>
                                <w:szCs w:val="18"/>
                              </w:rPr>
                            </w:pPr>
                            <w:r>
                              <w:rPr>
                                <w:rFonts w:asciiTheme="majorEastAsia" w:eastAsiaTheme="majorEastAsia" w:hAnsiTheme="majorEastAsia" w:hint="eastAsia"/>
                                <w:sz w:val="18"/>
                                <w:szCs w:val="18"/>
                              </w:rPr>
                              <w:tab/>
                            </w:r>
                            <w:r>
                              <w:rPr>
                                <w:rFonts w:asciiTheme="majorEastAsia" w:eastAsiaTheme="majorEastAsia" w:hAnsiTheme="majorEastAsia" w:hint="eastAsia"/>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41" type="#_x0000_t202" style="position:absolute;left:0;text-align:left;margin-left:147pt;margin-top:8.9pt;width:119.05pt;height:2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" fillcolor="window" strokeweight=".5pt">
                <v:textbox>
                  <w:txbxContent>
                    <w:p w:rsidR="007476EC" w:rsidRPr="009D2AA2" w:rsidRDefault="007476EC" w:rsidP="00B53AC2">
                      <w:pPr>
                        <w:rPr>
                          <w:rFonts w:asciiTheme="majorEastAsia" w:eastAsiaTheme="majorEastAsia" w:hAnsiTheme="majorEastAsia"/>
                          <w:sz w:val="18"/>
                          <w:szCs w:val="18"/>
                        </w:rPr>
                      </w:pPr>
                      <w:r>
                        <w:rPr>
                          <w:rFonts w:asciiTheme="majorEastAsia" w:eastAsiaTheme="majorEastAsia" w:hAnsiTheme="majorEastAsia" w:hint="eastAsia"/>
                          <w:sz w:val="18"/>
                          <w:szCs w:val="18"/>
                        </w:rPr>
                        <w:t>班長：[</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8E731C">
                      <w:pPr>
                        <w:rPr>
                          <w:rFonts w:asciiTheme="majorEastAsia" w:eastAsiaTheme="majorEastAsia" w:hAnsiTheme="majorEastAsia"/>
                          <w:sz w:val="18"/>
                          <w:szCs w:val="18"/>
                        </w:rPr>
                      </w:pPr>
                      <w:r>
                        <w:rPr>
                          <w:rFonts w:asciiTheme="majorEastAsia" w:eastAsiaTheme="majorEastAsia" w:hAnsiTheme="majorEastAsia" w:hint="eastAsia"/>
                          <w:sz w:val="18"/>
                          <w:szCs w:val="18"/>
                        </w:rPr>
                        <w:tab/>
                      </w:r>
                      <w:r>
                        <w:rPr>
                          <w:rFonts w:asciiTheme="majorEastAsia" w:eastAsiaTheme="majorEastAsia" w:hAnsiTheme="majorEastAsia" w:hint="eastAsia"/>
                          <w:sz w:val="18"/>
                          <w:szCs w:val="18"/>
                        </w:rPr>
                        <w:tab/>
                      </w:r>
                    </w:p>
                  </w:txbxContent>
                </v:textbox>
              </v:shape>
            </w:pict>
          </mc:Fallback>
        </mc:AlternateContent>
      </w:r>
      <w:r w:rsidR="00B53AC2" w:rsidRPr="008E731C">
        <w:rPr>
          <w:rFonts w:hint="eastAsia"/>
          <w:noProof/>
        </w:rPr>
        <mc:AlternateContent>
          <mc:Choice Requires="wps">
            <w:drawing>
              <wp:anchor distT="0" distB="0" distL="114300" distR="114300" simplePos="0" relativeHeight="251672576" behindDoc="0" locked="0" layoutInCell="1" allowOverlap="1" wp14:anchorId="30FE6316" wp14:editId="2A2C1963">
                <wp:simplePos x="0" y="0"/>
                <wp:positionH relativeFrom="column">
                  <wp:posOffset>797189</wp:posOffset>
                </wp:positionH>
                <wp:positionV relativeFrom="paragraph">
                  <wp:posOffset>97790</wp:posOffset>
                </wp:positionV>
                <wp:extent cx="900000" cy="287655"/>
                <wp:effectExtent l="0" t="0" r="14605" b="17145"/>
                <wp:wrapNone/>
                <wp:docPr id="9" name="テキスト ボックス 9"/>
                <wp:cNvGraphicFramePr/>
                <a:graphic xmlns:a="http://schemas.openxmlformats.org/drawingml/2006/main">
                  <a:graphicData uri="http://schemas.microsoft.com/office/word/2010/wordprocessingShape">
                    <wps:wsp>
                      <wps:cNvSpPr txBox="1"/>
                      <wps:spPr>
                        <a:xfrm>
                          <a:off x="0" y="0"/>
                          <a:ext cx="900000" cy="287655"/>
                        </a:xfrm>
                        <a:prstGeom prst="rect">
                          <a:avLst/>
                        </a:prstGeom>
                        <a:solidFill>
                          <a:sysClr val="window" lastClr="FFFFFF"/>
                        </a:solidFill>
                        <a:ln w="6350">
                          <a:solidFill>
                            <a:prstClr val="black"/>
                          </a:solidFill>
                        </a:ln>
                        <a:effectLst/>
                      </wps:spPr>
                      <wps:txbx>
                        <w:txbxContent>
                          <w:p w:rsidR="007476EC" w:rsidRPr="009D2AA2" w:rsidRDefault="007476EC" w:rsidP="008E731C">
                            <w:pPr>
                              <w:rPr>
                                <w:rFonts w:asciiTheme="majorEastAsia" w:eastAsiaTheme="majorEastAsia" w:hAnsiTheme="majorEastAsia"/>
                                <w:sz w:val="18"/>
                                <w:szCs w:val="18"/>
                              </w:rPr>
                            </w:pPr>
                            <w:r>
                              <w:rPr>
                                <w:rFonts w:asciiTheme="majorEastAsia" w:eastAsiaTheme="majorEastAsia" w:hAnsiTheme="majorEastAsia" w:hint="eastAsia"/>
                                <w:sz w:val="18"/>
                                <w:szCs w:val="18"/>
                              </w:rPr>
                              <w:t>避難誘導班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42" type="#_x0000_t202" style="position:absolute;left:0;text-align:left;margin-left:62.75pt;margin-top:7.7pt;width:70.85pt;height:2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" fillcolor="window" strokeweight=".5pt">
                <v:textbox>
                  <w:txbxContent>
                    <w:p w:rsidR="007476EC" w:rsidRPr="009D2AA2" w:rsidRDefault="007476EC" w:rsidP="008E731C">
                      <w:pPr>
                        <w:rPr>
                          <w:rFonts w:asciiTheme="majorEastAsia" w:eastAsiaTheme="majorEastAsia" w:hAnsiTheme="majorEastAsia"/>
                          <w:sz w:val="18"/>
                          <w:szCs w:val="18"/>
                        </w:rPr>
                      </w:pPr>
                      <w:r>
                        <w:rPr>
                          <w:rFonts w:asciiTheme="majorEastAsia" w:eastAsiaTheme="majorEastAsia" w:hAnsiTheme="majorEastAsia" w:hint="eastAsia"/>
                          <w:sz w:val="18"/>
                          <w:szCs w:val="18"/>
                        </w:rPr>
                        <w:t>避難誘導班</w:t>
                      </w:r>
                    </w:p>
                  </w:txbxContent>
                </v:textbox>
              </v:shape>
            </w:pict>
          </mc:Fallback>
        </mc:AlternateContent>
      </w:r>
    </w:p>
    <w:p w:rsidR="008E731C" w:rsidRDefault="008B4557">
      <w:r w:rsidRPr="008E731C">
        <w:rPr>
          <w:rFonts w:hint="eastAsia"/>
          <w:noProof/>
        </w:rPr>
        <mc:AlternateContent>
          <mc:Choice Requires="wps">
            <w:drawing>
              <wp:anchor distT="0" distB="0" distL="114300" distR="114300" simplePos="0" relativeHeight="251675648" behindDoc="0" locked="0" layoutInCell="1" allowOverlap="1" wp14:anchorId="618BD1BC" wp14:editId="4BFA1441">
                <wp:simplePos x="0" y="0"/>
                <wp:positionH relativeFrom="column">
                  <wp:posOffset>3392009</wp:posOffset>
                </wp:positionH>
                <wp:positionV relativeFrom="paragraph">
                  <wp:posOffset>17145</wp:posOffset>
                </wp:positionV>
                <wp:extent cx="179705" cy="0"/>
                <wp:effectExtent l="0" t="0" r="10795" b="19050"/>
                <wp:wrapNone/>
                <wp:docPr id="12" name="直線コネクタ 12"/>
                <wp:cNvGraphicFramePr/>
                <a:graphic xmlns:a="http://schemas.openxmlformats.org/drawingml/2006/main">
                  <a:graphicData uri="http://schemas.microsoft.com/office/word/2010/wordprocessingShape">
                    <wps:wsp>
                      <wps:cNvCnPr/>
                      <wps:spPr>
                        <a:xfrm>
                          <a:off x="0" y="0"/>
                          <a:ext cx="1797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12"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7.1pt,1.35pt" to="281.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" strokecolor="windowText"/>
            </w:pict>
          </mc:Fallback>
        </mc:AlternateContent>
      </w:r>
      <w:r w:rsidRPr="008E731C">
        <w:rPr>
          <w:rFonts w:hint="eastAsia"/>
          <w:noProof/>
        </w:rPr>
        <mc:AlternateContent>
          <mc:Choice Requires="wps">
            <w:drawing>
              <wp:anchor distT="0" distB="0" distL="114300" distR="114300" simplePos="0" relativeHeight="251673600" behindDoc="0" locked="0" layoutInCell="1" allowOverlap="1" wp14:anchorId="5F9B40B6" wp14:editId="620E8186">
                <wp:simplePos x="0" y="0"/>
                <wp:positionH relativeFrom="column">
                  <wp:posOffset>1710055</wp:posOffset>
                </wp:positionH>
                <wp:positionV relativeFrom="paragraph">
                  <wp:posOffset>18415</wp:posOffset>
                </wp:positionV>
                <wp:extent cx="179705" cy="0"/>
                <wp:effectExtent l="0" t="0" r="10795" b="19050"/>
                <wp:wrapNone/>
                <wp:docPr id="10" name="直線コネクタ 10"/>
                <wp:cNvGraphicFramePr/>
                <a:graphic xmlns:a="http://schemas.openxmlformats.org/drawingml/2006/main">
                  <a:graphicData uri="http://schemas.microsoft.com/office/word/2010/wordprocessingShape">
                    <wps:wsp>
                      <wps:cNvCnPr/>
                      <wps:spPr>
                        <a:xfrm>
                          <a:off x="0" y="0"/>
                          <a:ext cx="179705"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anchor>
            </w:drawing>
          </mc:Choice>
          <mc:Fallback>
            <w:pict>
              <v:line id="直線コネクタ 10"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65pt,1.45pt" to="148.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" strokecolor="windowText">
                <v:stroke dashstyle="dash"/>
              </v:line>
            </w:pict>
          </mc:Fallback>
        </mc:AlternateContent>
      </w:r>
      <w:r w:rsidR="00F56073" w:rsidRPr="008E731C">
        <w:rPr>
          <w:noProof/>
        </w:rPr>
        <mc:AlternateContent>
          <mc:Choice Requires="wps">
            <w:drawing>
              <wp:anchor distT="0" distB="0" distL="114300" distR="114300" simplePos="0" relativeHeight="251678720" behindDoc="0" locked="0" layoutInCell="1" allowOverlap="1" wp14:anchorId="2E3BF873" wp14:editId="4DB727B2">
                <wp:simplePos x="0" y="0"/>
                <wp:positionH relativeFrom="column">
                  <wp:posOffset>623570</wp:posOffset>
                </wp:positionH>
                <wp:positionV relativeFrom="paragraph">
                  <wp:posOffset>857885</wp:posOffset>
                </wp:positionV>
                <wp:extent cx="179705" cy="0"/>
                <wp:effectExtent l="0" t="0" r="10795" b="19050"/>
                <wp:wrapNone/>
                <wp:docPr id="14" name="フリーフォーム 14"/>
                <wp:cNvGraphicFramePr/>
                <a:graphic xmlns:a="http://schemas.openxmlformats.org/drawingml/2006/main">
                  <a:graphicData uri="http://schemas.microsoft.com/office/word/2010/wordprocessingShape">
                    <wps:wsp>
                      <wps:cNvSpPr/>
                      <wps:spPr>
                        <a:xfrm>
                          <a:off x="0" y="0"/>
                          <a:ext cx="179705" cy="0"/>
                        </a:xfrm>
                        <a:custGeom>
                          <a:avLst/>
                          <a:gdLst>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43430 w 511263"/>
                            <a:gd name="connsiteY0" fmla="*/ 0 h 478465"/>
                            <a:gd name="connsiteX1" fmla="*/ 32798 w 511263"/>
                            <a:gd name="connsiteY1" fmla="*/ 478465 h 478465"/>
                            <a:gd name="connsiteX2" fmla="*/ 511263 w 511263"/>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0 w 467833"/>
                            <a:gd name="connsiteY0" fmla="*/ 0 h 478465"/>
                            <a:gd name="connsiteX1" fmla="*/ 32528 w 467833"/>
                            <a:gd name="connsiteY1" fmla="*/ 478465 h 478465"/>
                            <a:gd name="connsiteX2" fmla="*/ 467833 w 467833"/>
                            <a:gd name="connsiteY2" fmla="*/ 478465 h 478465"/>
                            <a:gd name="connsiteX0" fmla="*/ 0 w 467833"/>
                            <a:gd name="connsiteY0" fmla="*/ 0 h 478465"/>
                            <a:gd name="connsiteX1" fmla="*/ 0 w 467833"/>
                            <a:gd name="connsiteY1" fmla="*/ 478465 h 478465"/>
                            <a:gd name="connsiteX2" fmla="*/ 467833 w 467833"/>
                            <a:gd name="connsiteY2" fmla="*/ 478465 h 478465"/>
                            <a:gd name="connsiteX0" fmla="*/ 0 w 467833"/>
                            <a:gd name="connsiteY0" fmla="*/ 0 h 0"/>
                            <a:gd name="connsiteX1" fmla="*/ 467833 w 467833"/>
                            <a:gd name="connsiteY1" fmla="*/ 0 h 0"/>
                          </a:gdLst>
                          <a:ahLst/>
                          <a:cxnLst>
                            <a:cxn ang="0">
                              <a:pos x="connsiteX0" y="connsiteY0"/>
                            </a:cxn>
                            <a:cxn ang="0">
                              <a:pos x="connsiteX1" y="connsiteY1"/>
                            </a:cxn>
                          </a:cxnLst>
                          <a:rect l="l" t="t" r="r" b="b"/>
                          <a:pathLst>
                            <a:path w="467833">
                              <a:moveTo>
                                <a:pt x="0" y="0"/>
                              </a:moveTo>
                              <a:lnTo>
                                <a:pt x="467833" y="0"/>
                              </a:lnTo>
                            </a:path>
                          </a:pathLst>
                        </a:custGeom>
                        <a:noFill/>
                        <a:ln w="9525" cap="flat" cmpd="sng" algn="ctr">
                          <a:solidFill>
                            <a:sysClr val="windowText" lastClr="000000"/>
                          </a:solidFill>
                          <a:prstDash val="solid"/>
                        </a:ln>
                        <a:effectLst/>
                      </wps:spPr>
                      <wps:txbx>
                        <w:txbxContent>
                          <w:p w:rsidR="007476EC" w:rsidRDefault="007476EC" w:rsidP="008E731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リーフォーム 14" o:spid="_x0000_s1043" style="position:absolute;left:0;text-align:left;margin-left:49.1pt;margin-top:67.55pt;width:14.1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83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" adj="-11796480,,5400" path="m,l467833,e" filled="f" strokecolor="windowText">
                <v:stroke joinstyle="miter"/>
                <v:formulas/>
                <v:path arrowok="t" o:connecttype="custom" o:connectlocs="0,0;179705,0" o:connectangles="0,0" textboxrect="0,0,467833,0"/>
                <v:textbox>
                  <w:txbxContent>
                    <w:p w:rsidR="007476EC" w:rsidRDefault="007476EC" w:rsidP="008E731C"/>
                  </w:txbxContent>
                </v:textbox>
              </v:shape>
            </w:pict>
          </mc:Fallback>
        </mc:AlternateContent>
      </w:r>
      <w:r w:rsidR="00F56073" w:rsidRPr="008E731C">
        <w:rPr>
          <w:rFonts w:hint="eastAsia"/>
          <w:noProof/>
        </w:rPr>
        <mc:AlternateContent>
          <mc:Choice Requires="wps">
            <w:drawing>
              <wp:anchor distT="0" distB="0" distL="114300" distR="114300" simplePos="0" relativeHeight="251679744" behindDoc="0" locked="0" layoutInCell="1" allowOverlap="1" wp14:anchorId="067AC24A" wp14:editId="2E7C5691">
                <wp:simplePos x="0" y="0"/>
                <wp:positionH relativeFrom="column">
                  <wp:posOffset>805815</wp:posOffset>
                </wp:positionH>
                <wp:positionV relativeFrom="paragraph">
                  <wp:posOffset>696595</wp:posOffset>
                </wp:positionV>
                <wp:extent cx="899795" cy="287655"/>
                <wp:effectExtent l="0" t="0" r="14605" b="17145"/>
                <wp:wrapNone/>
                <wp:docPr id="15" name="テキスト ボックス 15"/>
                <wp:cNvGraphicFramePr/>
                <a:graphic xmlns:a="http://schemas.openxmlformats.org/drawingml/2006/main">
                  <a:graphicData uri="http://schemas.microsoft.com/office/word/2010/wordprocessingShape">
                    <wps:wsp>
                      <wps:cNvSpPr txBox="1"/>
                      <wps:spPr>
                        <a:xfrm>
                          <a:off x="0" y="0"/>
                          <a:ext cx="899795" cy="287655"/>
                        </a:xfrm>
                        <a:prstGeom prst="rect">
                          <a:avLst/>
                        </a:prstGeom>
                        <a:solidFill>
                          <a:sysClr val="window" lastClr="FFFFFF"/>
                        </a:solidFill>
                        <a:ln w="6350">
                          <a:solidFill>
                            <a:prstClr val="black"/>
                          </a:solidFill>
                        </a:ln>
                        <a:effectLst/>
                      </wps:spPr>
                      <wps:txbx>
                        <w:txbxContent>
                          <w:p w:rsidR="007476EC" w:rsidRPr="009D2AA2" w:rsidRDefault="007476EC" w:rsidP="008E731C">
                            <w:pPr>
                              <w:rPr>
                                <w:rFonts w:asciiTheme="majorEastAsia" w:eastAsiaTheme="majorEastAsia" w:hAnsiTheme="majorEastAsia"/>
                                <w:sz w:val="18"/>
                                <w:szCs w:val="18"/>
                              </w:rPr>
                            </w:pPr>
                            <w:r>
                              <w:rPr>
                                <w:rFonts w:asciiTheme="majorEastAsia" w:eastAsiaTheme="majorEastAsia" w:hAnsiTheme="majorEastAsia" w:hint="eastAsia"/>
                                <w:sz w:val="18"/>
                                <w:szCs w:val="18"/>
                              </w:rPr>
                              <w:t>救護・物資班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44" type="#_x0000_t202" style="position:absolute;left:0;text-align:left;margin-left:63.45pt;margin-top:54.85pt;width:70.85pt;height:22.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" fillcolor="window" strokeweight=".5pt">
                <v:textbox>
                  <w:txbxContent>
                    <w:p w:rsidR="007476EC" w:rsidRPr="009D2AA2" w:rsidRDefault="007476EC" w:rsidP="008E731C">
                      <w:pPr>
                        <w:rPr>
                          <w:rFonts w:asciiTheme="majorEastAsia" w:eastAsiaTheme="majorEastAsia" w:hAnsiTheme="majorEastAsia"/>
                          <w:sz w:val="18"/>
                          <w:szCs w:val="18"/>
                        </w:rPr>
                      </w:pPr>
                      <w:r>
                        <w:rPr>
                          <w:rFonts w:asciiTheme="majorEastAsia" w:eastAsiaTheme="majorEastAsia" w:hAnsiTheme="majorEastAsia" w:hint="eastAsia"/>
                          <w:sz w:val="18"/>
                          <w:szCs w:val="18"/>
                        </w:rPr>
                        <w:t>救護・物資班</w:t>
                      </w:r>
                    </w:p>
                  </w:txbxContent>
                </v:textbox>
              </v:shape>
            </w:pict>
          </mc:Fallback>
        </mc:AlternateContent>
      </w:r>
      <w:r w:rsidR="00F56073">
        <w:rPr>
          <w:noProof/>
        </w:rPr>
        <mc:AlternateContent>
          <mc:Choice Requires="wps">
            <w:drawing>
              <wp:anchor distT="0" distB="0" distL="114300" distR="114300" simplePos="0" relativeHeight="251670528" behindDoc="0" locked="0" layoutInCell="1" allowOverlap="1" wp14:anchorId="7311CFAA" wp14:editId="0D58A88B">
                <wp:simplePos x="0" y="0"/>
                <wp:positionH relativeFrom="column">
                  <wp:posOffset>623570</wp:posOffset>
                </wp:positionH>
                <wp:positionV relativeFrom="paragraph">
                  <wp:posOffset>22860</wp:posOffset>
                </wp:positionV>
                <wp:extent cx="179705" cy="0"/>
                <wp:effectExtent l="0" t="0" r="10795" b="19050"/>
                <wp:wrapNone/>
                <wp:docPr id="8" name="フリーフォーム 8"/>
                <wp:cNvGraphicFramePr/>
                <a:graphic xmlns:a="http://schemas.openxmlformats.org/drawingml/2006/main">
                  <a:graphicData uri="http://schemas.microsoft.com/office/word/2010/wordprocessingShape">
                    <wps:wsp>
                      <wps:cNvSpPr/>
                      <wps:spPr>
                        <a:xfrm>
                          <a:off x="0" y="0"/>
                          <a:ext cx="179705" cy="0"/>
                        </a:xfrm>
                        <a:custGeom>
                          <a:avLst/>
                          <a:gdLst>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43430 w 511263"/>
                            <a:gd name="connsiteY0" fmla="*/ 0 h 478465"/>
                            <a:gd name="connsiteX1" fmla="*/ 32798 w 511263"/>
                            <a:gd name="connsiteY1" fmla="*/ 478465 h 478465"/>
                            <a:gd name="connsiteX2" fmla="*/ 511263 w 511263"/>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0 w 467833"/>
                            <a:gd name="connsiteY0" fmla="*/ 0 h 478465"/>
                            <a:gd name="connsiteX1" fmla="*/ 32528 w 467833"/>
                            <a:gd name="connsiteY1" fmla="*/ 478465 h 478465"/>
                            <a:gd name="connsiteX2" fmla="*/ 467833 w 467833"/>
                            <a:gd name="connsiteY2" fmla="*/ 478465 h 478465"/>
                            <a:gd name="connsiteX0" fmla="*/ 0 w 467833"/>
                            <a:gd name="connsiteY0" fmla="*/ 0 h 478465"/>
                            <a:gd name="connsiteX1" fmla="*/ 0 w 467833"/>
                            <a:gd name="connsiteY1" fmla="*/ 478465 h 478465"/>
                            <a:gd name="connsiteX2" fmla="*/ 467833 w 467833"/>
                            <a:gd name="connsiteY2" fmla="*/ 478465 h 478465"/>
                            <a:gd name="connsiteX0" fmla="*/ 0 w 467833"/>
                            <a:gd name="connsiteY0" fmla="*/ 0 h 0"/>
                            <a:gd name="connsiteX1" fmla="*/ 467833 w 467833"/>
                            <a:gd name="connsiteY1" fmla="*/ 0 h 0"/>
                          </a:gdLst>
                          <a:ahLst/>
                          <a:cxnLst>
                            <a:cxn ang="0">
                              <a:pos x="connsiteX0" y="connsiteY0"/>
                            </a:cxn>
                            <a:cxn ang="0">
                              <a:pos x="connsiteX1" y="connsiteY1"/>
                            </a:cxn>
                          </a:cxnLst>
                          <a:rect l="l" t="t" r="r" b="b"/>
                          <a:pathLst>
                            <a:path w="467833">
                              <a:moveTo>
                                <a:pt x="0" y="0"/>
                              </a:moveTo>
                              <a:lnTo>
                                <a:pt x="467833" y="0"/>
                              </a:lnTo>
                            </a:path>
                          </a:pathLst>
                        </a:cu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リーフォーム 8" o:spid="_x0000_s1026" style="position:absolute;left:0;text-align:left;margin-left:49.1pt;margin-top:1.8pt;width:14.1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8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" path="m,l467833,e" filled="f" strokecolor="windowText">
                <v:path arrowok="t" o:connecttype="custom" o:connectlocs="0,0;179705,0" o:connectangles="0,0"/>
              </v:shape>
            </w:pict>
          </mc:Fallback>
        </mc:AlternateContent>
      </w:r>
    </w:p>
    <w:p w:rsidR="008E731C" w:rsidRDefault="008E731C"/>
    <w:p w:rsidR="008E731C" w:rsidRDefault="008E731C"/>
    <w:p w:rsidR="008E731C" w:rsidRDefault="00F56073">
      <w:r w:rsidRPr="008E731C">
        <w:rPr>
          <w:rFonts w:hint="eastAsia"/>
          <w:noProof/>
        </w:rPr>
        <mc:AlternateContent>
          <mc:Choice Requires="wps">
            <w:drawing>
              <wp:anchor distT="0" distB="0" distL="114300" distR="114300" simplePos="0" relativeHeight="251682816" behindDoc="0" locked="0" layoutInCell="1" allowOverlap="1" wp14:anchorId="5E5BBF3F" wp14:editId="00C4C721">
                <wp:simplePos x="0" y="0"/>
                <wp:positionH relativeFrom="column">
                  <wp:posOffset>3404870</wp:posOffset>
                </wp:positionH>
                <wp:positionV relativeFrom="paragraph">
                  <wp:posOffset>159014</wp:posOffset>
                </wp:positionV>
                <wp:extent cx="179705" cy="0"/>
                <wp:effectExtent l="0" t="0" r="10795" b="19050"/>
                <wp:wrapNone/>
                <wp:docPr id="18" name="直線コネクタ 18"/>
                <wp:cNvGraphicFramePr/>
                <a:graphic xmlns:a="http://schemas.openxmlformats.org/drawingml/2006/main">
                  <a:graphicData uri="http://schemas.microsoft.com/office/word/2010/wordprocessingShape">
                    <wps:wsp>
                      <wps:cNvCnPr/>
                      <wps:spPr>
                        <a:xfrm>
                          <a:off x="0" y="0"/>
                          <a:ext cx="1797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18" o:spid="_x0000_s1026" style="position:absolute;left:0;text-align:lef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8.1pt,12.5pt" to="282.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" strokecolor="windowText"/>
            </w:pict>
          </mc:Fallback>
        </mc:AlternateContent>
      </w:r>
      <w:r w:rsidRPr="008E731C">
        <w:rPr>
          <w:rFonts w:hint="eastAsia"/>
          <w:noProof/>
        </w:rPr>
        <mc:AlternateContent>
          <mc:Choice Requires="wps">
            <w:drawing>
              <wp:anchor distT="0" distB="0" distL="114300" distR="114300" simplePos="0" relativeHeight="251680768" behindDoc="0" locked="0" layoutInCell="1" allowOverlap="1" wp14:anchorId="6C4877DA" wp14:editId="332AD04B">
                <wp:simplePos x="0" y="0"/>
                <wp:positionH relativeFrom="column">
                  <wp:posOffset>1736989</wp:posOffset>
                </wp:positionH>
                <wp:positionV relativeFrom="paragraph">
                  <wp:posOffset>160020</wp:posOffset>
                </wp:positionV>
                <wp:extent cx="179705" cy="0"/>
                <wp:effectExtent l="0" t="0" r="10795" b="19050"/>
                <wp:wrapNone/>
                <wp:docPr id="16" name="直線コネクタ 16"/>
                <wp:cNvGraphicFramePr/>
                <a:graphic xmlns:a="http://schemas.openxmlformats.org/drawingml/2006/main">
                  <a:graphicData uri="http://schemas.microsoft.com/office/word/2010/wordprocessingShape">
                    <wps:wsp>
                      <wps:cNvCnPr/>
                      <wps:spPr>
                        <a:xfrm>
                          <a:off x="0" y="0"/>
                          <a:ext cx="179705"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anchor>
            </w:drawing>
          </mc:Choice>
          <mc:Fallback>
            <w:pict>
              <v:line id="直線コネクタ 16" o:spid="_x0000_s1026" style="position:absolute;left:0;text-align:lef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75pt,12.6pt" to="15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" strokecolor="windowText">
                <v:stroke dashstyle="dash"/>
              </v:line>
            </w:pict>
          </mc:Fallback>
        </mc:AlternateContent>
      </w:r>
    </w:p>
    <w:p w:rsidR="008E731C" w:rsidRDefault="008E731C"/>
    <w:p w:rsidR="008E731C" w:rsidRDefault="00951EB8">
      <w:r>
        <w:rPr>
          <w:rFonts w:hint="eastAsia"/>
          <w:noProof/>
        </w:rPr>
        <mc:AlternateContent>
          <mc:Choice Requires="wps">
            <w:drawing>
              <wp:anchor distT="0" distB="0" distL="114300" distR="114300" simplePos="0" relativeHeight="251762688" behindDoc="0" locked="0" layoutInCell="1" allowOverlap="1" wp14:anchorId="4E2BD7B2" wp14:editId="02FE98D1">
                <wp:simplePos x="0" y="0"/>
                <wp:positionH relativeFrom="column">
                  <wp:posOffset>133350</wp:posOffset>
                </wp:positionH>
                <wp:positionV relativeFrom="paragraph">
                  <wp:posOffset>215900</wp:posOffset>
                </wp:positionV>
                <wp:extent cx="1264920" cy="287655"/>
                <wp:effectExtent l="0" t="0" r="0" b="0"/>
                <wp:wrapNone/>
                <wp:docPr id="1048" name="テキスト ボックス 1048"/>
                <wp:cNvGraphicFramePr/>
                <a:graphic xmlns:a="http://schemas.openxmlformats.org/drawingml/2006/main">
                  <a:graphicData uri="http://schemas.microsoft.com/office/word/2010/wordprocessingShape">
                    <wps:wsp>
                      <wps:cNvSpPr txBox="1"/>
                      <wps:spPr>
                        <a:xfrm>
                          <a:off x="0" y="0"/>
                          <a:ext cx="1264920" cy="287655"/>
                        </a:xfrm>
                        <a:prstGeom prst="rect">
                          <a:avLst/>
                        </a:prstGeom>
                        <a:noFill/>
                        <a:ln w="6350">
                          <a:noFill/>
                        </a:ln>
                        <a:effectLst/>
                      </wps:spPr>
                      <wps:txbx>
                        <w:txbxContent>
                          <w:p w:rsidR="007476EC" w:rsidRPr="00F96955" w:rsidRDefault="007476EC" w:rsidP="00951EB8">
                            <w:pPr>
                              <w:rPr>
                                <w:rFonts w:asciiTheme="majorEastAsia" w:eastAsiaTheme="majorEastAsia" w:hAnsiTheme="majorEastAsia"/>
                                <w:szCs w:val="21"/>
                              </w:rPr>
                            </w:pPr>
                            <w:r>
                              <w:rPr>
                                <w:rFonts w:asciiTheme="majorEastAsia" w:eastAsiaTheme="majorEastAsia" w:hAnsiTheme="majorEastAsia" w:hint="eastAsia"/>
                                <w:szCs w:val="21"/>
                              </w:rPr>
                              <w:t>≪夜間</w:t>
                            </w:r>
                            <w:r w:rsidRPr="00F96955">
                              <w:rPr>
                                <w:rFonts w:asciiTheme="majorEastAsia" w:eastAsiaTheme="majorEastAsia" w:hAnsiTheme="majorEastAsia"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048" o:spid="_x0000_s1045" type="#_x0000_t202" style="position:absolute;left:0;text-align:left;margin-left:10.5pt;margin-top:17pt;width:99.6pt;height:22.6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" filled="f" stroked="f" strokeweight=".5pt">
                <v:textbox>
                  <w:txbxContent>
                    <w:p w:rsidR="007476EC" w:rsidRPr="00F96955" w:rsidRDefault="007476EC" w:rsidP="00951EB8">
                      <w:pPr>
                        <w:rPr>
                          <w:rFonts w:asciiTheme="majorEastAsia" w:eastAsiaTheme="majorEastAsia" w:hAnsiTheme="majorEastAsia"/>
                          <w:szCs w:val="21"/>
                        </w:rPr>
                      </w:pPr>
                      <w:r>
                        <w:rPr>
                          <w:rFonts w:asciiTheme="majorEastAsia" w:eastAsiaTheme="majorEastAsia" w:hAnsiTheme="majorEastAsia" w:hint="eastAsia"/>
                          <w:szCs w:val="21"/>
                        </w:rPr>
                        <w:t>≪夜間</w:t>
                      </w:r>
                      <w:r w:rsidRPr="00F96955">
                        <w:rPr>
                          <w:rFonts w:asciiTheme="majorEastAsia" w:eastAsiaTheme="majorEastAsia" w:hAnsiTheme="majorEastAsia" w:hint="eastAsia"/>
                          <w:szCs w:val="21"/>
                        </w:rPr>
                        <w:t>≫</w:t>
                      </w:r>
                    </w:p>
                  </w:txbxContent>
                </v:textbox>
              </v:shape>
            </w:pict>
          </mc:Fallback>
        </mc:AlternateContent>
      </w:r>
    </w:p>
    <w:p w:rsidR="00272C26" w:rsidRDefault="00272C26"/>
    <w:p w:rsidR="00C55E2A" w:rsidRDefault="00C55E2A" w:rsidP="00C55E2A">
      <w:r>
        <w:rPr>
          <w:rFonts w:hint="eastAsia"/>
          <w:noProof/>
        </w:rPr>
        <mc:AlternateContent>
          <mc:Choice Requires="wps">
            <w:drawing>
              <wp:anchor distT="0" distB="0" distL="114300" distR="114300" simplePos="0" relativeHeight="251781120" behindDoc="0" locked="0" layoutInCell="1" allowOverlap="1" wp14:anchorId="2395F980" wp14:editId="4B915FBE">
                <wp:simplePos x="0" y="0"/>
                <wp:positionH relativeFrom="column">
                  <wp:posOffset>110490</wp:posOffset>
                </wp:positionH>
                <wp:positionV relativeFrom="paragraph">
                  <wp:posOffset>43815</wp:posOffset>
                </wp:positionV>
                <wp:extent cx="2445488" cy="523875"/>
                <wp:effectExtent l="0" t="0" r="12065" b="28575"/>
                <wp:wrapNone/>
                <wp:docPr id="1049" name="テキスト ボックス 1049"/>
                <wp:cNvGraphicFramePr/>
                <a:graphic xmlns:a="http://schemas.openxmlformats.org/drawingml/2006/main">
                  <a:graphicData uri="http://schemas.microsoft.com/office/word/2010/wordprocessingShape">
                    <wps:wsp>
                      <wps:cNvSpPr txBox="1"/>
                      <wps:spPr>
                        <a:xfrm>
                          <a:off x="0" y="0"/>
                          <a:ext cx="2445488"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76EC"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総括責任者　（施設管理者）</w:t>
                            </w:r>
                          </w:p>
                          <w:p w:rsidR="007476EC" w:rsidRPr="009D2AA2" w:rsidRDefault="007845C5"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7476EC">
                              <w:rPr>
                                <w:rFonts w:asciiTheme="majorEastAsia" w:eastAsiaTheme="majorEastAsia" w:hAnsiTheme="majorEastAsia" w:hint="eastAsia"/>
                                <w:sz w:val="18"/>
                                <w:szCs w:val="18"/>
                              </w:rPr>
                              <w:t>[</w:t>
                            </w:r>
                            <w:r w:rsidRPr="007845C5">
                              <w:rPr>
                                <w:rFonts w:asciiTheme="majorEastAsia" w:eastAsiaTheme="majorEastAsia" w:hAnsiTheme="majorEastAsia" w:hint="eastAsia"/>
                                <w:sz w:val="18"/>
                                <w:szCs w:val="18"/>
                                <w:highlight w:val="yellow"/>
                              </w:rPr>
                              <w:t>役職・</w:t>
                            </w:r>
                            <w:r>
                              <w:rPr>
                                <w:rFonts w:asciiTheme="majorEastAsia" w:eastAsiaTheme="majorEastAsia" w:hAnsiTheme="majorEastAsia" w:hint="eastAsia"/>
                                <w:sz w:val="18"/>
                                <w:szCs w:val="18"/>
                                <w:highlight w:val="yellow"/>
                              </w:rPr>
                              <w:t>氏</w:t>
                            </w:r>
                            <w:r w:rsidR="007476EC" w:rsidRPr="00951EB8">
                              <w:rPr>
                                <w:rFonts w:asciiTheme="majorEastAsia" w:eastAsiaTheme="majorEastAsia" w:hAnsiTheme="majorEastAsia" w:hint="eastAsia"/>
                                <w:sz w:val="18"/>
                                <w:szCs w:val="18"/>
                                <w:highlight w:val="yellow"/>
                              </w:rPr>
                              <w:t>名</w:t>
                            </w:r>
                            <w:r w:rsidR="007476EC">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49" o:spid="_x0000_s1046" type="#_x0000_t202" style="position:absolute;left:0;text-align:left;margin-left:8.7pt;margin-top:3.45pt;width:192.55pt;height:41.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" fillcolor="white [3201]" strokeweight=".5pt">
                <v:textbox>
                  <w:txbxContent>
                    <w:p w:rsidR="007476EC"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総括責任者　（施設管理者）</w:t>
                      </w:r>
                    </w:p>
                    <w:p w:rsidR="007476EC" w:rsidRPr="009D2AA2" w:rsidRDefault="007845C5"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7476EC">
                        <w:rPr>
                          <w:rFonts w:asciiTheme="majorEastAsia" w:eastAsiaTheme="majorEastAsia" w:hAnsiTheme="majorEastAsia" w:hint="eastAsia"/>
                          <w:sz w:val="18"/>
                          <w:szCs w:val="18"/>
                        </w:rPr>
                        <w:t>[</w:t>
                      </w:r>
                      <w:r w:rsidRPr="007845C5">
                        <w:rPr>
                          <w:rFonts w:asciiTheme="majorEastAsia" w:eastAsiaTheme="majorEastAsia" w:hAnsiTheme="majorEastAsia" w:hint="eastAsia"/>
                          <w:sz w:val="18"/>
                          <w:szCs w:val="18"/>
                          <w:highlight w:val="yellow"/>
                        </w:rPr>
                        <w:t>役職・</w:t>
                      </w:r>
                      <w:r>
                        <w:rPr>
                          <w:rFonts w:asciiTheme="majorEastAsia" w:eastAsiaTheme="majorEastAsia" w:hAnsiTheme="majorEastAsia" w:hint="eastAsia"/>
                          <w:sz w:val="18"/>
                          <w:szCs w:val="18"/>
                          <w:highlight w:val="yellow"/>
                        </w:rPr>
                        <w:t>氏</w:t>
                      </w:r>
                      <w:r w:rsidR="007476EC" w:rsidRPr="00951EB8">
                        <w:rPr>
                          <w:rFonts w:asciiTheme="majorEastAsia" w:eastAsiaTheme="majorEastAsia" w:hAnsiTheme="majorEastAsia" w:hint="eastAsia"/>
                          <w:sz w:val="18"/>
                          <w:szCs w:val="18"/>
                          <w:highlight w:val="yellow"/>
                        </w:rPr>
                        <w:t>名</w:t>
                      </w:r>
                      <w:r w:rsidR="007476EC">
                        <w:rPr>
                          <w:rFonts w:asciiTheme="majorEastAsia" w:eastAsiaTheme="majorEastAsia" w:hAnsiTheme="majorEastAsia" w:hint="eastAsia"/>
                          <w:sz w:val="18"/>
                          <w:szCs w:val="18"/>
                        </w:rPr>
                        <w:t>]</w:t>
                      </w:r>
                    </w:p>
                  </w:txbxContent>
                </v:textbox>
              </v:shape>
            </w:pict>
          </mc:Fallback>
        </mc:AlternateContent>
      </w:r>
    </w:p>
    <w:p w:rsidR="00C55E2A" w:rsidRDefault="00C55E2A" w:rsidP="00C55E2A"/>
    <w:p w:rsidR="00C55E2A" w:rsidRDefault="00C55E2A" w:rsidP="00C55E2A">
      <w:r w:rsidRPr="00B53AC2">
        <w:rPr>
          <w:rFonts w:hint="eastAsia"/>
          <w:noProof/>
        </w:rPr>
        <mc:AlternateContent>
          <mc:Choice Requires="wps">
            <w:drawing>
              <wp:anchor distT="0" distB="0" distL="114300" distR="114300" simplePos="0" relativeHeight="251787264" behindDoc="0" locked="0" layoutInCell="1" allowOverlap="1" wp14:anchorId="2312D75D" wp14:editId="24DCCE5F">
                <wp:simplePos x="0" y="0"/>
                <wp:positionH relativeFrom="column">
                  <wp:posOffset>3577590</wp:posOffset>
                </wp:positionH>
                <wp:positionV relativeFrom="paragraph">
                  <wp:posOffset>200660</wp:posOffset>
                </wp:positionV>
                <wp:extent cx="1620000" cy="755650"/>
                <wp:effectExtent l="0" t="0" r="18415" b="25400"/>
                <wp:wrapNone/>
                <wp:docPr id="1050" name="テキスト ボックス 1050"/>
                <wp:cNvGraphicFramePr/>
                <a:graphic xmlns:a="http://schemas.openxmlformats.org/drawingml/2006/main">
                  <a:graphicData uri="http://schemas.microsoft.com/office/word/2010/wordprocessingShape">
                    <wps:wsp>
                      <wps:cNvSpPr txBox="1"/>
                      <wps:spPr>
                        <a:xfrm>
                          <a:off x="0" y="0"/>
                          <a:ext cx="1620000" cy="755650"/>
                        </a:xfrm>
                        <a:prstGeom prst="rect">
                          <a:avLst/>
                        </a:prstGeom>
                        <a:solidFill>
                          <a:sysClr val="window" lastClr="FFFFFF"/>
                        </a:solidFill>
                        <a:ln w="6350">
                          <a:solidFill>
                            <a:prstClr val="black"/>
                          </a:solidFill>
                        </a:ln>
                        <a:effectLst/>
                      </wps:spPr>
                      <wps:txbx>
                        <w:txbxContent>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班員：[</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Default="007476EC" w:rsidP="00C55E2A">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C55E2A">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C55E2A">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50" o:spid="_x0000_s1047" type="#_x0000_t202" style="position:absolute;left:0;text-align:left;margin-left:281.7pt;margin-top:15.8pt;width:127.55pt;height:59.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" fillcolor="window" strokeweight=".5pt">
                <v:textbox>
                  <w:txbxContent>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班員：[</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Default="007476EC" w:rsidP="00C55E2A">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C55E2A">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C55E2A">
                      <w:pPr>
                        <w:rPr>
                          <w:rFonts w:asciiTheme="majorEastAsia" w:eastAsiaTheme="majorEastAsia" w:hAnsiTheme="majorEastAsia"/>
                          <w:sz w:val="18"/>
                          <w:szCs w:val="18"/>
                        </w:rPr>
                      </w:pPr>
                    </w:p>
                  </w:txbxContent>
                </v:textbox>
              </v:shape>
            </w:pict>
          </mc:Fallback>
        </mc:AlternateContent>
      </w:r>
      <w:r w:rsidRPr="00B53AC2">
        <w:rPr>
          <w:rFonts w:hint="eastAsia"/>
          <w:noProof/>
        </w:rPr>
        <mc:AlternateContent>
          <mc:Choice Requires="wps">
            <w:drawing>
              <wp:anchor distT="0" distB="0" distL="114300" distR="114300" simplePos="0" relativeHeight="251788288" behindDoc="0" locked="0" layoutInCell="1" allowOverlap="1" wp14:anchorId="45E5E635" wp14:editId="1FBD54F9">
                <wp:simplePos x="0" y="0"/>
                <wp:positionH relativeFrom="column">
                  <wp:posOffset>3578860</wp:posOffset>
                </wp:positionH>
                <wp:positionV relativeFrom="paragraph">
                  <wp:posOffset>1055370</wp:posOffset>
                </wp:positionV>
                <wp:extent cx="1620000" cy="755650"/>
                <wp:effectExtent l="0" t="0" r="18415" b="25400"/>
                <wp:wrapNone/>
                <wp:docPr id="1051" name="テキスト ボックス 1051"/>
                <wp:cNvGraphicFramePr/>
                <a:graphic xmlns:a="http://schemas.openxmlformats.org/drawingml/2006/main">
                  <a:graphicData uri="http://schemas.microsoft.com/office/word/2010/wordprocessingShape">
                    <wps:wsp>
                      <wps:cNvSpPr txBox="1"/>
                      <wps:spPr>
                        <a:xfrm>
                          <a:off x="0" y="0"/>
                          <a:ext cx="1620000" cy="755650"/>
                        </a:xfrm>
                        <a:prstGeom prst="rect">
                          <a:avLst/>
                        </a:prstGeom>
                        <a:solidFill>
                          <a:sysClr val="window" lastClr="FFFFFF"/>
                        </a:solidFill>
                        <a:ln w="6350">
                          <a:solidFill>
                            <a:prstClr val="black"/>
                          </a:solidFill>
                        </a:ln>
                        <a:effectLst/>
                      </wps:spPr>
                      <wps:txbx>
                        <w:txbxContent>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班員：[</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Default="007476EC" w:rsidP="00C55E2A">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C55E2A">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C55E2A">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51" o:spid="_x0000_s1048" type="#_x0000_t202" style="position:absolute;left:0;text-align:left;margin-left:281.8pt;margin-top:83.1pt;width:127.55pt;height:59.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" fillcolor="window" strokeweight=".5pt">
                <v:textbox>
                  <w:txbxContent>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班員：[</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Default="007476EC" w:rsidP="00C55E2A">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C55E2A">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C55E2A">
                      <w:pPr>
                        <w:rPr>
                          <w:rFonts w:asciiTheme="majorEastAsia" w:eastAsiaTheme="majorEastAsia" w:hAnsiTheme="majorEastAsia"/>
                          <w:sz w:val="18"/>
                          <w:szCs w:val="18"/>
                        </w:rPr>
                      </w:pPr>
                    </w:p>
                  </w:txbxContent>
                </v:textbox>
              </v:shape>
            </w:pict>
          </mc:Fallback>
        </mc:AlternateContent>
      </w:r>
      <w:r w:rsidRPr="00B53AC2">
        <w:rPr>
          <w:rFonts w:hint="eastAsia"/>
          <w:noProof/>
        </w:rPr>
        <mc:AlternateContent>
          <mc:Choice Requires="wps">
            <w:drawing>
              <wp:anchor distT="0" distB="0" distL="114300" distR="114300" simplePos="0" relativeHeight="251789312" behindDoc="0" locked="0" layoutInCell="1" allowOverlap="1" wp14:anchorId="3D71A681" wp14:editId="4C0D78BB">
                <wp:simplePos x="0" y="0"/>
                <wp:positionH relativeFrom="column">
                  <wp:posOffset>3579495</wp:posOffset>
                </wp:positionH>
                <wp:positionV relativeFrom="paragraph">
                  <wp:posOffset>1908810</wp:posOffset>
                </wp:positionV>
                <wp:extent cx="1620000" cy="755650"/>
                <wp:effectExtent l="0" t="0" r="18415" b="25400"/>
                <wp:wrapNone/>
                <wp:docPr id="1052" name="テキスト ボックス 1052"/>
                <wp:cNvGraphicFramePr/>
                <a:graphic xmlns:a="http://schemas.openxmlformats.org/drawingml/2006/main">
                  <a:graphicData uri="http://schemas.microsoft.com/office/word/2010/wordprocessingShape">
                    <wps:wsp>
                      <wps:cNvSpPr txBox="1"/>
                      <wps:spPr>
                        <a:xfrm>
                          <a:off x="0" y="0"/>
                          <a:ext cx="1620000" cy="755650"/>
                        </a:xfrm>
                        <a:prstGeom prst="rect">
                          <a:avLst/>
                        </a:prstGeom>
                        <a:solidFill>
                          <a:sysClr val="window" lastClr="FFFFFF"/>
                        </a:solidFill>
                        <a:ln w="6350">
                          <a:solidFill>
                            <a:prstClr val="black"/>
                          </a:solidFill>
                        </a:ln>
                        <a:effectLst/>
                      </wps:spPr>
                      <wps:txbx>
                        <w:txbxContent>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班員：[</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Default="007476EC" w:rsidP="00C55E2A">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C55E2A">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C55E2A">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52" o:spid="_x0000_s1049" type="#_x0000_t202" style="position:absolute;left:0;text-align:left;margin-left:281.85pt;margin-top:150.3pt;width:127.55pt;height:59.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" fillcolor="window" strokeweight=".5pt">
                <v:textbox>
                  <w:txbxContent>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班員：[</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Default="007476EC" w:rsidP="00C55E2A">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C55E2A">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C55E2A">
                      <w:pPr>
                        <w:rPr>
                          <w:rFonts w:asciiTheme="majorEastAsia" w:eastAsiaTheme="majorEastAsia" w:hAnsiTheme="majorEastAsia"/>
                          <w:sz w:val="18"/>
                          <w:szCs w:val="18"/>
                        </w:rPr>
                      </w:pPr>
                    </w:p>
                  </w:txbxContent>
                </v:textbox>
              </v:shape>
            </w:pict>
          </mc:Fallback>
        </mc:AlternateContent>
      </w:r>
      <w:r w:rsidRPr="00B53AC2">
        <w:rPr>
          <w:rFonts w:hint="eastAsia"/>
          <w:noProof/>
        </w:rPr>
        <mc:AlternateContent>
          <mc:Choice Requires="wps">
            <w:drawing>
              <wp:anchor distT="0" distB="0" distL="114300" distR="114300" simplePos="0" relativeHeight="251790336" behindDoc="0" locked="0" layoutInCell="1" allowOverlap="1" wp14:anchorId="3BDD7DEB" wp14:editId="3B346DFF">
                <wp:simplePos x="0" y="0"/>
                <wp:positionH relativeFrom="column">
                  <wp:posOffset>3590290</wp:posOffset>
                </wp:positionH>
                <wp:positionV relativeFrom="paragraph">
                  <wp:posOffset>2748280</wp:posOffset>
                </wp:positionV>
                <wp:extent cx="1620000" cy="755650"/>
                <wp:effectExtent l="0" t="0" r="18415" b="25400"/>
                <wp:wrapNone/>
                <wp:docPr id="1053" name="テキスト ボックス 1053"/>
                <wp:cNvGraphicFramePr/>
                <a:graphic xmlns:a="http://schemas.openxmlformats.org/drawingml/2006/main">
                  <a:graphicData uri="http://schemas.microsoft.com/office/word/2010/wordprocessingShape">
                    <wps:wsp>
                      <wps:cNvSpPr txBox="1"/>
                      <wps:spPr>
                        <a:xfrm>
                          <a:off x="0" y="0"/>
                          <a:ext cx="1620000" cy="755650"/>
                        </a:xfrm>
                        <a:prstGeom prst="rect">
                          <a:avLst/>
                        </a:prstGeom>
                        <a:solidFill>
                          <a:sysClr val="window" lastClr="FFFFFF"/>
                        </a:solidFill>
                        <a:ln w="6350">
                          <a:solidFill>
                            <a:prstClr val="black"/>
                          </a:solidFill>
                        </a:ln>
                        <a:effectLst/>
                      </wps:spPr>
                      <wps:txbx>
                        <w:txbxContent>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班員：[</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Default="007476EC" w:rsidP="00C55E2A">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C55E2A">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53" o:spid="_x0000_s1050" type="#_x0000_t202" style="position:absolute;left:0;text-align:left;margin-left:282.7pt;margin-top:216.4pt;width:127.55pt;height:59.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" fillcolor="window" strokeweight=".5pt">
                <v:textbox>
                  <w:txbxContent>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班員：[</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Default="007476EC" w:rsidP="00C55E2A">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C55E2A">
                      <w:pPr>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txbxContent>
                </v:textbox>
              </v:shape>
            </w:pict>
          </mc:Fallback>
        </mc:AlternateContent>
      </w:r>
      <w:r>
        <w:rPr>
          <w:noProof/>
        </w:rPr>
        <mc:AlternateContent>
          <mc:Choice Requires="wps">
            <w:drawing>
              <wp:anchor distT="0" distB="0" distL="114300" distR="114300" simplePos="0" relativeHeight="251783168" behindDoc="0" locked="0" layoutInCell="1" allowOverlap="1" wp14:anchorId="656CB05E" wp14:editId="15B6F319">
                <wp:simplePos x="0" y="0"/>
                <wp:positionH relativeFrom="column">
                  <wp:posOffset>272415</wp:posOffset>
                </wp:positionH>
                <wp:positionV relativeFrom="paragraph">
                  <wp:posOffset>110490</wp:posOffset>
                </wp:positionV>
                <wp:extent cx="180000" cy="252000"/>
                <wp:effectExtent l="0" t="0" r="10795" b="15240"/>
                <wp:wrapNone/>
                <wp:docPr id="1054" name="フリーフォーム 1054"/>
                <wp:cNvGraphicFramePr/>
                <a:graphic xmlns:a="http://schemas.openxmlformats.org/drawingml/2006/main">
                  <a:graphicData uri="http://schemas.microsoft.com/office/word/2010/wordprocessingShape">
                    <wps:wsp>
                      <wps:cNvSpPr/>
                      <wps:spPr>
                        <a:xfrm>
                          <a:off x="0" y="0"/>
                          <a:ext cx="180000" cy="252000"/>
                        </a:xfrm>
                        <a:custGeom>
                          <a:avLst/>
                          <a:gdLst>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43430 w 511263"/>
                            <a:gd name="connsiteY0" fmla="*/ 0 h 478465"/>
                            <a:gd name="connsiteX1" fmla="*/ 32798 w 511263"/>
                            <a:gd name="connsiteY1" fmla="*/ 478465 h 478465"/>
                            <a:gd name="connsiteX2" fmla="*/ 511263 w 511263"/>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0 w 467833"/>
                            <a:gd name="connsiteY0" fmla="*/ 0 h 478465"/>
                            <a:gd name="connsiteX1" fmla="*/ 32528 w 467833"/>
                            <a:gd name="connsiteY1" fmla="*/ 478465 h 478465"/>
                            <a:gd name="connsiteX2" fmla="*/ 467833 w 467833"/>
                            <a:gd name="connsiteY2" fmla="*/ 478465 h 478465"/>
                            <a:gd name="connsiteX0" fmla="*/ 0 w 467833"/>
                            <a:gd name="connsiteY0" fmla="*/ 0 h 478465"/>
                            <a:gd name="connsiteX1" fmla="*/ 0 w 467833"/>
                            <a:gd name="connsiteY1" fmla="*/ 478465 h 478465"/>
                            <a:gd name="connsiteX2" fmla="*/ 467833 w 467833"/>
                            <a:gd name="connsiteY2" fmla="*/ 478465 h 478465"/>
                          </a:gdLst>
                          <a:ahLst/>
                          <a:cxnLst>
                            <a:cxn ang="0">
                              <a:pos x="connsiteX0" y="connsiteY0"/>
                            </a:cxn>
                            <a:cxn ang="0">
                              <a:pos x="connsiteX1" y="connsiteY1"/>
                            </a:cxn>
                            <a:cxn ang="0">
                              <a:pos x="connsiteX2" y="connsiteY2"/>
                            </a:cxn>
                          </a:cxnLst>
                          <a:rect l="l" t="t" r="r" b="b"/>
                          <a:pathLst>
                            <a:path w="467833" h="478465">
                              <a:moveTo>
                                <a:pt x="0" y="0"/>
                              </a:moveTo>
                              <a:lnTo>
                                <a:pt x="0" y="478465"/>
                              </a:lnTo>
                              <a:lnTo>
                                <a:pt x="467833" y="478465"/>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リーフォーム 1054" o:spid="_x0000_s1026" style="position:absolute;left:0;text-align:left;margin-left:21.45pt;margin-top:8.7pt;width:14.15pt;height:19.8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833,478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" path="m,l,478465r467833,e" filled="f" strokecolor="black [3213]">
                <v:path arrowok="t" o:connecttype="custom" o:connectlocs="0,0;0,252000;180000,252000" o:connectangles="0,0,0"/>
              </v:shape>
            </w:pict>
          </mc:Fallback>
        </mc:AlternateContent>
      </w:r>
    </w:p>
    <w:p w:rsidR="00C55E2A" w:rsidRDefault="00C55E2A" w:rsidP="00C55E2A">
      <w:r w:rsidRPr="00B53AC2">
        <w:rPr>
          <w:rFonts w:hint="eastAsia"/>
          <w:noProof/>
        </w:rPr>
        <mc:AlternateContent>
          <mc:Choice Requires="wps">
            <w:drawing>
              <wp:anchor distT="0" distB="0" distL="114300" distR="114300" simplePos="0" relativeHeight="251786240" behindDoc="0" locked="0" layoutInCell="1" allowOverlap="1" wp14:anchorId="2698BD9B" wp14:editId="4CAEADA3">
                <wp:simplePos x="0" y="0"/>
                <wp:positionH relativeFrom="column">
                  <wp:posOffset>3392434</wp:posOffset>
                </wp:positionH>
                <wp:positionV relativeFrom="paragraph">
                  <wp:posOffset>139065</wp:posOffset>
                </wp:positionV>
                <wp:extent cx="179705" cy="0"/>
                <wp:effectExtent l="0" t="0" r="10795" b="19050"/>
                <wp:wrapNone/>
                <wp:docPr id="1055" name="直線コネクタ 1055"/>
                <wp:cNvGraphicFramePr/>
                <a:graphic xmlns:a="http://schemas.openxmlformats.org/drawingml/2006/main">
                  <a:graphicData uri="http://schemas.microsoft.com/office/word/2010/wordprocessingShape">
                    <wps:wsp>
                      <wps:cNvCnPr/>
                      <wps:spPr>
                        <a:xfrm>
                          <a:off x="0" y="0"/>
                          <a:ext cx="1797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1055" o:spid="_x0000_s1026" style="position:absolute;left:0;text-align:left;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7.1pt,10.95pt" to="281.2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" strokecolor="windowText"/>
            </w:pict>
          </mc:Fallback>
        </mc:AlternateContent>
      </w:r>
      <w:r w:rsidRPr="00B53AC2">
        <w:rPr>
          <w:rFonts w:hint="eastAsia"/>
          <w:noProof/>
        </w:rPr>
        <mc:AlternateContent>
          <mc:Choice Requires="wps">
            <w:drawing>
              <wp:anchor distT="0" distB="0" distL="114300" distR="114300" simplePos="0" relativeHeight="251785216" behindDoc="0" locked="0" layoutInCell="1" allowOverlap="1" wp14:anchorId="6448273F" wp14:editId="3F167E58">
                <wp:simplePos x="0" y="0"/>
                <wp:positionH relativeFrom="column">
                  <wp:posOffset>1868170</wp:posOffset>
                </wp:positionH>
                <wp:positionV relativeFrom="paragraph">
                  <wp:posOffset>-371</wp:posOffset>
                </wp:positionV>
                <wp:extent cx="1511935" cy="287655"/>
                <wp:effectExtent l="0" t="0" r="12065" b="17145"/>
                <wp:wrapNone/>
                <wp:docPr id="1056" name="テキスト ボックス 1056"/>
                <wp:cNvGraphicFramePr/>
                <a:graphic xmlns:a="http://schemas.openxmlformats.org/drawingml/2006/main">
                  <a:graphicData uri="http://schemas.microsoft.com/office/word/2010/wordprocessingShape">
                    <wps:wsp>
                      <wps:cNvSpPr txBox="1"/>
                      <wps:spPr>
                        <a:xfrm>
                          <a:off x="0" y="0"/>
                          <a:ext cx="1511935" cy="287655"/>
                        </a:xfrm>
                        <a:prstGeom prst="rect">
                          <a:avLst/>
                        </a:prstGeom>
                        <a:solidFill>
                          <a:sysClr val="window" lastClr="FFFFFF"/>
                        </a:solidFill>
                        <a:ln w="6350">
                          <a:solidFill>
                            <a:prstClr val="black"/>
                          </a:solidFill>
                        </a:ln>
                        <a:effectLst/>
                      </wps:spPr>
                      <wps:txbx>
                        <w:txbxContent>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班長：[</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C55E2A">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56" o:spid="_x0000_s1051" type="#_x0000_t202" style="position:absolute;left:0;text-align:left;margin-left:147.1pt;margin-top:-.05pt;width:119.05pt;height:22.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" fillcolor="window" strokeweight=".5pt">
                <v:textbox>
                  <w:txbxContent>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班長：[</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C55E2A">
                      <w:pPr>
                        <w:rPr>
                          <w:rFonts w:asciiTheme="majorEastAsia" w:eastAsiaTheme="majorEastAsia" w:hAnsiTheme="majorEastAsia"/>
                          <w:sz w:val="18"/>
                          <w:szCs w:val="18"/>
                        </w:rPr>
                      </w:pPr>
                    </w:p>
                  </w:txbxContent>
                </v:textbox>
              </v:shape>
            </w:pict>
          </mc:Fallback>
        </mc:AlternateContent>
      </w:r>
      <w:r w:rsidRPr="00B53AC2">
        <w:rPr>
          <w:rFonts w:hint="eastAsia"/>
          <w:noProof/>
        </w:rPr>
        <mc:AlternateContent>
          <mc:Choice Requires="wps">
            <w:drawing>
              <wp:anchor distT="0" distB="0" distL="114300" distR="114300" simplePos="0" relativeHeight="251784192" behindDoc="0" locked="0" layoutInCell="1" allowOverlap="1" wp14:anchorId="5CF9C35E" wp14:editId="74C8DF56">
                <wp:simplePos x="0" y="0"/>
                <wp:positionH relativeFrom="column">
                  <wp:posOffset>1180465</wp:posOffset>
                </wp:positionH>
                <wp:positionV relativeFrom="paragraph">
                  <wp:posOffset>125095</wp:posOffset>
                </wp:positionV>
                <wp:extent cx="684000" cy="0"/>
                <wp:effectExtent l="0" t="0" r="20955" b="19050"/>
                <wp:wrapNone/>
                <wp:docPr id="1057" name="直線コネクタ 1057"/>
                <wp:cNvGraphicFramePr/>
                <a:graphic xmlns:a="http://schemas.openxmlformats.org/drawingml/2006/main">
                  <a:graphicData uri="http://schemas.microsoft.com/office/word/2010/wordprocessingShape">
                    <wps:wsp>
                      <wps:cNvCnPr/>
                      <wps:spPr>
                        <a:xfrm>
                          <a:off x="0" y="0"/>
                          <a:ext cx="68400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anchor>
            </w:drawing>
          </mc:Choice>
          <mc:Fallback>
            <w:pict>
              <v:line id="直線コネクタ 1057" o:spid="_x0000_s1026" style="position:absolute;left:0;text-align:left;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95pt,9.85pt" to="146.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" strokecolor="windowText">
                <v:stroke dashstyle="dash"/>
              </v:line>
            </w:pict>
          </mc:Fallback>
        </mc:AlternateContent>
      </w:r>
      <w:r>
        <w:rPr>
          <w:rFonts w:hint="eastAsia"/>
          <w:noProof/>
        </w:rPr>
        <mc:AlternateContent>
          <mc:Choice Requires="wps">
            <w:drawing>
              <wp:anchor distT="0" distB="0" distL="114300" distR="114300" simplePos="0" relativeHeight="251782144" behindDoc="0" locked="0" layoutInCell="1" allowOverlap="1" wp14:anchorId="592CDF8D" wp14:editId="2989010F">
                <wp:simplePos x="0" y="0"/>
                <wp:positionH relativeFrom="column">
                  <wp:posOffset>463550</wp:posOffset>
                </wp:positionH>
                <wp:positionV relativeFrom="paragraph">
                  <wp:posOffset>-3810</wp:posOffset>
                </wp:positionV>
                <wp:extent cx="720000" cy="287655"/>
                <wp:effectExtent l="0" t="0" r="23495" b="17145"/>
                <wp:wrapNone/>
                <wp:docPr id="1058" name="テキスト ボックス 1058"/>
                <wp:cNvGraphicFramePr/>
                <a:graphic xmlns:a="http://schemas.openxmlformats.org/drawingml/2006/main">
                  <a:graphicData uri="http://schemas.microsoft.com/office/word/2010/wordprocessingShape">
                    <wps:wsp>
                      <wps:cNvSpPr txBox="1"/>
                      <wps:spPr>
                        <a:xfrm>
                          <a:off x="0" y="0"/>
                          <a:ext cx="720000" cy="287655"/>
                        </a:xfrm>
                        <a:prstGeom prst="rect">
                          <a:avLst/>
                        </a:prstGeom>
                        <a:solidFill>
                          <a:sysClr val="window" lastClr="FFFFFF"/>
                        </a:solidFill>
                        <a:ln w="6350">
                          <a:solidFill>
                            <a:prstClr val="black"/>
                          </a:solidFill>
                        </a:ln>
                        <a:effectLst/>
                      </wps:spPr>
                      <wps:txbx>
                        <w:txbxContent>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指揮班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58" o:spid="_x0000_s1052" type="#_x0000_t202" style="position:absolute;left:0;text-align:left;margin-left:36.5pt;margin-top:-.3pt;width:56.7pt;height:22.6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" fillcolor="window" strokeweight=".5pt">
                <v:textbox>
                  <w:txbxContent>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指揮班</w:t>
                      </w:r>
                    </w:p>
                  </w:txbxContent>
                </v:textbox>
              </v:shape>
            </w:pict>
          </mc:Fallback>
        </mc:AlternateContent>
      </w:r>
    </w:p>
    <w:p w:rsidR="00C55E2A" w:rsidRDefault="00C55E2A" w:rsidP="00C55E2A">
      <w:r>
        <w:rPr>
          <w:noProof/>
        </w:rPr>
        <mc:AlternateContent>
          <mc:Choice Requires="wps">
            <w:drawing>
              <wp:anchor distT="0" distB="0" distL="114300" distR="114300" simplePos="0" relativeHeight="251764736" behindDoc="0" locked="0" layoutInCell="1" allowOverlap="1" wp14:anchorId="07FA7851" wp14:editId="2EE66310">
                <wp:simplePos x="0" y="0"/>
                <wp:positionH relativeFrom="column">
                  <wp:posOffset>622077</wp:posOffset>
                </wp:positionH>
                <wp:positionV relativeFrom="paragraph">
                  <wp:posOffset>34290</wp:posOffset>
                </wp:positionV>
                <wp:extent cx="180000" cy="733425"/>
                <wp:effectExtent l="0" t="0" r="10795" b="28575"/>
                <wp:wrapNone/>
                <wp:docPr id="1059" name="フリーフォーム 1059"/>
                <wp:cNvGraphicFramePr/>
                <a:graphic xmlns:a="http://schemas.openxmlformats.org/drawingml/2006/main">
                  <a:graphicData uri="http://schemas.microsoft.com/office/word/2010/wordprocessingShape">
                    <wps:wsp>
                      <wps:cNvSpPr/>
                      <wps:spPr>
                        <a:xfrm>
                          <a:off x="0" y="0"/>
                          <a:ext cx="180000" cy="733425"/>
                        </a:xfrm>
                        <a:custGeom>
                          <a:avLst/>
                          <a:gdLst>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43430 w 511263"/>
                            <a:gd name="connsiteY0" fmla="*/ 0 h 478465"/>
                            <a:gd name="connsiteX1" fmla="*/ 32798 w 511263"/>
                            <a:gd name="connsiteY1" fmla="*/ 478465 h 478465"/>
                            <a:gd name="connsiteX2" fmla="*/ 511263 w 511263"/>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0 w 467833"/>
                            <a:gd name="connsiteY0" fmla="*/ 0 h 478465"/>
                            <a:gd name="connsiteX1" fmla="*/ 32528 w 467833"/>
                            <a:gd name="connsiteY1" fmla="*/ 478465 h 478465"/>
                            <a:gd name="connsiteX2" fmla="*/ 467833 w 467833"/>
                            <a:gd name="connsiteY2" fmla="*/ 478465 h 478465"/>
                            <a:gd name="connsiteX0" fmla="*/ 0 w 467833"/>
                            <a:gd name="connsiteY0" fmla="*/ 0 h 478465"/>
                            <a:gd name="connsiteX1" fmla="*/ 0 w 467833"/>
                            <a:gd name="connsiteY1" fmla="*/ 478465 h 478465"/>
                            <a:gd name="connsiteX2" fmla="*/ 467833 w 467833"/>
                            <a:gd name="connsiteY2" fmla="*/ 478465 h 478465"/>
                          </a:gdLst>
                          <a:ahLst/>
                          <a:cxnLst>
                            <a:cxn ang="0">
                              <a:pos x="connsiteX0" y="connsiteY0"/>
                            </a:cxn>
                            <a:cxn ang="0">
                              <a:pos x="connsiteX1" y="connsiteY1"/>
                            </a:cxn>
                            <a:cxn ang="0">
                              <a:pos x="connsiteX2" y="connsiteY2"/>
                            </a:cxn>
                          </a:cxnLst>
                          <a:rect l="l" t="t" r="r" b="b"/>
                          <a:pathLst>
                            <a:path w="467833" h="478465">
                              <a:moveTo>
                                <a:pt x="0" y="0"/>
                              </a:moveTo>
                              <a:lnTo>
                                <a:pt x="0" y="478465"/>
                              </a:lnTo>
                              <a:lnTo>
                                <a:pt x="467833" y="478465"/>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リーフォーム 1059" o:spid="_x0000_s1026" style="position:absolute;left:0;text-align:left;margin-left:49pt;margin-top:2.7pt;width:14.15pt;height:57.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833,478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" path="m,l,478465r467833,e" filled="f" strokecolor="black [3213]">
                <v:path arrowok="t" o:connecttype="custom" o:connectlocs="0,0;0,733425;180000,733425" o:connectangles="0,0,0"/>
              </v:shape>
            </w:pict>
          </mc:Fallback>
        </mc:AlternateContent>
      </w:r>
    </w:p>
    <w:p w:rsidR="00C55E2A" w:rsidRDefault="00C55E2A" w:rsidP="00C55E2A"/>
    <w:p w:rsidR="00C55E2A" w:rsidRDefault="00C55E2A" w:rsidP="00C55E2A">
      <w:r>
        <w:rPr>
          <w:rFonts w:hint="eastAsia"/>
          <w:noProof/>
        </w:rPr>
        <mc:AlternateContent>
          <mc:Choice Requires="wps">
            <w:drawing>
              <wp:anchor distT="0" distB="0" distL="114300" distR="114300" simplePos="0" relativeHeight="251767808" behindDoc="0" locked="0" layoutInCell="1" allowOverlap="1" wp14:anchorId="57733A06" wp14:editId="7A85D084">
                <wp:simplePos x="0" y="0"/>
                <wp:positionH relativeFrom="column">
                  <wp:posOffset>1873250</wp:posOffset>
                </wp:positionH>
                <wp:positionV relativeFrom="paragraph">
                  <wp:posOffset>187960</wp:posOffset>
                </wp:positionV>
                <wp:extent cx="1512000" cy="287655"/>
                <wp:effectExtent l="0" t="0" r="12065" b="17145"/>
                <wp:wrapNone/>
                <wp:docPr id="1060" name="テキスト ボックス 1060"/>
                <wp:cNvGraphicFramePr/>
                <a:graphic xmlns:a="http://schemas.openxmlformats.org/drawingml/2006/main">
                  <a:graphicData uri="http://schemas.microsoft.com/office/word/2010/wordprocessingShape">
                    <wps:wsp>
                      <wps:cNvSpPr txBox="1"/>
                      <wps:spPr>
                        <a:xfrm>
                          <a:off x="0" y="0"/>
                          <a:ext cx="1512000" cy="287655"/>
                        </a:xfrm>
                        <a:prstGeom prst="rect">
                          <a:avLst/>
                        </a:prstGeom>
                        <a:solidFill>
                          <a:sysClr val="window" lastClr="FFFFFF"/>
                        </a:solidFill>
                        <a:ln w="6350">
                          <a:solidFill>
                            <a:prstClr val="black"/>
                          </a:solidFill>
                        </a:ln>
                        <a:effectLst/>
                      </wps:spPr>
                      <wps:txbx>
                        <w:txbxContent>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班長：[</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C55E2A">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60" o:spid="_x0000_s1053" type="#_x0000_t202" style="position:absolute;left:0;text-align:left;margin-left:147.5pt;margin-top:14.8pt;width:119.05pt;height:22.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" fillcolor="window" strokeweight=".5pt">
                <v:textbox>
                  <w:txbxContent>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班長：[</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C55E2A">
                      <w:pPr>
                        <w:rPr>
                          <w:rFonts w:asciiTheme="majorEastAsia" w:eastAsiaTheme="majorEastAsia" w:hAnsiTheme="majorEastAsia"/>
                          <w:sz w:val="18"/>
                          <w:szCs w:val="18"/>
                        </w:rPr>
                      </w:pPr>
                    </w:p>
                  </w:txbxContent>
                </v:textbox>
              </v:shape>
            </w:pict>
          </mc:Fallback>
        </mc:AlternateContent>
      </w:r>
      <w:r>
        <w:rPr>
          <w:rFonts w:hint="eastAsia"/>
          <w:noProof/>
        </w:rPr>
        <mc:AlternateContent>
          <mc:Choice Requires="wps">
            <w:drawing>
              <wp:anchor distT="0" distB="0" distL="114300" distR="114300" simplePos="0" relativeHeight="251765760" behindDoc="0" locked="0" layoutInCell="1" allowOverlap="1" wp14:anchorId="7A9D5E12" wp14:editId="022EDDFE">
                <wp:simplePos x="0" y="0"/>
                <wp:positionH relativeFrom="column">
                  <wp:posOffset>803910</wp:posOffset>
                </wp:positionH>
                <wp:positionV relativeFrom="paragraph">
                  <wp:posOffset>172720</wp:posOffset>
                </wp:positionV>
                <wp:extent cx="900000" cy="287655"/>
                <wp:effectExtent l="0" t="0" r="14605" b="17145"/>
                <wp:wrapNone/>
                <wp:docPr id="1061" name="テキスト ボックス 1061"/>
                <wp:cNvGraphicFramePr/>
                <a:graphic xmlns:a="http://schemas.openxmlformats.org/drawingml/2006/main">
                  <a:graphicData uri="http://schemas.microsoft.com/office/word/2010/wordprocessingShape">
                    <wps:wsp>
                      <wps:cNvSpPr txBox="1"/>
                      <wps:spPr>
                        <a:xfrm>
                          <a:off x="0" y="0"/>
                          <a:ext cx="900000" cy="287655"/>
                        </a:xfrm>
                        <a:prstGeom prst="rect">
                          <a:avLst/>
                        </a:prstGeom>
                        <a:solidFill>
                          <a:sysClr val="window" lastClr="FFFFFF"/>
                        </a:solidFill>
                        <a:ln w="6350">
                          <a:solidFill>
                            <a:prstClr val="black"/>
                          </a:solidFill>
                        </a:ln>
                        <a:effectLst/>
                      </wps:spPr>
                      <wps:txbx>
                        <w:txbxContent>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情報収集班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61" o:spid="_x0000_s1054" type="#_x0000_t202" style="position:absolute;left:0;text-align:left;margin-left:63.3pt;margin-top:13.6pt;width:70.85pt;height:22.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" fillcolor="window" strokeweight=".5pt">
                <v:textbox>
                  <w:txbxContent>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情報収集班</w:t>
                      </w:r>
                    </w:p>
                  </w:txbxContent>
                </v:textbox>
              </v:shape>
            </w:pict>
          </mc:Fallback>
        </mc:AlternateContent>
      </w:r>
    </w:p>
    <w:p w:rsidR="00C55E2A" w:rsidRDefault="00C55E2A" w:rsidP="00C55E2A">
      <w:r w:rsidRPr="00663B53">
        <w:rPr>
          <w:rFonts w:hint="eastAsia"/>
          <w:noProof/>
        </w:rPr>
        <mc:AlternateContent>
          <mc:Choice Requires="wps">
            <w:drawing>
              <wp:anchor distT="0" distB="0" distL="114300" distR="114300" simplePos="0" relativeHeight="251768832" behindDoc="0" locked="0" layoutInCell="1" allowOverlap="1" wp14:anchorId="5B06F9B7" wp14:editId="35A6D446">
                <wp:simplePos x="0" y="0"/>
                <wp:positionH relativeFrom="column">
                  <wp:posOffset>3389469</wp:posOffset>
                </wp:positionH>
                <wp:positionV relativeFrom="paragraph">
                  <wp:posOffset>92075</wp:posOffset>
                </wp:positionV>
                <wp:extent cx="180000" cy="0"/>
                <wp:effectExtent l="0" t="0" r="10795" b="19050"/>
                <wp:wrapNone/>
                <wp:docPr id="1062" name="直線コネクタ 1062"/>
                <wp:cNvGraphicFramePr/>
                <a:graphic xmlns:a="http://schemas.openxmlformats.org/drawingml/2006/main">
                  <a:graphicData uri="http://schemas.microsoft.com/office/word/2010/wordprocessingShape">
                    <wps:wsp>
                      <wps:cNvCnPr/>
                      <wps:spPr>
                        <a:xfrm>
                          <a:off x="0" y="0"/>
                          <a:ext cx="18000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062" o:spid="_x0000_s1026" style="position:absolute;left:0;text-align:left;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6.9pt,7.25pt" to="281.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" strokecolor="black [3213]"/>
            </w:pict>
          </mc:Fallback>
        </mc:AlternateContent>
      </w:r>
      <w:r>
        <w:rPr>
          <w:rFonts w:hint="eastAsia"/>
          <w:noProof/>
        </w:rPr>
        <mc:AlternateContent>
          <mc:Choice Requires="wps">
            <w:drawing>
              <wp:anchor distT="0" distB="0" distL="114300" distR="114300" simplePos="0" relativeHeight="251766784" behindDoc="0" locked="0" layoutInCell="1" allowOverlap="1" wp14:anchorId="5C2A5666" wp14:editId="5F416025">
                <wp:simplePos x="0" y="0"/>
                <wp:positionH relativeFrom="column">
                  <wp:posOffset>1714764</wp:posOffset>
                </wp:positionH>
                <wp:positionV relativeFrom="paragraph">
                  <wp:posOffset>93345</wp:posOffset>
                </wp:positionV>
                <wp:extent cx="179705" cy="0"/>
                <wp:effectExtent l="0" t="0" r="10795" b="19050"/>
                <wp:wrapNone/>
                <wp:docPr id="1063" name="直線コネクタ 1063"/>
                <wp:cNvGraphicFramePr/>
                <a:graphic xmlns:a="http://schemas.openxmlformats.org/drawingml/2006/main">
                  <a:graphicData uri="http://schemas.microsoft.com/office/word/2010/wordprocessingShape">
                    <wps:wsp>
                      <wps:cNvCnPr/>
                      <wps:spPr>
                        <a:xfrm>
                          <a:off x="0" y="0"/>
                          <a:ext cx="17970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063" o:spid="_x0000_s1026" style="position:absolute;left:0;text-align:lef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7.35pt" to="149.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" strokecolor="black [3213]">
                <v:stroke dashstyle="dash"/>
              </v:line>
            </w:pict>
          </mc:Fallback>
        </mc:AlternateContent>
      </w:r>
      <w:r>
        <w:rPr>
          <w:rFonts w:hint="eastAsia"/>
          <w:noProof/>
        </w:rPr>
        <mc:AlternateContent>
          <mc:Choice Requires="wps">
            <w:drawing>
              <wp:anchor distT="0" distB="0" distL="114300" distR="114300" simplePos="0" relativeHeight="251780096" behindDoc="0" locked="0" layoutInCell="1" allowOverlap="1" wp14:anchorId="6A124427" wp14:editId="59CD8EC4">
                <wp:simplePos x="0" y="0"/>
                <wp:positionH relativeFrom="column">
                  <wp:posOffset>622935</wp:posOffset>
                </wp:positionH>
                <wp:positionV relativeFrom="paragraph">
                  <wp:posOffset>3810</wp:posOffset>
                </wp:positionV>
                <wp:extent cx="0" cy="1763395"/>
                <wp:effectExtent l="0" t="0" r="19050" b="27305"/>
                <wp:wrapNone/>
                <wp:docPr id="1064" name="直線コネクタ 1064"/>
                <wp:cNvGraphicFramePr/>
                <a:graphic xmlns:a="http://schemas.openxmlformats.org/drawingml/2006/main">
                  <a:graphicData uri="http://schemas.microsoft.com/office/word/2010/wordprocessingShape">
                    <wps:wsp>
                      <wps:cNvCnPr/>
                      <wps:spPr>
                        <a:xfrm>
                          <a:off x="0" y="0"/>
                          <a:ext cx="0" cy="17633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1064" o:spid="_x0000_s1026" style="position:absolute;left:0;text-align:lef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05pt,.3pt" to="49.05pt,1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" strokecolor="black [3213]"/>
            </w:pict>
          </mc:Fallback>
        </mc:AlternateContent>
      </w:r>
    </w:p>
    <w:p w:rsidR="00C55E2A" w:rsidRDefault="00C55E2A" w:rsidP="00C55E2A"/>
    <w:p w:rsidR="00C55E2A" w:rsidRDefault="00C55E2A" w:rsidP="00C55E2A"/>
    <w:p w:rsidR="00C55E2A" w:rsidRDefault="00C55E2A" w:rsidP="00C55E2A">
      <w:r w:rsidRPr="008E731C">
        <w:rPr>
          <w:rFonts w:hint="eastAsia"/>
          <w:noProof/>
        </w:rPr>
        <mc:AlternateContent>
          <mc:Choice Requires="wps">
            <w:drawing>
              <wp:anchor distT="0" distB="0" distL="114300" distR="114300" simplePos="0" relativeHeight="251778048" behindDoc="0" locked="0" layoutInCell="1" allowOverlap="1" wp14:anchorId="3DEAE60C" wp14:editId="778822F6">
                <wp:simplePos x="0" y="0"/>
                <wp:positionH relativeFrom="column">
                  <wp:posOffset>1886585</wp:posOffset>
                </wp:positionH>
                <wp:positionV relativeFrom="paragraph">
                  <wp:posOffset>940435</wp:posOffset>
                </wp:positionV>
                <wp:extent cx="1512000" cy="287655"/>
                <wp:effectExtent l="0" t="0" r="12065" b="17145"/>
                <wp:wrapNone/>
                <wp:docPr id="1065" name="テキスト ボックス 1065"/>
                <wp:cNvGraphicFramePr/>
                <a:graphic xmlns:a="http://schemas.openxmlformats.org/drawingml/2006/main">
                  <a:graphicData uri="http://schemas.microsoft.com/office/word/2010/wordprocessingShape">
                    <wps:wsp>
                      <wps:cNvSpPr txBox="1"/>
                      <wps:spPr>
                        <a:xfrm>
                          <a:off x="0" y="0"/>
                          <a:ext cx="1512000" cy="287655"/>
                        </a:xfrm>
                        <a:prstGeom prst="rect">
                          <a:avLst/>
                        </a:prstGeom>
                        <a:solidFill>
                          <a:sysClr val="window" lastClr="FFFFFF"/>
                        </a:solidFill>
                        <a:ln w="6350">
                          <a:solidFill>
                            <a:prstClr val="black"/>
                          </a:solidFill>
                        </a:ln>
                        <a:effectLst/>
                      </wps:spPr>
                      <wps:txbx>
                        <w:txbxContent>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班長：[</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ab/>
                            </w:r>
                            <w:r>
                              <w:rPr>
                                <w:rFonts w:asciiTheme="majorEastAsia" w:eastAsiaTheme="majorEastAsia" w:hAnsiTheme="majorEastAsia" w:hint="eastAsia"/>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65" o:spid="_x0000_s1055" type="#_x0000_t202" style="position:absolute;left:0;text-align:left;margin-left:148.55pt;margin-top:74.05pt;width:119.05pt;height:22.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" fillcolor="window" strokeweight=".5pt">
                <v:textbox>
                  <w:txbxContent>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班長：[</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ab/>
                      </w:r>
                      <w:r>
                        <w:rPr>
                          <w:rFonts w:asciiTheme="majorEastAsia" w:eastAsiaTheme="majorEastAsia" w:hAnsiTheme="majorEastAsia" w:hint="eastAsia"/>
                          <w:sz w:val="18"/>
                          <w:szCs w:val="18"/>
                        </w:rPr>
                        <w:tab/>
                      </w:r>
                    </w:p>
                  </w:txbxContent>
                </v:textbox>
              </v:shape>
            </w:pict>
          </mc:Fallback>
        </mc:AlternateContent>
      </w:r>
      <w:r w:rsidRPr="008E731C">
        <w:rPr>
          <w:rFonts w:hint="eastAsia"/>
          <w:noProof/>
        </w:rPr>
        <mc:AlternateContent>
          <mc:Choice Requires="wps">
            <w:drawing>
              <wp:anchor distT="0" distB="0" distL="114300" distR="114300" simplePos="0" relativeHeight="251772928" behindDoc="0" locked="0" layoutInCell="1" allowOverlap="1" wp14:anchorId="3CB237F2" wp14:editId="1C190D11">
                <wp:simplePos x="0" y="0"/>
                <wp:positionH relativeFrom="column">
                  <wp:posOffset>1866900</wp:posOffset>
                </wp:positionH>
                <wp:positionV relativeFrom="paragraph">
                  <wp:posOffset>113030</wp:posOffset>
                </wp:positionV>
                <wp:extent cx="1512000" cy="287655"/>
                <wp:effectExtent l="0" t="0" r="12065" b="17145"/>
                <wp:wrapNone/>
                <wp:docPr id="1066" name="テキスト ボックス 1066"/>
                <wp:cNvGraphicFramePr/>
                <a:graphic xmlns:a="http://schemas.openxmlformats.org/drawingml/2006/main">
                  <a:graphicData uri="http://schemas.microsoft.com/office/word/2010/wordprocessingShape">
                    <wps:wsp>
                      <wps:cNvSpPr txBox="1"/>
                      <wps:spPr>
                        <a:xfrm>
                          <a:off x="0" y="0"/>
                          <a:ext cx="1512000" cy="287655"/>
                        </a:xfrm>
                        <a:prstGeom prst="rect">
                          <a:avLst/>
                        </a:prstGeom>
                        <a:solidFill>
                          <a:sysClr val="window" lastClr="FFFFFF"/>
                        </a:solidFill>
                        <a:ln w="6350">
                          <a:solidFill>
                            <a:prstClr val="black"/>
                          </a:solidFill>
                        </a:ln>
                        <a:effectLst/>
                      </wps:spPr>
                      <wps:txbx>
                        <w:txbxContent>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班長：[</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ab/>
                            </w:r>
                            <w:r>
                              <w:rPr>
                                <w:rFonts w:asciiTheme="majorEastAsia" w:eastAsiaTheme="majorEastAsia" w:hAnsiTheme="majorEastAsia" w:hint="eastAsia"/>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66" o:spid="_x0000_s1056" type="#_x0000_t202" style="position:absolute;left:0;text-align:left;margin-left:147pt;margin-top:8.9pt;width:119.05pt;height:22.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" fillcolor="window" strokeweight=".5pt">
                <v:textbox>
                  <w:txbxContent>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班長：[</w:t>
                      </w:r>
                      <w:r w:rsidRPr="00951EB8">
                        <w:rPr>
                          <w:rFonts w:asciiTheme="majorEastAsia" w:eastAsiaTheme="majorEastAsia" w:hAnsiTheme="majorEastAsia" w:hint="eastAsia"/>
                          <w:sz w:val="18"/>
                          <w:szCs w:val="18"/>
                          <w:highlight w:val="yellow"/>
                        </w:rPr>
                        <w:t>役職・氏名</w:t>
                      </w:r>
                      <w:r>
                        <w:rPr>
                          <w:rFonts w:asciiTheme="majorEastAsia" w:eastAsiaTheme="majorEastAsia" w:hAnsiTheme="majorEastAsia" w:hint="eastAsia"/>
                          <w:sz w:val="18"/>
                          <w:szCs w:val="18"/>
                        </w:rPr>
                        <w:t>]</w:t>
                      </w:r>
                    </w:p>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ab/>
                      </w:r>
                      <w:r>
                        <w:rPr>
                          <w:rFonts w:asciiTheme="majorEastAsia" w:eastAsiaTheme="majorEastAsia" w:hAnsiTheme="majorEastAsia" w:hint="eastAsia"/>
                          <w:sz w:val="18"/>
                          <w:szCs w:val="18"/>
                        </w:rPr>
                        <w:tab/>
                      </w:r>
                    </w:p>
                  </w:txbxContent>
                </v:textbox>
              </v:shape>
            </w:pict>
          </mc:Fallback>
        </mc:AlternateContent>
      </w:r>
      <w:r w:rsidRPr="008E731C">
        <w:rPr>
          <w:rFonts w:hint="eastAsia"/>
          <w:noProof/>
        </w:rPr>
        <mc:AlternateContent>
          <mc:Choice Requires="wps">
            <w:drawing>
              <wp:anchor distT="0" distB="0" distL="114300" distR="114300" simplePos="0" relativeHeight="251770880" behindDoc="0" locked="0" layoutInCell="1" allowOverlap="1" wp14:anchorId="081709F7" wp14:editId="76E5F276">
                <wp:simplePos x="0" y="0"/>
                <wp:positionH relativeFrom="column">
                  <wp:posOffset>797189</wp:posOffset>
                </wp:positionH>
                <wp:positionV relativeFrom="paragraph">
                  <wp:posOffset>97790</wp:posOffset>
                </wp:positionV>
                <wp:extent cx="900000" cy="287655"/>
                <wp:effectExtent l="0" t="0" r="14605" b="17145"/>
                <wp:wrapNone/>
                <wp:docPr id="1067" name="テキスト ボックス 1067"/>
                <wp:cNvGraphicFramePr/>
                <a:graphic xmlns:a="http://schemas.openxmlformats.org/drawingml/2006/main">
                  <a:graphicData uri="http://schemas.microsoft.com/office/word/2010/wordprocessingShape">
                    <wps:wsp>
                      <wps:cNvSpPr txBox="1"/>
                      <wps:spPr>
                        <a:xfrm>
                          <a:off x="0" y="0"/>
                          <a:ext cx="900000" cy="287655"/>
                        </a:xfrm>
                        <a:prstGeom prst="rect">
                          <a:avLst/>
                        </a:prstGeom>
                        <a:solidFill>
                          <a:sysClr val="window" lastClr="FFFFFF"/>
                        </a:solidFill>
                        <a:ln w="6350">
                          <a:solidFill>
                            <a:prstClr val="black"/>
                          </a:solidFill>
                        </a:ln>
                        <a:effectLst/>
                      </wps:spPr>
                      <wps:txbx>
                        <w:txbxContent>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避難誘導班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67" o:spid="_x0000_s1057" type="#_x0000_t202" style="position:absolute;left:0;text-align:left;margin-left:62.75pt;margin-top:7.7pt;width:70.85pt;height:22.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" fillcolor="window" strokeweight=".5pt">
                <v:textbox>
                  <w:txbxContent>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避難誘導班</w:t>
                      </w:r>
                    </w:p>
                  </w:txbxContent>
                </v:textbox>
              </v:shape>
            </w:pict>
          </mc:Fallback>
        </mc:AlternateContent>
      </w:r>
    </w:p>
    <w:p w:rsidR="00C55E2A" w:rsidRDefault="00C55E2A" w:rsidP="00C55E2A">
      <w:r w:rsidRPr="008E731C">
        <w:rPr>
          <w:rFonts w:hint="eastAsia"/>
          <w:noProof/>
        </w:rPr>
        <mc:AlternateContent>
          <mc:Choice Requires="wps">
            <w:drawing>
              <wp:anchor distT="0" distB="0" distL="114300" distR="114300" simplePos="0" relativeHeight="251773952" behindDoc="0" locked="0" layoutInCell="1" allowOverlap="1" wp14:anchorId="6E939FBC" wp14:editId="3063EDB4">
                <wp:simplePos x="0" y="0"/>
                <wp:positionH relativeFrom="column">
                  <wp:posOffset>3392170</wp:posOffset>
                </wp:positionH>
                <wp:positionV relativeFrom="paragraph">
                  <wp:posOffset>17516</wp:posOffset>
                </wp:positionV>
                <wp:extent cx="179705" cy="0"/>
                <wp:effectExtent l="0" t="0" r="10795" b="19050"/>
                <wp:wrapNone/>
                <wp:docPr id="1068" name="直線コネクタ 1068"/>
                <wp:cNvGraphicFramePr/>
                <a:graphic xmlns:a="http://schemas.openxmlformats.org/drawingml/2006/main">
                  <a:graphicData uri="http://schemas.microsoft.com/office/word/2010/wordprocessingShape">
                    <wps:wsp>
                      <wps:cNvCnPr/>
                      <wps:spPr>
                        <a:xfrm>
                          <a:off x="0" y="0"/>
                          <a:ext cx="1797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1068" o:spid="_x0000_s1026" style="position:absolute;left:0;text-align:left;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7.1pt,1.4pt" to="281.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" strokecolor="windowText"/>
            </w:pict>
          </mc:Fallback>
        </mc:AlternateContent>
      </w:r>
      <w:r w:rsidRPr="008E731C">
        <w:rPr>
          <w:noProof/>
        </w:rPr>
        <mc:AlternateContent>
          <mc:Choice Requires="wps">
            <w:drawing>
              <wp:anchor distT="0" distB="0" distL="114300" distR="114300" simplePos="0" relativeHeight="251774976" behindDoc="0" locked="0" layoutInCell="1" allowOverlap="1" wp14:anchorId="04A2D65B" wp14:editId="76060ADE">
                <wp:simplePos x="0" y="0"/>
                <wp:positionH relativeFrom="column">
                  <wp:posOffset>623570</wp:posOffset>
                </wp:positionH>
                <wp:positionV relativeFrom="paragraph">
                  <wp:posOffset>857885</wp:posOffset>
                </wp:positionV>
                <wp:extent cx="179705" cy="0"/>
                <wp:effectExtent l="0" t="0" r="10795" b="19050"/>
                <wp:wrapNone/>
                <wp:docPr id="1069" name="フリーフォーム 1069"/>
                <wp:cNvGraphicFramePr/>
                <a:graphic xmlns:a="http://schemas.openxmlformats.org/drawingml/2006/main">
                  <a:graphicData uri="http://schemas.microsoft.com/office/word/2010/wordprocessingShape">
                    <wps:wsp>
                      <wps:cNvSpPr/>
                      <wps:spPr>
                        <a:xfrm>
                          <a:off x="0" y="0"/>
                          <a:ext cx="179705" cy="0"/>
                        </a:xfrm>
                        <a:custGeom>
                          <a:avLst/>
                          <a:gdLst>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43430 w 511263"/>
                            <a:gd name="connsiteY0" fmla="*/ 0 h 478465"/>
                            <a:gd name="connsiteX1" fmla="*/ 32798 w 511263"/>
                            <a:gd name="connsiteY1" fmla="*/ 478465 h 478465"/>
                            <a:gd name="connsiteX2" fmla="*/ 511263 w 511263"/>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0 w 467833"/>
                            <a:gd name="connsiteY0" fmla="*/ 0 h 478465"/>
                            <a:gd name="connsiteX1" fmla="*/ 32528 w 467833"/>
                            <a:gd name="connsiteY1" fmla="*/ 478465 h 478465"/>
                            <a:gd name="connsiteX2" fmla="*/ 467833 w 467833"/>
                            <a:gd name="connsiteY2" fmla="*/ 478465 h 478465"/>
                            <a:gd name="connsiteX0" fmla="*/ 0 w 467833"/>
                            <a:gd name="connsiteY0" fmla="*/ 0 h 478465"/>
                            <a:gd name="connsiteX1" fmla="*/ 0 w 467833"/>
                            <a:gd name="connsiteY1" fmla="*/ 478465 h 478465"/>
                            <a:gd name="connsiteX2" fmla="*/ 467833 w 467833"/>
                            <a:gd name="connsiteY2" fmla="*/ 478465 h 478465"/>
                            <a:gd name="connsiteX0" fmla="*/ 0 w 467833"/>
                            <a:gd name="connsiteY0" fmla="*/ 0 h 0"/>
                            <a:gd name="connsiteX1" fmla="*/ 467833 w 467833"/>
                            <a:gd name="connsiteY1" fmla="*/ 0 h 0"/>
                          </a:gdLst>
                          <a:ahLst/>
                          <a:cxnLst>
                            <a:cxn ang="0">
                              <a:pos x="connsiteX0" y="connsiteY0"/>
                            </a:cxn>
                            <a:cxn ang="0">
                              <a:pos x="connsiteX1" y="connsiteY1"/>
                            </a:cxn>
                          </a:cxnLst>
                          <a:rect l="l" t="t" r="r" b="b"/>
                          <a:pathLst>
                            <a:path w="467833">
                              <a:moveTo>
                                <a:pt x="0" y="0"/>
                              </a:moveTo>
                              <a:lnTo>
                                <a:pt x="467833" y="0"/>
                              </a:lnTo>
                            </a:path>
                          </a:pathLst>
                        </a:custGeom>
                        <a:noFill/>
                        <a:ln w="9525" cap="flat" cmpd="sng" algn="ctr">
                          <a:solidFill>
                            <a:sysClr val="windowText" lastClr="000000"/>
                          </a:solidFill>
                          <a:prstDash val="solid"/>
                        </a:ln>
                        <a:effectLst/>
                      </wps:spPr>
                      <wps:txbx>
                        <w:txbxContent>
                          <w:p w:rsidR="007476EC" w:rsidRDefault="007476EC" w:rsidP="00C55E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リーフォーム 1069" o:spid="_x0000_s1058" style="position:absolute;left:0;text-align:left;margin-left:49.1pt;margin-top:67.55pt;width:14.15pt;height: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83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" adj="-11796480,,5400" path="m,l467833,e" filled="f" strokecolor="windowText">
                <v:stroke joinstyle="miter"/>
                <v:formulas/>
                <v:path arrowok="t" o:connecttype="custom" o:connectlocs="0,0;179705,0" o:connectangles="0,0" textboxrect="0,0,467833,0"/>
                <v:textbox>
                  <w:txbxContent>
                    <w:p w:rsidR="007476EC" w:rsidRDefault="007476EC" w:rsidP="00C55E2A"/>
                  </w:txbxContent>
                </v:textbox>
              </v:shape>
            </w:pict>
          </mc:Fallback>
        </mc:AlternateContent>
      </w:r>
      <w:r w:rsidRPr="008E731C">
        <w:rPr>
          <w:rFonts w:hint="eastAsia"/>
          <w:noProof/>
        </w:rPr>
        <mc:AlternateContent>
          <mc:Choice Requires="wps">
            <w:drawing>
              <wp:anchor distT="0" distB="0" distL="114300" distR="114300" simplePos="0" relativeHeight="251776000" behindDoc="0" locked="0" layoutInCell="1" allowOverlap="1" wp14:anchorId="60DBCE1F" wp14:editId="6B7F759E">
                <wp:simplePos x="0" y="0"/>
                <wp:positionH relativeFrom="column">
                  <wp:posOffset>805815</wp:posOffset>
                </wp:positionH>
                <wp:positionV relativeFrom="paragraph">
                  <wp:posOffset>696595</wp:posOffset>
                </wp:positionV>
                <wp:extent cx="899795" cy="287655"/>
                <wp:effectExtent l="0" t="0" r="14605" b="17145"/>
                <wp:wrapNone/>
                <wp:docPr id="1070" name="テキスト ボックス 1070"/>
                <wp:cNvGraphicFramePr/>
                <a:graphic xmlns:a="http://schemas.openxmlformats.org/drawingml/2006/main">
                  <a:graphicData uri="http://schemas.microsoft.com/office/word/2010/wordprocessingShape">
                    <wps:wsp>
                      <wps:cNvSpPr txBox="1"/>
                      <wps:spPr>
                        <a:xfrm>
                          <a:off x="0" y="0"/>
                          <a:ext cx="899795" cy="287655"/>
                        </a:xfrm>
                        <a:prstGeom prst="rect">
                          <a:avLst/>
                        </a:prstGeom>
                        <a:solidFill>
                          <a:sysClr val="window" lastClr="FFFFFF"/>
                        </a:solidFill>
                        <a:ln w="6350">
                          <a:solidFill>
                            <a:prstClr val="black"/>
                          </a:solidFill>
                        </a:ln>
                        <a:effectLst/>
                      </wps:spPr>
                      <wps:txbx>
                        <w:txbxContent>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救護・物資班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70" o:spid="_x0000_s1059" type="#_x0000_t202" style="position:absolute;left:0;text-align:left;margin-left:63.45pt;margin-top:54.85pt;width:70.85pt;height:22.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" fillcolor="window" strokeweight=".5pt">
                <v:textbox>
                  <w:txbxContent>
                    <w:p w:rsidR="007476EC" w:rsidRPr="009D2AA2" w:rsidRDefault="007476EC" w:rsidP="00C55E2A">
                      <w:pPr>
                        <w:rPr>
                          <w:rFonts w:asciiTheme="majorEastAsia" w:eastAsiaTheme="majorEastAsia" w:hAnsiTheme="majorEastAsia"/>
                          <w:sz w:val="18"/>
                          <w:szCs w:val="18"/>
                        </w:rPr>
                      </w:pPr>
                      <w:r>
                        <w:rPr>
                          <w:rFonts w:asciiTheme="majorEastAsia" w:eastAsiaTheme="majorEastAsia" w:hAnsiTheme="majorEastAsia" w:hint="eastAsia"/>
                          <w:sz w:val="18"/>
                          <w:szCs w:val="18"/>
                        </w:rPr>
                        <w:t>救護・物資班</w:t>
                      </w:r>
                    </w:p>
                  </w:txbxContent>
                </v:textbox>
              </v:shape>
            </w:pict>
          </mc:Fallback>
        </mc:AlternateContent>
      </w:r>
      <w:r>
        <w:rPr>
          <w:noProof/>
        </w:rPr>
        <mc:AlternateContent>
          <mc:Choice Requires="wps">
            <w:drawing>
              <wp:anchor distT="0" distB="0" distL="114300" distR="114300" simplePos="0" relativeHeight="251769856" behindDoc="0" locked="0" layoutInCell="1" allowOverlap="1" wp14:anchorId="13D01FFE" wp14:editId="326814D6">
                <wp:simplePos x="0" y="0"/>
                <wp:positionH relativeFrom="column">
                  <wp:posOffset>623570</wp:posOffset>
                </wp:positionH>
                <wp:positionV relativeFrom="paragraph">
                  <wp:posOffset>22860</wp:posOffset>
                </wp:positionV>
                <wp:extent cx="179705" cy="0"/>
                <wp:effectExtent l="0" t="0" r="10795" b="19050"/>
                <wp:wrapNone/>
                <wp:docPr id="1071" name="フリーフォーム 1071"/>
                <wp:cNvGraphicFramePr/>
                <a:graphic xmlns:a="http://schemas.openxmlformats.org/drawingml/2006/main">
                  <a:graphicData uri="http://schemas.microsoft.com/office/word/2010/wordprocessingShape">
                    <wps:wsp>
                      <wps:cNvSpPr/>
                      <wps:spPr>
                        <a:xfrm>
                          <a:off x="0" y="0"/>
                          <a:ext cx="179705" cy="0"/>
                        </a:xfrm>
                        <a:custGeom>
                          <a:avLst/>
                          <a:gdLst>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43430 w 511263"/>
                            <a:gd name="connsiteY0" fmla="*/ 0 h 478465"/>
                            <a:gd name="connsiteX1" fmla="*/ 32798 w 511263"/>
                            <a:gd name="connsiteY1" fmla="*/ 478465 h 478465"/>
                            <a:gd name="connsiteX2" fmla="*/ 511263 w 511263"/>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0 w 467833"/>
                            <a:gd name="connsiteY0" fmla="*/ 0 h 478465"/>
                            <a:gd name="connsiteX1" fmla="*/ 32528 w 467833"/>
                            <a:gd name="connsiteY1" fmla="*/ 478465 h 478465"/>
                            <a:gd name="connsiteX2" fmla="*/ 467833 w 467833"/>
                            <a:gd name="connsiteY2" fmla="*/ 478465 h 478465"/>
                            <a:gd name="connsiteX0" fmla="*/ 0 w 467833"/>
                            <a:gd name="connsiteY0" fmla="*/ 0 h 478465"/>
                            <a:gd name="connsiteX1" fmla="*/ 0 w 467833"/>
                            <a:gd name="connsiteY1" fmla="*/ 478465 h 478465"/>
                            <a:gd name="connsiteX2" fmla="*/ 467833 w 467833"/>
                            <a:gd name="connsiteY2" fmla="*/ 478465 h 478465"/>
                            <a:gd name="connsiteX0" fmla="*/ 0 w 467833"/>
                            <a:gd name="connsiteY0" fmla="*/ 0 h 0"/>
                            <a:gd name="connsiteX1" fmla="*/ 467833 w 467833"/>
                            <a:gd name="connsiteY1" fmla="*/ 0 h 0"/>
                          </a:gdLst>
                          <a:ahLst/>
                          <a:cxnLst>
                            <a:cxn ang="0">
                              <a:pos x="connsiteX0" y="connsiteY0"/>
                            </a:cxn>
                            <a:cxn ang="0">
                              <a:pos x="connsiteX1" y="connsiteY1"/>
                            </a:cxn>
                          </a:cxnLst>
                          <a:rect l="l" t="t" r="r" b="b"/>
                          <a:pathLst>
                            <a:path w="467833">
                              <a:moveTo>
                                <a:pt x="0" y="0"/>
                              </a:moveTo>
                              <a:lnTo>
                                <a:pt x="467833" y="0"/>
                              </a:lnTo>
                            </a:path>
                          </a:pathLst>
                        </a:cu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リーフォーム 1071" o:spid="_x0000_s1026" style="position:absolute;left:0;text-align:left;margin-left:49.1pt;margin-top:1.8pt;width:14.15pt;height: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8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" path="m,l467833,e" filled="f" strokecolor="windowText">
                <v:path arrowok="t" o:connecttype="custom" o:connectlocs="0,0;179705,0" o:connectangles="0,0"/>
              </v:shape>
            </w:pict>
          </mc:Fallback>
        </mc:AlternateContent>
      </w:r>
      <w:r w:rsidRPr="008E731C">
        <w:rPr>
          <w:rFonts w:hint="eastAsia"/>
          <w:noProof/>
        </w:rPr>
        <mc:AlternateContent>
          <mc:Choice Requires="wps">
            <w:drawing>
              <wp:anchor distT="0" distB="0" distL="114300" distR="114300" simplePos="0" relativeHeight="251771904" behindDoc="0" locked="0" layoutInCell="1" allowOverlap="1" wp14:anchorId="5DF42D1B" wp14:editId="7B735D11">
                <wp:simplePos x="0" y="0"/>
                <wp:positionH relativeFrom="column">
                  <wp:posOffset>1717304</wp:posOffset>
                </wp:positionH>
                <wp:positionV relativeFrom="paragraph">
                  <wp:posOffset>18415</wp:posOffset>
                </wp:positionV>
                <wp:extent cx="179705" cy="0"/>
                <wp:effectExtent l="0" t="0" r="10795" b="19050"/>
                <wp:wrapNone/>
                <wp:docPr id="1072" name="直線コネクタ 1072"/>
                <wp:cNvGraphicFramePr/>
                <a:graphic xmlns:a="http://schemas.openxmlformats.org/drawingml/2006/main">
                  <a:graphicData uri="http://schemas.microsoft.com/office/word/2010/wordprocessingShape">
                    <wps:wsp>
                      <wps:cNvCnPr/>
                      <wps:spPr>
                        <a:xfrm>
                          <a:off x="0" y="0"/>
                          <a:ext cx="179705"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anchor>
            </w:drawing>
          </mc:Choice>
          <mc:Fallback>
            <w:pict>
              <v:line id="直線コネクタ 1072" o:spid="_x0000_s1026" style="position:absolute;left:0;text-align:lef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2pt,1.45pt" to="149.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" strokecolor="windowText">
                <v:stroke dashstyle="dash"/>
              </v:line>
            </w:pict>
          </mc:Fallback>
        </mc:AlternateContent>
      </w:r>
    </w:p>
    <w:p w:rsidR="00C55E2A" w:rsidRDefault="00C55E2A" w:rsidP="00C55E2A"/>
    <w:p w:rsidR="00C55E2A" w:rsidRDefault="00C55E2A" w:rsidP="00C55E2A"/>
    <w:p w:rsidR="00C55E2A" w:rsidRDefault="008B4557" w:rsidP="00C55E2A">
      <w:r w:rsidRPr="008E731C">
        <w:rPr>
          <w:rFonts w:hint="eastAsia"/>
          <w:noProof/>
        </w:rPr>
        <mc:AlternateContent>
          <mc:Choice Requires="wps">
            <w:drawing>
              <wp:anchor distT="0" distB="0" distL="114300" distR="114300" simplePos="0" relativeHeight="251777024" behindDoc="0" locked="0" layoutInCell="1" allowOverlap="1" wp14:anchorId="7B79EB24" wp14:editId="0F3EB18D">
                <wp:simplePos x="0" y="0"/>
                <wp:positionH relativeFrom="column">
                  <wp:posOffset>1729740</wp:posOffset>
                </wp:positionH>
                <wp:positionV relativeFrom="paragraph">
                  <wp:posOffset>160020</wp:posOffset>
                </wp:positionV>
                <wp:extent cx="179705" cy="0"/>
                <wp:effectExtent l="0" t="0" r="10795" b="19050"/>
                <wp:wrapNone/>
                <wp:docPr id="1074" name="直線コネクタ 1074"/>
                <wp:cNvGraphicFramePr/>
                <a:graphic xmlns:a="http://schemas.openxmlformats.org/drawingml/2006/main">
                  <a:graphicData uri="http://schemas.microsoft.com/office/word/2010/wordprocessingShape">
                    <wps:wsp>
                      <wps:cNvCnPr/>
                      <wps:spPr>
                        <a:xfrm>
                          <a:off x="0" y="0"/>
                          <a:ext cx="179705"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anchor>
            </w:drawing>
          </mc:Choice>
          <mc:Fallback>
            <w:pict>
              <v:line id="直線コネクタ 1074" o:spid="_x0000_s1026" style="position:absolute;left:0;text-align:left;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2pt,12.6pt" to="150.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" strokecolor="windowText">
                <v:stroke dashstyle="dash"/>
              </v:line>
            </w:pict>
          </mc:Fallback>
        </mc:AlternateContent>
      </w:r>
      <w:r w:rsidR="00C55E2A" w:rsidRPr="008E731C">
        <w:rPr>
          <w:rFonts w:hint="eastAsia"/>
          <w:noProof/>
        </w:rPr>
        <mc:AlternateContent>
          <mc:Choice Requires="wps">
            <w:drawing>
              <wp:anchor distT="0" distB="0" distL="114300" distR="114300" simplePos="0" relativeHeight="251779072" behindDoc="0" locked="0" layoutInCell="1" allowOverlap="1" wp14:anchorId="4EBE1E46" wp14:editId="6E9C4116">
                <wp:simplePos x="0" y="0"/>
                <wp:positionH relativeFrom="column">
                  <wp:posOffset>3404870</wp:posOffset>
                </wp:positionH>
                <wp:positionV relativeFrom="paragraph">
                  <wp:posOffset>159014</wp:posOffset>
                </wp:positionV>
                <wp:extent cx="179705" cy="0"/>
                <wp:effectExtent l="0" t="0" r="10795" b="19050"/>
                <wp:wrapNone/>
                <wp:docPr id="1073" name="直線コネクタ 1073"/>
                <wp:cNvGraphicFramePr/>
                <a:graphic xmlns:a="http://schemas.openxmlformats.org/drawingml/2006/main">
                  <a:graphicData uri="http://schemas.microsoft.com/office/word/2010/wordprocessingShape">
                    <wps:wsp>
                      <wps:cNvCnPr/>
                      <wps:spPr>
                        <a:xfrm>
                          <a:off x="0" y="0"/>
                          <a:ext cx="1797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1073" o:spid="_x0000_s1026" style="position:absolute;left:0;text-align:left;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8.1pt,12.5pt" to="282.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" strokecolor="windowText"/>
            </w:pict>
          </mc:Fallback>
        </mc:AlternateContent>
      </w:r>
    </w:p>
    <w:p w:rsidR="00C55E2A" w:rsidRDefault="00C55E2A" w:rsidP="00C55E2A"/>
    <w:p w:rsidR="00F56073" w:rsidRDefault="00C55E2A">
      <w:r>
        <w:rPr>
          <w:rFonts w:hint="eastAsia"/>
          <w:noProof/>
        </w:rPr>
        <mc:AlternateContent>
          <mc:Choice Requires="wps">
            <w:drawing>
              <wp:anchor distT="0" distB="0" distL="114300" distR="114300" simplePos="0" relativeHeight="251685888" behindDoc="0" locked="0" layoutInCell="1" allowOverlap="1" wp14:anchorId="257A3BBF" wp14:editId="5D52C741">
                <wp:simplePos x="0" y="0"/>
                <wp:positionH relativeFrom="column">
                  <wp:posOffset>1696288</wp:posOffset>
                </wp:positionH>
                <wp:positionV relativeFrom="paragraph">
                  <wp:posOffset>185420</wp:posOffset>
                </wp:positionV>
                <wp:extent cx="1943735" cy="28765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943735" cy="287655"/>
                        </a:xfrm>
                        <a:prstGeom prst="rect">
                          <a:avLst/>
                        </a:prstGeom>
                        <a:noFill/>
                        <a:ln w="6350">
                          <a:noFill/>
                        </a:ln>
                        <a:effectLst/>
                      </wps:spPr>
                      <wps:txbx>
                        <w:txbxContent>
                          <w:p w:rsidR="007476EC" w:rsidRPr="00EB07EE" w:rsidRDefault="007476EC" w:rsidP="00EB07EE">
                            <w:pPr>
                              <w:rPr>
                                <w:rFonts w:asciiTheme="majorEastAsia" w:eastAsiaTheme="majorEastAsia" w:hAnsiTheme="majorEastAsia"/>
                                <w:szCs w:val="21"/>
                              </w:rPr>
                            </w:pPr>
                            <w:r>
                              <w:rPr>
                                <w:rFonts w:asciiTheme="majorEastAsia" w:eastAsiaTheme="majorEastAsia" w:hAnsiTheme="majorEastAsia" w:hint="eastAsia"/>
                                <w:szCs w:val="21"/>
                              </w:rPr>
                              <w:t>図-1　職員の役割分担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60" type="#_x0000_t202" style="position:absolute;left:0;text-align:left;margin-left:133.55pt;margin-top:14.6pt;width:153.05pt;height:22.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" filled="f" stroked="f" strokeweight=".5pt">
                <v:textbox>
                  <w:txbxContent>
                    <w:p w:rsidR="007476EC" w:rsidRPr="00EB07EE" w:rsidRDefault="007476EC" w:rsidP="00EB07EE">
                      <w:pPr>
                        <w:rPr>
                          <w:rFonts w:asciiTheme="majorEastAsia" w:eastAsiaTheme="majorEastAsia" w:hAnsiTheme="majorEastAsia"/>
                          <w:szCs w:val="21"/>
                        </w:rPr>
                      </w:pPr>
                      <w:r>
                        <w:rPr>
                          <w:rFonts w:asciiTheme="majorEastAsia" w:eastAsiaTheme="majorEastAsia" w:hAnsiTheme="majorEastAsia" w:hint="eastAsia"/>
                          <w:szCs w:val="21"/>
                        </w:rPr>
                        <w:t>図-1　職員の役割分担</w:t>
                      </w:r>
                    </w:p>
                  </w:txbxContent>
                </v:textbox>
              </v:shape>
            </w:pict>
          </mc:Fallback>
        </mc:AlternateContent>
      </w:r>
    </w:p>
    <w:p w:rsidR="00C55E2A" w:rsidRDefault="00C55E2A"/>
    <w:p w:rsidR="00C55E2A" w:rsidRDefault="004F7811" w:rsidP="004F7811">
      <w:pPr>
        <w:ind w:firstLineChars="100" w:firstLine="210"/>
        <w:rPr>
          <w:rFonts w:asciiTheme="majorEastAsia" w:eastAsiaTheme="majorEastAsia" w:hAnsiTheme="majorEastAsia"/>
        </w:rPr>
      </w:pPr>
      <w:r>
        <w:rPr>
          <w:rFonts w:asciiTheme="majorEastAsia" w:eastAsiaTheme="majorEastAsia" w:hAnsiTheme="majorEastAsia" w:hint="eastAsia"/>
        </w:rPr>
        <w:lastRenderedPageBreak/>
        <w:t>３）参集基準</w:t>
      </w:r>
    </w:p>
    <w:p w:rsidR="00B12A36" w:rsidRDefault="00B12A36" w:rsidP="004F7811">
      <w:pPr>
        <w:ind w:firstLineChars="100" w:firstLine="210"/>
      </w:pPr>
    </w:p>
    <w:p w:rsidR="00B12A36" w:rsidRPr="00994AA9" w:rsidRDefault="0098701F" w:rsidP="00994AA9">
      <w:pPr>
        <w:jc w:val="center"/>
        <w:rPr>
          <w:rFonts w:asciiTheme="majorEastAsia" w:eastAsiaTheme="majorEastAsia" w:hAnsiTheme="majorEastAsia"/>
        </w:rPr>
      </w:pPr>
      <w:r>
        <w:rPr>
          <w:rFonts w:asciiTheme="majorEastAsia" w:eastAsiaTheme="majorEastAsia" w:hAnsiTheme="majorEastAsia" w:hint="eastAsia"/>
        </w:rPr>
        <w:t>表―１</w:t>
      </w:r>
      <w:r w:rsidR="00994AA9">
        <w:rPr>
          <w:rFonts w:asciiTheme="majorEastAsia" w:eastAsiaTheme="majorEastAsia" w:hAnsiTheme="majorEastAsia" w:hint="eastAsia"/>
        </w:rPr>
        <w:t xml:space="preserve">　参集基準</w:t>
      </w:r>
    </w:p>
    <w:tbl>
      <w:tblPr>
        <w:tblStyle w:val="aa"/>
        <w:tblW w:w="0" w:type="auto"/>
        <w:tblInd w:w="392" w:type="dxa"/>
        <w:tblLook w:val="04A0" w:firstRow="1" w:lastRow="0" w:firstColumn="1" w:lastColumn="0" w:noHBand="0" w:noVBand="1"/>
      </w:tblPr>
      <w:tblGrid>
        <w:gridCol w:w="1417"/>
        <w:gridCol w:w="2552"/>
        <w:gridCol w:w="2551"/>
        <w:gridCol w:w="1985"/>
      </w:tblGrid>
      <w:tr w:rsidR="00B12A36" w:rsidRPr="00C52C99" w:rsidTr="00102F70">
        <w:tc>
          <w:tcPr>
            <w:tcW w:w="1417" w:type="dxa"/>
          </w:tcPr>
          <w:p w:rsidR="00B12A36" w:rsidRPr="00102F70" w:rsidRDefault="0098701F" w:rsidP="0098701F">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体　制</w:t>
            </w:r>
          </w:p>
        </w:tc>
        <w:tc>
          <w:tcPr>
            <w:tcW w:w="2552" w:type="dxa"/>
          </w:tcPr>
          <w:p w:rsidR="00B12A36" w:rsidRPr="00102F70" w:rsidRDefault="00994AA9" w:rsidP="000701E4">
            <w:pPr>
              <w:jc w:val="center"/>
              <w:rPr>
                <w:rFonts w:asciiTheme="majorEastAsia" w:eastAsiaTheme="majorEastAsia" w:hAnsiTheme="majorEastAsia"/>
                <w:sz w:val="16"/>
                <w:szCs w:val="16"/>
              </w:rPr>
            </w:pPr>
            <w:r w:rsidRPr="00102F70">
              <w:rPr>
                <w:rFonts w:asciiTheme="majorEastAsia" w:eastAsiaTheme="majorEastAsia" w:hAnsiTheme="majorEastAsia" w:hint="eastAsia"/>
                <w:sz w:val="16"/>
                <w:szCs w:val="16"/>
              </w:rPr>
              <w:t>判断基準</w:t>
            </w:r>
          </w:p>
        </w:tc>
        <w:tc>
          <w:tcPr>
            <w:tcW w:w="2551" w:type="dxa"/>
          </w:tcPr>
          <w:p w:rsidR="00B12A36" w:rsidRPr="00102F70" w:rsidRDefault="00994AA9" w:rsidP="000701E4">
            <w:pPr>
              <w:jc w:val="center"/>
              <w:rPr>
                <w:rFonts w:asciiTheme="majorEastAsia" w:eastAsiaTheme="majorEastAsia" w:hAnsiTheme="majorEastAsia"/>
                <w:sz w:val="16"/>
                <w:szCs w:val="16"/>
              </w:rPr>
            </w:pPr>
            <w:r w:rsidRPr="00102F70">
              <w:rPr>
                <w:rFonts w:asciiTheme="majorEastAsia" w:eastAsiaTheme="majorEastAsia" w:hAnsiTheme="majorEastAsia" w:hint="eastAsia"/>
                <w:sz w:val="16"/>
                <w:szCs w:val="16"/>
              </w:rPr>
              <w:t>主な業務内容</w:t>
            </w:r>
          </w:p>
        </w:tc>
        <w:tc>
          <w:tcPr>
            <w:tcW w:w="1985" w:type="dxa"/>
          </w:tcPr>
          <w:p w:rsidR="00B12A36" w:rsidRPr="00102F70" w:rsidRDefault="00994AA9" w:rsidP="000701E4">
            <w:pPr>
              <w:jc w:val="center"/>
              <w:rPr>
                <w:rFonts w:asciiTheme="majorEastAsia" w:eastAsiaTheme="majorEastAsia" w:hAnsiTheme="majorEastAsia"/>
                <w:sz w:val="16"/>
                <w:szCs w:val="16"/>
              </w:rPr>
            </w:pPr>
            <w:r w:rsidRPr="00102F70">
              <w:rPr>
                <w:rFonts w:asciiTheme="majorEastAsia" w:eastAsiaTheme="majorEastAsia" w:hAnsiTheme="majorEastAsia" w:hint="eastAsia"/>
                <w:sz w:val="16"/>
                <w:szCs w:val="16"/>
              </w:rPr>
              <w:t>対応者</w:t>
            </w:r>
          </w:p>
        </w:tc>
      </w:tr>
      <w:tr w:rsidR="00B12A36" w:rsidRPr="00C52C99" w:rsidTr="0098701F">
        <w:tc>
          <w:tcPr>
            <w:tcW w:w="1417" w:type="dxa"/>
          </w:tcPr>
          <w:p w:rsidR="00102F70" w:rsidRPr="00102F70" w:rsidRDefault="00102F70" w:rsidP="0098701F">
            <w:pPr>
              <w:jc w:val="center"/>
              <w:rPr>
                <w:rFonts w:asciiTheme="majorEastAsia" w:eastAsiaTheme="majorEastAsia" w:hAnsiTheme="majorEastAsia"/>
                <w:sz w:val="16"/>
                <w:szCs w:val="16"/>
              </w:rPr>
            </w:pPr>
            <w:r w:rsidRPr="00102F70">
              <w:rPr>
                <w:rFonts w:asciiTheme="majorEastAsia" w:eastAsiaTheme="majorEastAsia" w:hAnsiTheme="majorEastAsia" w:hint="eastAsia"/>
                <w:sz w:val="16"/>
                <w:szCs w:val="16"/>
              </w:rPr>
              <w:t>注意体制</w:t>
            </w:r>
          </w:p>
        </w:tc>
        <w:tc>
          <w:tcPr>
            <w:tcW w:w="2552" w:type="dxa"/>
          </w:tcPr>
          <w:p w:rsidR="00B12A36" w:rsidRDefault="00102F70" w:rsidP="0098701F">
            <w:pPr>
              <w:rPr>
                <w:rFonts w:asciiTheme="majorEastAsia" w:eastAsiaTheme="majorEastAsia" w:hAnsiTheme="majorEastAsia"/>
                <w:sz w:val="16"/>
                <w:szCs w:val="16"/>
              </w:rPr>
            </w:pPr>
            <w:r w:rsidRPr="00102F70">
              <w:rPr>
                <w:rFonts w:asciiTheme="majorEastAsia" w:eastAsiaTheme="majorEastAsia" w:hAnsiTheme="majorEastAsia" w:hint="eastAsia"/>
                <w:sz w:val="16"/>
                <w:szCs w:val="16"/>
              </w:rPr>
              <w:t>・台風の接近が</w:t>
            </w:r>
            <w:r>
              <w:rPr>
                <w:rFonts w:asciiTheme="majorEastAsia" w:eastAsiaTheme="majorEastAsia" w:hAnsiTheme="majorEastAsia" w:hint="eastAsia"/>
                <w:sz w:val="16"/>
                <w:szCs w:val="16"/>
              </w:rPr>
              <w:t>予想される場合</w:t>
            </w:r>
          </w:p>
          <w:p w:rsidR="00102F70" w:rsidRPr="00102F70" w:rsidRDefault="00102F70" w:rsidP="0098701F">
            <w:pPr>
              <w:rPr>
                <w:rFonts w:asciiTheme="majorEastAsia" w:eastAsiaTheme="majorEastAsia" w:hAnsiTheme="majorEastAsia"/>
                <w:sz w:val="16"/>
                <w:szCs w:val="16"/>
              </w:rPr>
            </w:pPr>
            <w:r>
              <w:rPr>
                <w:rFonts w:asciiTheme="majorEastAsia" w:eastAsiaTheme="majorEastAsia" w:hAnsiTheme="majorEastAsia" w:hint="eastAsia"/>
                <w:sz w:val="16"/>
                <w:szCs w:val="16"/>
              </w:rPr>
              <w:t>・大雨が予想される場合</w:t>
            </w:r>
          </w:p>
        </w:tc>
        <w:tc>
          <w:tcPr>
            <w:tcW w:w="2551" w:type="dxa"/>
          </w:tcPr>
          <w:p w:rsidR="00B12A36" w:rsidRPr="00102F70" w:rsidRDefault="00102F70" w:rsidP="0098701F">
            <w:pPr>
              <w:rPr>
                <w:rFonts w:asciiTheme="majorEastAsia" w:eastAsiaTheme="majorEastAsia" w:hAnsiTheme="majorEastAsia"/>
                <w:sz w:val="16"/>
                <w:szCs w:val="16"/>
              </w:rPr>
            </w:pPr>
            <w:r>
              <w:rPr>
                <w:rFonts w:asciiTheme="majorEastAsia" w:eastAsiaTheme="majorEastAsia" w:hAnsiTheme="majorEastAsia" w:hint="eastAsia"/>
                <w:sz w:val="16"/>
                <w:szCs w:val="16"/>
              </w:rPr>
              <w:t>・気象情報等の情報収集</w:t>
            </w:r>
          </w:p>
        </w:tc>
        <w:tc>
          <w:tcPr>
            <w:tcW w:w="1985" w:type="dxa"/>
          </w:tcPr>
          <w:p w:rsidR="00B12A36" w:rsidRPr="00102F70" w:rsidRDefault="00102F70" w:rsidP="0098701F">
            <w:pPr>
              <w:rPr>
                <w:rFonts w:asciiTheme="majorEastAsia" w:eastAsiaTheme="majorEastAsia" w:hAnsiTheme="majorEastAsia"/>
                <w:sz w:val="16"/>
                <w:szCs w:val="16"/>
              </w:rPr>
            </w:pPr>
            <w:r>
              <w:rPr>
                <w:rFonts w:asciiTheme="majorEastAsia" w:eastAsiaTheme="majorEastAsia" w:hAnsiTheme="majorEastAsia" w:hint="eastAsia"/>
                <w:sz w:val="16"/>
                <w:szCs w:val="16"/>
              </w:rPr>
              <w:t>情報収集班</w:t>
            </w:r>
            <w:r w:rsidR="009C557B">
              <w:rPr>
                <w:rFonts w:asciiTheme="majorEastAsia" w:eastAsiaTheme="majorEastAsia" w:hAnsiTheme="majorEastAsia" w:hint="eastAsia"/>
                <w:sz w:val="16"/>
                <w:szCs w:val="16"/>
              </w:rPr>
              <w:t>[</w:t>
            </w:r>
            <w:r w:rsidR="009C557B" w:rsidRPr="009C557B">
              <w:rPr>
                <w:rFonts w:asciiTheme="majorEastAsia" w:eastAsiaTheme="majorEastAsia" w:hAnsiTheme="majorEastAsia" w:hint="eastAsia"/>
                <w:sz w:val="16"/>
                <w:szCs w:val="16"/>
                <w:highlight w:val="yellow"/>
              </w:rPr>
              <w:t>○名</w:t>
            </w:r>
            <w:r w:rsidR="009C557B">
              <w:rPr>
                <w:rFonts w:asciiTheme="majorEastAsia" w:eastAsiaTheme="majorEastAsia" w:hAnsiTheme="majorEastAsia" w:hint="eastAsia"/>
                <w:sz w:val="16"/>
                <w:szCs w:val="16"/>
              </w:rPr>
              <w:t>]</w:t>
            </w:r>
          </w:p>
        </w:tc>
      </w:tr>
      <w:tr w:rsidR="00B12A36" w:rsidRPr="00C52C99" w:rsidTr="0098701F">
        <w:tc>
          <w:tcPr>
            <w:tcW w:w="1417" w:type="dxa"/>
          </w:tcPr>
          <w:p w:rsidR="00B12A36" w:rsidRPr="00102F70" w:rsidRDefault="00102F70" w:rsidP="0098701F">
            <w:pPr>
              <w:jc w:val="center"/>
              <w:rPr>
                <w:rFonts w:asciiTheme="majorEastAsia" w:eastAsiaTheme="majorEastAsia" w:hAnsiTheme="majorEastAsia"/>
                <w:sz w:val="16"/>
                <w:szCs w:val="16"/>
              </w:rPr>
            </w:pPr>
            <w:r w:rsidRPr="00102F70">
              <w:rPr>
                <w:rFonts w:asciiTheme="majorEastAsia" w:eastAsiaTheme="majorEastAsia" w:hAnsiTheme="majorEastAsia" w:hint="eastAsia"/>
                <w:sz w:val="16"/>
                <w:szCs w:val="16"/>
              </w:rPr>
              <w:t>警戒体制</w:t>
            </w:r>
          </w:p>
        </w:tc>
        <w:tc>
          <w:tcPr>
            <w:tcW w:w="2552" w:type="dxa"/>
          </w:tcPr>
          <w:p w:rsidR="00102F70" w:rsidRPr="00102F70" w:rsidRDefault="00102F70" w:rsidP="0098701F">
            <w:pPr>
              <w:rPr>
                <w:rFonts w:asciiTheme="majorEastAsia" w:eastAsiaTheme="majorEastAsia" w:hAnsiTheme="majorEastAsia"/>
                <w:sz w:val="16"/>
                <w:szCs w:val="16"/>
              </w:rPr>
            </w:pPr>
            <w:r>
              <w:rPr>
                <w:rFonts w:asciiTheme="majorEastAsia" w:eastAsiaTheme="majorEastAsia" w:hAnsiTheme="majorEastAsia" w:hint="eastAsia"/>
                <w:sz w:val="16"/>
                <w:szCs w:val="16"/>
              </w:rPr>
              <w:t>・大雨警報が発表された場合</w:t>
            </w:r>
          </w:p>
        </w:tc>
        <w:tc>
          <w:tcPr>
            <w:tcW w:w="2551" w:type="dxa"/>
          </w:tcPr>
          <w:p w:rsidR="00B12A36" w:rsidRDefault="009C557B" w:rsidP="0098701F">
            <w:pPr>
              <w:rPr>
                <w:rFonts w:asciiTheme="majorEastAsia" w:eastAsiaTheme="majorEastAsia" w:hAnsiTheme="majorEastAsia"/>
                <w:sz w:val="16"/>
                <w:szCs w:val="16"/>
              </w:rPr>
            </w:pPr>
            <w:r>
              <w:rPr>
                <w:rFonts w:asciiTheme="majorEastAsia" w:eastAsiaTheme="majorEastAsia" w:hAnsiTheme="majorEastAsia" w:hint="eastAsia"/>
                <w:sz w:val="16"/>
                <w:szCs w:val="16"/>
              </w:rPr>
              <w:t>・気象情報等の情報収集</w:t>
            </w:r>
          </w:p>
          <w:p w:rsidR="009C557B" w:rsidRPr="00102F70" w:rsidRDefault="009C557B" w:rsidP="0098701F">
            <w:pPr>
              <w:rPr>
                <w:rFonts w:asciiTheme="majorEastAsia" w:eastAsiaTheme="majorEastAsia" w:hAnsiTheme="majorEastAsia"/>
                <w:sz w:val="16"/>
                <w:szCs w:val="16"/>
              </w:rPr>
            </w:pPr>
            <w:r>
              <w:rPr>
                <w:rFonts w:asciiTheme="majorEastAsia" w:eastAsiaTheme="majorEastAsia" w:hAnsiTheme="majorEastAsia" w:hint="eastAsia"/>
                <w:sz w:val="16"/>
                <w:szCs w:val="16"/>
              </w:rPr>
              <w:t>・避難準備</w:t>
            </w:r>
          </w:p>
        </w:tc>
        <w:tc>
          <w:tcPr>
            <w:tcW w:w="1985" w:type="dxa"/>
          </w:tcPr>
          <w:p w:rsidR="00B12A36" w:rsidRDefault="009C557B" w:rsidP="0098701F">
            <w:pPr>
              <w:rPr>
                <w:rFonts w:asciiTheme="majorEastAsia" w:eastAsiaTheme="majorEastAsia" w:hAnsiTheme="majorEastAsia"/>
                <w:sz w:val="16"/>
                <w:szCs w:val="16"/>
              </w:rPr>
            </w:pPr>
            <w:r>
              <w:rPr>
                <w:rFonts w:asciiTheme="majorEastAsia" w:eastAsiaTheme="majorEastAsia" w:hAnsiTheme="majorEastAsia" w:hint="eastAsia"/>
                <w:sz w:val="16"/>
                <w:szCs w:val="16"/>
              </w:rPr>
              <w:t>総括責任者</w:t>
            </w:r>
          </w:p>
          <w:p w:rsidR="009C557B" w:rsidRDefault="009C557B" w:rsidP="0098701F">
            <w:pPr>
              <w:rPr>
                <w:rFonts w:asciiTheme="majorEastAsia" w:eastAsiaTheme="majorEastAsia" w:hAnsiTheme="majorEastAsia"/>
                <w:sz w:val="16"/>
                <w:szCs w:val="16"/>
              </w:rPr>
            </w:pPr>
            <w:r>
              <w:rPr>
                <w:rFonts w:asciiTheme="majorEastAsia" w:eastAsiaTheme="majorEastAsia" w:hAnsiTheme="majorEastAsia" w:hint="eastAsia"/>
                <w:sz w:val="16"/>
                <w:szCs w:val="16"/>
              </w:rPr>
              <w:t>指揮班[</w:t>
            </w:r>
            <w:r w:rsidRPr="009C557B">
              <w:rPr>
                <w:rFonts w:asciiTheme="majorEastAsia" w:eastAsiaTheme="majorEastAsia" w:hAnsiTheme="majorEastAsia" w:hint="eastAsia"/>
                <w:sz w:val="16"/>
                <w:szCs w:val="16"/>
                <w:highlight w:val="yellow"/>
              </w:rPr>
              <w:t>○名</w:t>
            </w:r>
            <w:r>
              <w:rPr>
                <w:rFonts w:asciiTheme="majorEastAsia" w:eastAsiaTheme="majorEastAsia" w:hAnsiTheme="majorEastAsia" w:hint="eastAsia"/>
                <w:sz w:val="16"/>
                <w:szCs w:val="16"/>
              </w:rPr>
              <w:t>]</w:t>
            </w:r>
          </w:p>
          <w:p w:rsidR="009C557B" w:rsidRDefault="009C557B" w:rsidP="0098701F">
            <w:pPr>
              <w:rPr>
                <w:rFonts w:asciiTheme="majorEastAsia" w:eastAsiaTheme="majorEastAsia" w:hAnsiTheme="majorEastAsia"/>
                <w:sz w:val="16"/>
                <w:szCs w:val="16"/>
              </w:rPr>
            </w:pPr>
            <w:r>
              <w:rPr>
                <w:rFonts w:asciiTheme="majorEastAsia" w:eastAsiaTheme="majorEastAsia" w:hAnsiTheme="majorEastAsia" w:hint="eastAsia"/>
                <w:sz w:val="16"/>
                <w:szCs w:val="16"/>
              </w:rPr>
              <w:t>情報収集班[</w:t>
            </w:r>
            <w:r w:rsidRPr="009C557B">
              <w:rPr>
                <w:rFonts w:asciiTheme="majorEastAsia" w:eastAsiaTheme="majorEastAsia" w:hAnsiTheme="majorEastAsia" w:hint="eastAsia"/>
                <w:sz w:val="16"/>
                <w:szCs w:val="16"/>
                <w:highlight w:val="yellow"/>
              </w:rPr>
              <w:t>○名</w:t>
            </w:r>
            <w:r>
              <w:rPr>
                <w:rFonts w:asciiTheme="majorEastAsia" w:eastAsiaTheme="majorEastAsia" w:hAnsiTheme="majorEastAsia" w:hint="eastAsia"/>
                <w:sz w:val="16"/>
                <w:szCs w:val="16"/>
              </w:rPr>
              <w:t>]</w:t>
            </w:r>
          </w:p>
          <w:p w:rsidR="009C557B" w:rsidRDefault="009C557B" w:rsidP="0098701F">
            <w:pPr>
              <w:rPr>
                <w:rFonts w:asciiTheme="majorEastAsia" w:eastAsiaTheme="majorEastAsia" w:hAnsiTheme="majorEastAsia"/>
                <w:sz w:val="16"/>
                <w:szCs w:val="16"/>
              </w:rPr>
            </w:pPr>
            <w:r>
              <w:rPr>
                <w:rFonts w:asciiTheme="majorEastAsia" w:eastAsiaTheme="majorEastAsia" w:hAnsiTheme="majorEastAsia" w:hint="eastAsia"/>
                <w:sz w:val="16"/>
                <w:szCs w:val="16"/>
              </w:rPr>
              <w:t>避難誘導班[</w:t>
            </w:r>
            <w:r w:rsidRPr="009C557B">
              <w:rPr>
                <w:rFonts w:asciiTheme="majorEastAsia" w:eastAsiaTheme="majorEastAsia" w:hAnsiTheme="majorEastAsia" w:hint="eastAsia"/>
                <w:sz w:val="16"/>
                <w:szCs w:val="16"/>
                <w:highlight w:val="yellow"/>
              </w:rPr>
              <w:t>○名</w:t>
            </w:r>
            <w:r>
              <w:rPr>
                <w:rFonts w:asciiTheme="majorEastAsia" w:eastAsiaTheme="majorEastAsia" w:hAnsiTheme="majorEastAsia" w:hint="eastAsia"/>
                <w:sz w:val="16"/>
                <w:szCs w:val="16"/>
              </w:rPr>
              <w:t>]</w:t>
            </w:r>
          </w:p>
          <w:p w:rsidR="003D5743" w:rsidRPr="00102F70" w:rsidRDefault="003D5743" w:rsidP="0098701F">
            <w:pPr>
              <w:rPr>
                <w:rFonts w:asciiTheme="majorEastAsia" w:eastAsiaTheme="majorEastAsia" w:hAnsiTheme="majorEastAsia"/>
                <w:sz w:val="16"/>
                <w:szCs w:val="16"/>
              </w:rPr>
            </w:pPr>
            <w:r>
              <w:rPr>
                <w:rFonts w:asciiTheme="majorEastAsia" w:eastAsiaTheme="majorEastAsia" w:hAnsiTheme="majorEastAsia" w:hint="eastAsia"/>
                <w:sz w:val="16"/>
                <w:szCs w:val="16"/>
              </w:rPr>
              <w:t>救護班[</w:t>
            </w:r>
            <w:r w:rsidRPr="003D5743">
              <w:rPr>
                <w:rFonts w:asciiTheme="majorEastAsia" w:eastAsiaTheme="majorEastAsia" w:hAnsiTheme="majorEastAsia" w:hint="eastAsia"/>
                <w:sz w:val="16"/>
                <w:szCs w:val="16"/>
                <w:highlight w:val="yellow"/>
              </w:rPr>
              <w:t>○名</w:t>
            </w:r>
            <w:r>
              <w:rPr>
                <w:rFonts w:asciiTheme="majorEastAsia" w:eastAsiaTheme="majorEastAsia" w:hAnsiTheme="majorEastAsia" w:hint="eastAsia"/>
                <w:sz w:val="16"/>
                <w:szCs w:val="16"/>
              </w:rPr>
              <w:t>]</w:t>
            </w:r>
          </w:p>
        </w:tc>
      </w:tr>
      <w:tr w:rsidR="00B12A36" w:rsidRPr="00C52C99" w:rsidTr="0098701F">
        <w:tc>
          <w:tcPr>
            <w:tcW w:w="1417" w:type="dxa"/>
          </w:tcPr>
          <w:p w:rsidR="00B12A36" w:rsidRPr="00102F70" w:rsidRDefault="00102F70" w:rsidP="0098701F">
            <w:pPr>
              <w:jc w:val="center"/>
              <w:rPr>
                <w:rFonts w:asciiTheme="majorEastAsia" w:eastAsiaTheme="majorEastAsia" w:hAnsiTheme="majorEastAsia"/>
                <w:sz w:val="16"/>
                <w:szCs w:val="16"/>
              </w:rPr>
            </w:pPr>
            <w:r w:rsidRPr="00102F70">
              <w:rPr>
                <w:rFonts w:asciiTheme="majorEastAsia" w:eastAsiaTheme="majorEastAsia" w:hAnsiTheme="majorEastAsia" w:hint="eastAsia"/>
                <w:sz w:val="16"/>
                <w:szCs w:val="16"/>
              </w:rPr>
              <w:t>非常体制</w:t>
            </w:r>
          </w:p>
        </w:tc>
        <w:tc>
          <w:tcPr>
            <w:tcW w:w="2552" w:type="dxa"/>
          </w:tcPr>
          <w:p w:rsidR="00B12A36" w:rsidRDefault="00102F70" w:rsidP="0098701F">
            <w:pPr>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・避難準備・高齢者等避難開始等が発令された場合</w:t>
            </w:r>
          </w:p>
          <w:p w:rsidR="00102F70" w:rsidRPr="00102F70" w:rsidRDefault="00102F70" w:rsidP="0098701F">
            <w:pPr>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・土砂災害警戒情報が発表された場合</w:t>
            </w:r>
          </w:p>
        </w:tc>
        <w:tc>
          <w:tcPr>
            <w:tcW w:w="2551" w:type="dxa"/>
          </w:tcPr>
          <w:p w:rsidR="00B12A36" w:rsidRDefault="009C557B" w:rsidP="0098701F">
            <w:pPr>
              <w:rPr>
                <w:rFonts w:asciiTheme="majorEastAsia" w:eastAsiaTheme="majorEastAsia" w:hAnsiTheme="majorEastAsia"/>
                <w:sz w:val="16"/>
                <w:szCs w:val="16"/>
              </w:rPr>
            </w:pPr>
            <w:r>
              <w:rPr>
                <w:rFonts w:asciiTheme="majorEastAsia" w:eastAsiaTheme="majorEastAsia" w:hAnsiTheme="majorEastAsia" w:hint="eastAsia"/>
                <w:sz w:val="16"/>
                <w:szCs w:val="16"/>
              </w:rPr>
              <w:t>・気象情報等の情報収集</w:t>
            </w:r>
          </w:p>
          <w:p w:rsidR="009C557B" w:rsidRDefault="009C557B" w:rsidP="0098701F">
            <w:pPr>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4005E5">
              <w:rPr>
                <w:rFonts w:asciiTheme="majorEastAsia" w:eastAsiaTheme="majorEastAsia" w:hAnsiTheme="majorEastAsia" w:hint="eastAsia"/>
                <w:sz w:val="16"/>
                <w:szCs w:val="16"/>
                <w:highlight w:val="yellow"/>
              </w:rPr>
              <w:t>○○市町村</w:t>
            </w:r>
            <w:r>
              <w:rPr>
                <w:rFonts w:asciiTheme="majorEastAsia" w:eastAsiaTheme="majorEastAsia" w:hAnsiTheme="majorEastAsia" w:hint="eastAsia"/>
                <w:sz w:val="16"/>
                <w:szCs w:val="16"/>
              </w:rPr>
              <w:t>]等関係行政機関との連絡・通報</w:t>
            </w:r>
          </w:p>
          <w:p w:rsidR="009C557B" w:rsidRPr="00102F70" w:rsidRDefault="009C557B" w:rsidP="0098701F">
            <w:pPr>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・避難誘導</w:t>
            </w:r>
          </w:p>
        </w:tc>
        <w:tc>
          <w:tcPr>
            <w:tcW w:w="1985" w:type="dxa"/>
          </w:tcPr>
          <w:p w:rsidR="00B12A36" w:rsidRPr="00102F70" w:rsidRDefault="009C557B" w:rsidP="0098701F">
            <w:pPr>
              <w:rPr>
                <w:rFonts w:asciiTheme="majorEastAsia" w:eastAsiaTheme="majorEastAsia" w:hAnsiTheme="majorEastAsia"/>
                <w:sz w:val="16"/>
                <w:szCs w:val="16"/>
              </w:rPr>
            </w:pPr>
            <w:r>
              <w:rPr>
                <w:rFonts w:asciiTheme="majorEastAsia" w:eastAsiaTheme="majorEastAsia" w:hAnsiTheme="majorEastAsia" w:hint="eastAsia"/>
                <w:sz w:val="16"/>
                <w:szCs w:val="16"/>
              </w:rPr>
              <w:t>原則全職員</w:t>
            </w:r>
          </w:p>
        </w:tc>
      </w:tr>
    </w:tbl>
    <w:p w:rsidR="003D5743" w:rsidRDefault="003D5743">
      <w:pPr>
        <w:rPr>
          <w:rFonts w:asciiTheme="majorEastAsia" w:eastAsiaTheme="majorEastAsia" w:hAnsiTheme="majorEastAsia"/>
        </w:rPr>
      </w:pPr>
    </w:p>
    <w:p w:rsidR="001C3225" w:rsidRDefault="001C3225">
      <w:pPr>
        <w:rPr>
          <w:rFonts w:asciiTheme="majorEastAsia" w:eastAsiaTheme="majorEastAsia" w:hAnsiTheme="majorEastAsia"/>
        </w:rPr>
      </w:pPr>
    </w:p>
    <w:p w:rsidR="00EB07EE" w:rsidRDefault="00EB07EE">
      <w:pPr>
        <w:rPr>
          <w:rFonts w:asciiTheme="majorEastAsia" w:eastAsiaTheme="majorEastAsia" w:hAnsiTheme="majorEastAsia"/>
        </w:rPr>
      </w:pPr>
      <w:r w:rsidRPr="00EB07EE">
        <w:rPr>
          <w:rFonts w:asciiTheme="majorEastAsia" w:eastAsiaTheme="majorEastAsia" w:hAnsiTheme="majorEastAsia" w:hint="eastAsia"/>
        </w:rPr>
        <w:t xml:space="preserve">　</w:t>
      </w:r>
      <w:r w:rsidR="0048402F">
        <w:rPr>
          <w:rFonts w:asciiTheme="majorEastAsia" w:eastAsiaTheme="majorEastAsia" w:hAnsiTheme="majorEastAsia" w:hint="eastAsia"/>
        </w:rPr>
        <w:t>４</w:t>
      </w:r>
      <w:r w:rsidRPr="00EB07EE">
        <w:rPr>
          <w:rFonts w:asciiTheme="majorEastAsia" w:eastAsiaTheme="majorEastAsia" w:hAnsiTheme="majorEastAsia" w:hint="eastAsia"/>
        </w:rPr>
        <w:t>）</w:t>
      </w:r>
      <w:r w:rsidR="009C3A7D">
        <w:rPr>
          <w:rFonts w:asciiTheme="majorEastAsia" w:eastAsiaTheme="majorEastAsia" w:hAnsiTheme="majorEastAsia" w:hint="eastAsia"/>
        </w:rPr>
        <w:t>緊急</w:t>
      </w:r>
      <w:r w:rsidR="001C3225">
        <w:rPr>
          <w:rFonts w:asciiTheme="majorEastAsia" w:eastAsiaTheme="majorEastAsia" w:hAnsiTheme="majorEastAsia" w:hint="eastAsia"/>
        </w:rPr>
        <w:t>時</w:t>
      </w:r>
      <w:r w:rsidR="009C3A7D">
        <w:rPr>
          <w:rFonts w:asciiTheme="majorEastAsia" w:eastAsiaTheme="majorEastAsia" w:hAnsiTheme="majorEastAsia" w:hint="eastAsia"/>
        </w:rPr>
        <w:t>連絡網</w:t>
      </w:r>
    </w:p>
    <w:p w:rsidR="00B14B97" w:rsidRDefault="007416B1">
      <w:pPr>
        <w:rPr>
          <w:rFonts w:asciiTheme="majorEastAsia" w:eastAsiaTheme="majorEastAsia" w:hAnsiTheme="majorEastAsia"/>
        </w:rPr>
      </w:pPr>
      <w:r w:rsidRPr="009C3A7D">
        <w:rPr>
          <w:rFonts w:asciiTheme="majorEastAsia" w:eastAsiaTheme="majorEastAsia" w:hAnsiTheme="majorEastAsia" w:hint="eastAsia"/>
          <w:noProof/>
        </w:rPr>
        <mc:AlternateContent>
          <mc:Choice Requires="wps">
            <w:drawing>
              <wp:anchor distT="0" distB="0" distL="114300" distR="114300" simplePos="0" relativeHeight="251822080" behindDoc="0" locked="0" layoutInCell="1" allowOverlap="1" wp14:anchorId="471871D4" wp14:editId="0FD3B872">
                <wp:simplePos x="0" y="0"/>
                <wp:positionH relativeFrom="column">
                  <wp:posOffset>2784846</wp:posOffset>
                </wp:positionH>
                <wp:positionV relativeFrom="paragraph">
                  <wp:posOffset>161290</wp:posOffset>
                </wp:positionV>
                <wp:extent cx="1552575" cy="287655"/>
                <wp:effectExtent l="0" t="0" r="28575" b="17145"/>
                <wp:wrapNone/>
                <wp:docPr id="1041" name="テキスト ボックス 1041"/>
                <wp:cNvGraphicFramePr/>
                <a:graphic xmlns:a="http://schemas.openxmlformats.org/drawingml/2006/main">
                  <a:graphicData uri="http://schemas.microsoft.com/office/word/2010/wordprocessingShape">
                    <wps:wsp>
                      <wps:cNvSpPr txBox="1"/>
                      <wps:spPr>
                        <a:xfrm>
                          <a:off x="0" y="0"/>
                          <a:ext cx="1552575" cy="287655"/>
                        </a:xfrm>
                        <a:prstGeom prst="rect">
                          <a:avLst/>
                        </a:prstGeom>
                        <a:solidFill>
                          <a:sysClr val="window" lastClr="FFFFFF"/>
                        </a:solidFill>
                        <a:ln w="6350">
                          <a:solidFill>
                            <a:prstClr val="black"/>
                          </a:solidFill>
                        </a:ln>
                        <a:effectLst/>
                      </wps:spPr>
                      <wps:txbx>
                        <w:txbxContent>
                          <w:p w:rsidR="007476EC" w:rsidRPr="009D2AA2" w:rsidRDefault="007476EC" w:rsidP="007416B1">
                            <w:pPr>
                              <w:rPr>
                                <w:rFonts w:asciiTheme="majorEastAsia" w:eastAsiaTheme="majorEastAsia" w:hAnsiTheme="majorEastAsia"/>
                                <w:sz w:val="18"/>
                                <w:szCs w:val="18"/>
                              </w:rPr>
                            </w:pPr>
                            <w:r>
                              <w:rPr>
                                <w:rFonts w:asciiTheme="majorEastAsia" w:eastAsiaTheme="majorEastAsia" w:hAnsiTheme="majorEastAsia" w:hint="eastAsia"/>
                                <w:sz w:val="18"/>
                                <w:szCs w:val="18"/>
                              </w:rPr>
                              <w:t>利用者</w:t>
                            </w:r>
                            <w:r w:rsidR="00EB0484">
                              <w:rPr>
                                <w:rFonts w:asciiTheme="majorEastAsia" w:eastAsiaTheme="majorEastAsia" w:hAnsiTheme="majorEastAsia" w:hint="eastAsia"/>
                                <w:sz w:val="18"/>
                                <w:szCs w:val="18"/>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41" o:spid="_x0000_s1061" type="#_x0000_t202" style="position:absolute;left:0;text-align:left;margin-left:219.3pt;margin-top:12.7pt;width:122.25pt;height:22.6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" fillcolor="window" strokeweight=".5pt">
                <v:textbox>
                  <w:txbxContent>
                    <w:p w:rsidR="007476EC" w:rsidRPr="009D2AA2" w:rsidRDefault="007476EC" w:rsidP="007416B1">
                      <w:pPr>
                        <w:rPr>
                          <w:rFonts w:asciiTheme="majorEastAsia" w:eastAsiaTheme="majorEastAsia" w:hAnsiTheme="majorEastAsia"/>
                          <w:sz w:val="18"/>
                          <w:szCs w:val="18"/>
                        </w:rPr>
                      </w:pPr>
                      <w:r>
                        <w:rPr>
                          <w:rFonts w:asciiTheme="majorEastAsia" w:eastAsiaTheme="majorEastAsia" w:hAnsiTheme="majorEastAsia" w:hint="eastAsia"/>
                          <w:sz w:val="18"/>
                          <w:szCs w:val="18"/>
                        </w:rPr>
                        <w:t>利用者</w:t>
                      </w:r>
                      <w:r w:rsidR="00EB0484">
                        <w:rPr>
                          <w:rFonts w:asciiTheme="majorEastAsia" w:eastAsiaTheme="majorEastAsia" w:hAnsiTheme="majorEastAsia" w:hint="eastAsia"/>
                          <w:sz w:val="18"/>
                          <w:szCs w:val="18"/>
                        </w:rPr>
                        <w:t>等</w:t>
                      </w:r>
                    </w:p>
                  </w:txbxContent>
                </v:textbox>
              </v:shape>
            </w:pict>
          </mc:Fallback>
        </mc:AlternateContent>
      </w:r>
      <w:r w:rsidR="009C3A7D" w:rsidRPr="009C3A7D">
        <w:rPr>
          <w:rFonts w:asciiTheme="majorEastAsia" w:eastAsiaTheme="majorEastAsia" w:hAnsiTheme="majorEastAsia" w:hint="eastAsia"/>
          <w:noProof/>
        </w:rPr>
        <mc:AlternateContent>
          <mc:Choice Requires="wps">
            <w:drawing>
              <wp:anchor distT="0" distB="0" distL="114300" distR="114300" simplePos="0" relativeHeight="251794432" behindDoc="0" locked="0" layoutInCell="1" allowOverlap="1" wp14:anchorId="4857AC81" wp14:editId="6681A874">
                <wp:simplePos x="0" y="0"/>
                <wp:positionH relativeFrom="column">
                  <wp:posOffset>1482725</wp:posOffset>
                </wp:positionH>
                <wp:positionV relativeFrom="paragraph">
                  <wp:posOffset>159385</wp:posOffset>
                </wp:positionV>
                <wp:extent cx="899795" cy="287655"/>
                <wp:effectExtent l="0" t="0" r="14605" b="17145"/>
                <wp:wrapNone/>
                <wp:docPr id="61" name="テキスト ボックス 61"/>
                <wp:cNvGraphicFramePr/>
                <a:graphic xmlns:a="http://schemas.openxmlformats.org/drawingml/2006/main">
                  <a:graphicData uri="http://schemas.microsoft.com/office/word/2010/wordprocessingShape">
                    <wps:wsp>
                      <wps:cNvSpPr txBox="1"/>
                      <wps:spPr>
                        <a:xfrm>
                          <a:off x="0" y="0"/>
                          <a:ext cx="899795" cy="287655"/>
                        </a:xfrm>
                        <a:prstGeom prst="rect">
                          <a:avLst/>
                        </a:prstGeom>
                        <a:solidFill>
                          <a:sysClr val="window" lastClr="FFFFFF"/>
                        </a:solidFill>
                        <a:ln w="6350">
                          <a:solidFill>
                            <a:prstClr val="black"/>
                          </a:solidFill>
                        </a:ln>
                        <a:effectLst/>
                      </wps:spPr>
                      <wps:txbx>
                        <w:txbxContent>
                          <w:p w:rsidR="007476EC" w:rsidRPr="009D2AA2" w:rsidRDefault="007476EC" w:rsidP="009C3A7D">
                            <w:pPr>
                              <w:rPr>
                                <w:rFonts w:asciiTheme="majorEastAsia" w:eastAsiaTheme="majorEastAsia" w:hAnsiTheme="majorEastAsia"/>
                                <w:sz w:val="18"/>
                                <w:szCs w:val="18"/>
                              </w:rPr>
                            </w:pPr>
                            <w:r>
                              <w:rPr>
                                <w:rFonts w:asciiTheme="majorEastAsia" w:eastAsiaTheme="majorEastAsia" w:hAnsiTheme="majorEastAsia" w:hint="eastAsia"/>
                                <w:sz w:val="18"/>
                                <w:szCs w:val="18"/>
                              </w:rPr>
                              <w:t>情報収集班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1" o:spid="_x0000_s1062" type="#_x0000_t202" style="position:absolute;left:0;text-align:left;margin-left:116.75pt;margin-top:12.55pt;width:70.85pt;height:22.6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" fillcolor="window" strokeweight=".5pt">
                <v:textbox>
                  <w:txbxContent>
                    <w:p w:rsidR="007476EC" w:rsidRPr="009D2AA2" w:rsidRDefault="007476EC" w:rsidP="009C3A7D">
                      <w:pPr>
                        <w:rPr>
                          <w:rFonts w:asciiTheme="majorEastAsia" w:eastAsiaTheme="majorEastAsia" w:hAnsiTheme="majorEastAsia"/>
                          <w:sz w:val="18"/>
                          <w:szCs w:val="18"/>
                        </w:rPr>
                      </w:pPr>
                      <w:r>
                        <w:rPr>
                          <w:rFonts w:asciiTheme="majorEastAsia" w:eastAsiaTheme="majorEastAsia" w:hAnsiTheme="majorEastAsia" w:hint="eastAsia"/>
                          <w:sz w:val="18"/>
                          <w:szCs w:val="18"/>
                        </w:rPr>
                        <w:t>情報収集班</w:t>
                      </w:r>
                    </w:p>
                  </w:txbxContent>
                </v:textbox>
              </v:shape>
            </w:pict>
          </mc:Fallback>
        </mc:AlternateContent>
      </w:r>
      <w:r w:rsidR="009C3A7D">
        <w:rPr>
          <w:rFonts w:hint="eastAsia"/>
          <w:noProof/>
        </w:rPr>
        <mc:AlternateContent>
          <mc:Choice Requires="wps">
            <w:drawing>
              <wp:anchor distT="0" distB="0" distL="114300" distR="114300" simplePos="0" relativeHeight="251792384" behindDoc="0" locked="0" layoutInCell="1" allowOverlap="1" wp14:anchorId="172850F2" wp14:editId="00B60F7C">
                <wp:simplePos x="0" y="0"/>
                <wp:positionH relativeFrom="column">
                  <wp:posOffset>407670</wp:posOffset>
                </wp:positionH>
                <wp:positionV relativeFrom="paragraph">
                  <wp:posOffset>151765</wp:posOffset>
                </wp:positionV>
                <wp:extent cx="719455" cy="287655"/>
                <wp:effectExtent l="0" t="0" r="23495" b="17145"/>
                <wp:wrapNone/>
                <wp:docPr id="60" name="テキスト ボックス 60"/>
                <wp:cNvGraphicFramePr/>
                <a:graphic xmlns:a="http://schemas.openxmlformats.org/drawingml/2006/main">
                  <a:graphicData uri="http://schemas.microsoft.com/office/word/2010/wordprocessingShape">
                    <wps:wsp>
                      <wps:cNvSpPr txBox="1"/>
                      <wps:spPr>
                        <a:xfrm>
                          <a:off x="0" y="0"/>
                          <a:ext cx="719455" cy="287655"/>
                        </a:xfrm>
                        <a:prstGeom prst="rect">
                          <a:avLst/>
                        </a:prstGeom>
                        <a:solidFill>
                          <a:sysClr val="window" lastClr="FFFFFF"/>
                        </a:solidFill>
                        <a:ln w="6350">
                          <a:solidFill>
                            <a:prstClr val="black"/>
                          </a:solidFill>
                        </a:ln>
                        <a:effectLst/>
                      </wps:spPr>
                      <wps:txbx>
                        <w:txbxContent>
                          <w:p w:rsidR="007476EC" w:rsidRPr="009D2AA2" w:rsidRDefault="007476EC" w:rsidP="009C3A7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指揮班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0" o:spid="_x0000_s1063" type="#_x0000_t202" style="position:absolute;left:0;text-align:left;margin-left:32.1pt;margin-top:11.95pt;width:56.65pt;height:22.6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" fillcolor="window" strokeweight=".5pt">
                <v:textbox>
                  <w:txbxContent>
                    <w:p w:rsidR="007476EC" w:rsidRPr="009D2AA2" w:rsidRDefault="007476EC" w:rsidP="009C3A7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指揮班</w:t>
                      </w:r>
                    </w:p>
                  </w:txbxContent>
                </v:textbox>
              </v:shape>
            </w:pict>
          </mc:Fallback>
        </mc:AlternateContent>
      </w:r>
    </w:p>
    <w:p w:rsidR="009C3A7D" w:rsidRDefault="007416B1">
      <w:pPr>
        <w:rPr>
          <w:rFonts w:asciiTheme="majorEastAsia" w:eastAsiaTheme="majorEastAsia" w:hAnsiTheme="majorEastAsia"/>
        </w:rPr>
      </w:pPr>
      <w:r>
        <w:rPr>
          <w:noProof/>
        </w:rPr>
        <mc:AlternateContent>
          <mc:Choice Requires="wps">
            <w:drawing>
              <wp:anchor distT="0" distB="0" distL="114300" distR="114300" simplePos="0" relativeHeight="251817984" behindDoc="0" locked="0" layoutInCell="1" allowOverlap="1" wp14:anchorId="252C31EC" wp14:editId="2B83E1BC">
                <wp:simplePos x="0" y="0"/>
                <wp:positionH relativeFrom="column">
                  <wp:posOffset>756920</wp:posOffset>
                </wp:positionH>
                <wp:positionV relativeFrom="paragraph">
                  <wp:posOffset>217805</wp:posOffset>
                </wp:positionV>
                <wp:extent cx="719455" cy="2130425"/>
                <wp:effectExtent l="0" t="0" r="61595" b="98425"/>
                <wp:wrapNone/>
                <wp:docPr id="1039" name="フリーフォーム 1039"/>
                <wp:cNvGraphicFramePr/>
                <a:graphic xmlns:a="http://schemas.openxmlformats.org/drawingml/2006/main">
                  <a:graphicData uri="http://schemas.microsoft.com/office/word/2010/wordprocessingShape">
                    <wps:wsp>
                      <wps:cNvSpPr/>
                      <wps:spPr>
                        <a:xfrm>
                          <a:off x="0" y="0"/>
                          <a:ext cx="719455" cy="2130425"/>
                        </a:xfrm>
                        <a:custGeom>
                          <a:avLst/>
                          <a:gdLst>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43430 w 511263"/>
                            <a:gd name="connsiteY0" fmla="*/ 0 h 478465"/>
                            <a:gd name="connsiteX1" fmla="*/ 32798 w 511263"/>
                            <a:gd name="connsiteY1" fmla="*/ 478465 h 478465"/>
                            <a:gd name="connsiteX2" fmla="*/ 511263 w 511263"/>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0 w 467833"/>
                            <a:gd name="connsiteY0" fmla="*/ 0 h 478465"/>
                            <a:gd name="connsiteX1" fmla="*/ 32528 w 467833"/>
                            <a:gd name="connsiteY1" fmla="*/ 478465 h 478465"/>
                            <a:gd name="connsiteX2" fmla="*/ 467833 w 467833"/>
                            <a:gd name="connsiteY2" fmla="*/ 478465 h 478465"/>
                            <a:gd name="connsiteX0" fmla="*/ 0 w 467833"/>
                            <a:gd name="connsiteY0" fmla="*/ 0 h 478465"/>
                            <a:gd name="connsiteX1" fmla="*/ 0 w 467833"/>
                            <a:gd name="connsiteY1" fmla="*/ 478465 h 478465"/>
                            <a:gd name="connsiteX2" fmla="*/ 467833 w 467833"/>
                            <a:gd name="connsiteY2" fmla="*/ 478465 h 478465"/>
                          </a:gdLst>
                          <a:ahLst/>
                          <a:cxnLst>
                            <a:cxn ang="0">
                              <a:pos x="connsiteX0" y="connsiteY0"/>
                            </a:cxn>
                            <a:cxn ang="0">
                              <a:pos x="connsiteX1" y="connsiteY1"/>
                            </a:cxn>
                            <a:cxn ang="0">
                              <a:pos x="connsiteX2" y="connsiteY2"/>
                            </a:cxn>
                          </a:cxnLst>
                          <a:rect l="l" t="t" r="r" b="b"/>
                          <a:pathLst>
                            <a:path w="467833" h="478465">
                              <a:moveTo>
                                <a:pt x="0" y="0"/>
                              </a:moveTo>
                              <a:lnTo>
                                <a:pt x="0" y="478465"/>
                              </a:lnTo>
                              <a:lnTo>
                                <a:pt x="467833" y="478465"/>
                              </a:lnTo>
                            </a:path>
                          </a:pathLst>
                        </a:custGeom>
                        <a:noFill/>
                        <a:ln w="9525" cap="flat" cmpd="sng" algn="ctr">
                          <a:solidFill>
                            <a:sysClr val="windowText" lastClr="000000"/>
                          </a:solidFill>
                          <a:prstDash val="solid"/>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リーフォーム 1039" o:spid="_x0000_s1026" style="position:absolute;left:0;text-align:left;margin-left:59.6pt;margin-top:17.15pt;width:56.65pt;height:167.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833,478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" path="m,l,478465r467833,e" filled="f" strokecolor="windowText">
                <v:stroke endarrow="block"/>
                <v:path arrowok="t" o:connecttype="custom" o:connectlocs="0,0;0,2130425;719455,2130425" o:connectangles="0,0,0"/>
              </v:shape>
            </w:pict>
          </mc:Fallback>
        </mc:AlternateContent>
      </w:r>
      <w:r w:rsidRPr="00663B53">
        <w:rPr>
          <w:rFonts w:hint="eastAsia"/>
          <w:noProof/>
        </w:rPr>
        <mc:AlternateContent>
          <mc:Choice Requires="wps">
            <w:drawing>
              <wp:anchor distT="0" distB="0" distL="114300" distR="114300" simplePos="0" relativeHeight="251800576" behindDoc="0" locked="0" layoutInCell="1" allowOverlap="1" wp14:anchorId="5B3EC57E" wp14:editId="122B60C5">
                <wp:simplePos x="0" y="0"/>
                <wp:positionH relativeFrom="column">
                  <wp:posOffset>2393315</wp:posOffset>
                </wp:positionH>
                <wp:positionV relativeFrom="paragraph">
                  <wp:posOffset>67310</wp:posOffset>
                </wp:positionV>
                <wp:extent cx="396000" cy="0"/>
                <wp:effectExtent l="0" t="76200" r="23495" b="95250"/>
                <wp:wrapNone/>
                <wp:docPr id="1025" name="直線コネクタ 1025"/>
                <wp:cNvGraphicFramePr/>
                <a:graphic xmlns:a="http://schemas.openxmlformats.org/drawingml/2006/main">
                  <a:graphicData uri="http://schemas.microsoft.com/office/word/2010/wordprocessingShape">
                    <wps:wsp>
                      <wps:cNvCnPr/>
                      <wps:spPr>
                        <a:xfrm>
                          <a:off x="0" y="0"/>
                          <a:ext cx="396000" cy="0"/>
                        </a:xfrm>
                        <a:prstGeom prst="line">
                          <a:avLst/>
                        </a:prstGeom>
                        <a:ln>
                          <a:solidFill>
                            <a:schemeClr val="tx1"/>
                          </a:solidFill>
                          <a:prstDash val="solid"/>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025" o:spid="_x0000_s1026" style="position:absolute;left:0;text-align:left;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45pt,5.3pt" to="219.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" strokecolor="black [3213]">
                <v:stroke endarrow="block"/>
              </v:line>
            </w:pict>
          </mc:Fallback>
        </mc:AlternateContent>
      </w:r>
      <w:r w:rsidR="009C3A7D" w:rsidRPr="00663B53">
        <w:rPr>
          <w:rFonts w:hint="eastAsia"/>
          <w:noProof/>
        </w:rPr>
        <mc:AlternateContent>
          <mc:Choice Requires="wps">
            <w:drawing>
              <wp:anchor distT="0" distB="0" distL="114300" distR="114300" simplePos="0" relativeHeight="251798528" behindDoc="0" locked="0" layoutInCell="1" allowOverlap="1" wp14:anchorId="2A0A0F67" wp14:editId="5EFDB357">
                <wp:simplePos x="0" y="0"/>
                <wp:positionH relativeFrom="column">
                  <wp:posOffset>1121410</wp:posOffset>
                </wp:positionH>
                <wp:positionV relativeFrom="paragraph">
                  <wp:posOffset>71120</wp:posOffset>
                </wp:positionV>
                <wp:extent cx="360000" cy="0"/>
                <wp:effectExtent l="38100" t="76200" r="21590" b="95250"/>
                <wp:wrapNone/>
                <wp:docPr id="1024" name="直線コネクタ 1024"/>
                <wp:cNvGraphicFramePr/>
                <a:graphic xmlns:a="http://schemas.openxmlformats.org/drawingml/2006/main">
                  <a:graphicData uri="http://schemas.microsoft.com/office/word/2010/wordprocessingShape">
                    <wps:wsp>
                      <wps:cNvCnPr/>
                      <wps:spPr>
                        <a:xfrm>
                          <a:off x="0" y="0"/>
                          <a:ext cx="360000" cy="0"/>
                        </a:xfrm>
                        <a:prstGeom prst="line">
                          <a:avLst/>
                        </a:prstGeom>
                        <a:ln>
                          <a:solidFill>
                            <a:schemeClr val="tx1"/>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024" o:spid="_x0000_s1026" style="position:absolute;left:0;text-align:left;z-index:25179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3pt,5.6pt" to="116.6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" strokecolor="black [3213]">
                <v:stroke startarrow="block" endarrow="block"/>
              </v:line>
            </w:pict>
          </mc:Fallback>
        </mc:AlternateContent>
      </w:r>
    </w:p>
    <w:p w:rsidR="009C3A7D" w:rsidRDefault="007416B1">
      <w:pPr>
        <w:rPr>
          <w:rFonts w:asciiTheme="majorEastAsia" w:eastAsiaTheme="majorEastAsia" w:hAnsiTheme="majorEastAsia"/>
        </w:rPr>
      </w:pPr>
      <w:r>
        <w:rPr>
          <w:noProof/>
        </w:rPr>
        <mc:AlternateContent>
          <mc:Choice Requires="wps">
            <w:drawing>
              <wp:anchor distT="0" distB="0" distL="114300" distR="114300" simplePos="0" relativeHeight="251804672" behindDoc="0" locked="0" layoutInCell="1" allowOverlap="1" wp14:anchorId="0312CA24" wp14:editId="02E17444">
                <wp:simplePos x="0" y="0"/>
                <wp:positionH relativeFrom="column">
                  <wp:posOffset>1921510</wp:posOffset>
                </wp:positionH>
                <wp:positionV relativeFrom="paragraph">
                  <wp:posOffset>-2540</wp:posOffset>
                </wp:positionV>
                <wp:extent cx="863600" cy="613410"/>
                <wp:effectExtent l="0" t="0" r="88900" b="91440"/>
                <wp:wrapNone/>
                <wp:docPr id="1029" name="フリーフォーム 1029"/>
                <wp:cNvGraphicFramePr/>
                <a:graphic xmlns:a="http://schemas.openxmlformats.org/drawingml/2006/main">
                  <a:graphicData uri="http://schemas.microsoft.com/office/word/2010/wordprocessingShape">
                    <wps:wsp>
                      <wps:cNvSpPr/>
                      <wps:spPr>
                        <a:xfrm>
                          <a:off x="0" y="0"/>
                          <a:ext cx="863600" cy="613410"/>
                        </a:xfrm>
                        <a:custGeom>
                          <a:avLst/>
                          <a:gdLst>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43430 w 511263"/>
                            <a:gd name="connsiteY0" fmla="*/ 0 h 478465"/>
                            <a:gd name="connsiteX1" fmla="*/ 32798 w 511263"/>
                            <a:gd name="connsiteY1" fmla="*/ 478465 h 478465"/>
                            <a:gd name="connsiteX2" fmla="*/ 511263 w 511263"/>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0 w 467833"/>
                            <a:gd name="connsiteY0" fmla="*/ 0 h 478465"/>
                            <a:gd name="connsiteX1" fmla="*/ 32528 w 467833"/>
                            <a:gd name="connsiteY1" fmla="*/ 478465 h 478465"/>
                            <a:gd name="connsiteX2" fmla="*/ 467833 w 467833"/>
                            <a:gd name="connsiteY2" fmla="*/ 478465 h 478465"/>
                            <a:gd name="connsiteX0" fmla="*/ 0 w 467833"/>
                            <a:gd name="connsiteY0" fmla="*/ 0 h 478465"/>
                            <a:gd name="connsiteX1" fmla="*/ 0 w 467833"/>
                            <a:gd name="connsiteY1" fmla="*/ 478465 h 478465"/>
                            <a:gd name="connsiteX2" fmla="*/ 467833 w 467833"/>
                            <a:gd name="connsiteY2" fmla="*/ 478465 h 478465"/>
                          </a:gdLst>
                          <a:ahLst/>
                          <a:cxnLst>
                            <a:cxn ang="0">
                              <a:pos x="connsiteX0" y="connsiteY0"/>
                            </a:cxn>
                            <a:cxn ang="0">
                              <a:pos x="connsiteX1" y="connsiteY1"/>
                            </a:cxn>
                            <a:cxn ang="0">
                              <a:pos x="connsiteX2" y="connsiteY2"/>
                            </a:cxn>
                          </a:cxnLst>
                          <a:rect l="l" t="t" r="r" b="b"/>
                          <a:pathLst>
                            <a:path w="467833" h="478465">
                              <a:moveTo>
                                <a:pt x="0" y="0"/>
                              </a:moveTo>
                              <a:lnTo>
                                <a:pt x="0" y="478465"/>
                              </a:lnTo>
                              <a:lnTo>
                                <a:pt x="467833" y="478465"/>
                              </a:lnTo>
                            </a:path>
                          </a:pathLst>
                        </a:custGeom>
                        <a:noFill/>
                        <a:ln w="9525">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リーフォーム 1029" o:spid="_x0000_s1026" style="position:absolute;left:0;text-align:left;margin-left:151.3pt;margin-top:-.2pt;width:68pt;height:48.3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833,478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" path="m,l,478465r467833,e" filled="f" strokecolor="black [3213]">
                <v:stroke endarrow="block"/>
                <v:path arrowok="t" o:connecttype="custom" o:connectlocs="0,0;0,613410;863600,613410" o:connectangles="0,0,0"/>
              </v:shape>
            </w:pict>
          </mc:Fallback>
        </mc:AlternateContent>
      </w:r>
      <w:r w:rsidRPr="003B19CE">
        <w:rPr>
          <w:rFonts w:asciiTheme="majorEastAsia" w:eastAsiaTheme="majorEastAsia" w:hAnsiTheme="majorEastAsia"/>
          <w:noProof/>
        </w:rPr>
        <mc:AlternateContent>
          <mc:Choice Requires="wps">
            <w:drawing>
              <wp:anchor distT="0" distB="0" distL="114300" distR="114300" simplePos="0" relativeHeight="251824128" behindDoc="0" locked="0" layoutInCell="1" allowOverlap="1" wp14:anchorId="7AA1DAF9" wp14:editId="2E5A6A9C">
                <wp:simplePos x="0" y="0"/>
                <wp:positionH relativeFrom="column">
                  <wp:posOffset>2171700</wp:posOffset>
                </wp:positionH>
                <wp:positionV relativeFrom="paragraph">
                  <wp:posOffset>635</wp:posOffset>
                </wp:positionV>
                <wp:extent cx="613410" cy="216000"/>
                <wp:effectExtent l="76200" t="38100" r="53340" b="88900"/>
                <wp:wrapNone/>
                <wp:docPr id="1042" name="フリーフォーム 1042"/>
                <wp:cNvGraphicFramePr/>
                <a:graphic xmlns:a="http://schemas.openxmlformats.org/drawingml/2006/main">
                  <a:graphicData uri="http://schemas.microsoft.com/office/word/2010/wordprocessingShape">
                    <wps:wsp>
                      <wps:cNvSpPr/>
                      <wps:spPr>
                        <a:xfrm>
                          <a:off x="0" y="0"/>
                          <a:ext cx="613410" cy="216000"/>
                        </a:xfrm>
                        <a:custGeom>
                          <a:avLst/>
                          <a:gdLst>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43430 w 511263"/>
                            <a:gd name="connsiteY0" fmla="*/ 0 h 478465"/>
                            <a:gd name="connsiteX1" fmla="*/ 32798 w 511263"/>
                            <a:gd name="connsiteY1" fmla="*/ 478465 h 478465"/>
                            <a:gd name="connsiteX2" fmla="*/ 511263 w 511263"/>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0 w 467833"/>
                            <a:gd name="connsiteY0" fmla="*/ 0 h 478465"/>
                            <a:gd name="connsiteX1" fmla="*/ 32528 w 467833"/>
                            <a:gd name="connsiteY1" fmla="*/ 478465 h 478465"/>
                            <a:gd name="connsiteX2" fmla="*/ 467833 w 467833"/>
                            <a:gd name="connsiteY2" fmla="*/ 478465 h 478465"/>
                            <a:gd name="connsiteX0" fmla="*/ 0 w 467833"/>
                            <a:gd name="connsiteY0" fmla="*/ 0 h 478465"/>
                            <a:gd name="connsiteX1" fmla="*/ 0 w 467833"/>
                            <a:gd name="connsiteY1" fmla="*/ 478465 h 478465"/>
                            <a:gd name="connsiteX2" fmla="*/ 467833 w 467833"/>
                            <a:gd name="connsiteY2" fmla="*/ 478465 h 478465"/>
                          </a:gdLst>
                          <a:ahLst/>
                          <a:cxnLst>
                            <a:cxn ang="0">
                              <a:pos x="connsiteX0" y="connsiteY0"/>
                            </a:cxn>
                            <a:cxn ang="0">
                              <a:pos x="connsiteX1" y="connsiteY1"/>
                            </a:cxn>
                            <a:cxn ang="0">
                              <a:pos x="connsiteX2" y="connsiteY2"/>
                            </a:cxn>
                          </a:cxnLst>
                          <a:rect l="l" t="t" r="r" b="b"/>
                          <a:pathLst>
                            <a:path w="467833" h="478465">
                              <a:moveTo>
                                <a:pt x="0" y="0"/>
                              </a:moveTo>
                              <a:lnTo>
                                <a:pt x="0" y="478465"/>
                              </a:lnTo>
                              <a:lnTo>
                                <a:pt x="467833" y="478465"/>
                              </a:lnTo>
                            </a:path>
                          </a:pathLst>
                        </a:custGeom>
                        <a:noFill/>
                        <a:ln w="9525" cap="flat" cmpd="sng" algn="ctr">
                          <a:solidFill>
                            <a:sysClr val="windowText" lastClr="000000"/>
                          </a:solidFill>
                          <a:prstDash val="solid"/>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リーフォーム 1042" o:spid="_x0000_s1026" style="position:absolute;left:0;text-align:left;margin-left:171pt;margin-top:.05pt;width:48.3pt;height:1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833,478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" path="m,l,478465r467833,e" filled="f" strokecolor="windowText">
                <v:stroke startarrow="block" endarrow="block"/>
                <v:path arrowok="t" o:connecttype="custom" o:connectlocs="0,0;0,216000;613410,216000" o:connectangles="0,0,0"/>
              </v:shape>
            </w:pict>
          </mc:Fallback>
        </mc:AlternateContent>
      </w:r>
      <w:r w:rsidRPr="003B19CE">
        <w:rPr>
          <w:rFonts w:asciiTheme="majorEastAsia" w:eastAsiaTheme="majorEastAsia" w:hAnsiTheme="majorEastAsia" w:hint="eastAsia"/>
          <w:noProof/>
        </w:rPr>
        <mc:AlternateContent>
          <mc:Choice Requires="wps">
            <w:drawing>
              <wp:anchor distT="0" distB="0" distL="114300" distR="114300" simplePos="0" relativeHeight="251809792" behindDoc="0" locked="0" layoutInCell="1" allowOverlap="1" wp14:anchorId="5DB8A894" wp14:editId="102821AA">
                <wp:simplePos x="0" y="0"/>
                <wp:positionH relativeFrom="column">
                  <wp:posOffset>2781300</wp:posOffset>
                </wp:positionH>
                <wp:positionV relativeFrom="paragraph">
                  <wp:posOffset>851535</wp:posOffset>
                </wp:positionV>
                <wp:extent cx="1552575" cy="287655"/>
                <wp:effectExtent l="0" t="0" r="28575" b="17145"/>
                <wp:wrapNone/>
                <wp:docPr id="1034" name="テキスト ボックス 1034"/>
                <wp:cNvGraphicFramePr/>
                <a:graphic xmlns:a="http://schemas.openxmlformats.org/drawingml/2006/main">
                  <a:graphicData uri="http://schemas.microsoft.com/office/word/2010/wordprocessingShape">
                    <wps:wsp>
                      <wps:cNvSpPr txBox="1"/>
                      <wps:spPr>
                        <a:xfrm>
                          <a:off x="0" y="0"/>
                          <a:ext cx="1552575" cy="287655"/>
                        </a:xfrm>
                        <a:prstGeom prst="rect">
                          <a:avLst/>
                        </a:prstGeom>
                        <a:solidFill>
                          <a:sysClr val="window" lastClr="FFFFFF"/>
                        </a:solidFill>
                        <a:ln w="6350">
                          <a:solidFill>
                            <a:prstClr val="black"/>
                          </a:solidFill>
                        </a:ln>
                        <a:effectLst/>
                      </wps:spPr>
                      <wps:txbx>
                        <w:txbxContent>
                          <w:p w:rsidR="007476EC" w:rsidRPr="009D2AA2" w:rsidRDefault="007476EC" w:rsidP="003B19CE">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3B19CE">
                              <w:rPr>
                                <w:rFonts w:asciiTheme="majorEastAsia" w:eastAsiaTheme="majorEastAsia" w:hAnsiTheme="majorEastAsia" w:hint="eastAsia"/>
                                <w:sz w:val="18"/>
                                <w:szCs w:val="18"/>
                                <w:highlight w:val="yellow"/>
                              </w:rPr>
                              <w:t>○○消防署</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34" o:spid="_x0000_s1064" type="#_x0000_t202" style="position:absolute;left:0;text-align:left;margin-left:219pt;margin-top:67.05pt;width:122.25pt;height:22.6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" fillcolor="window" strokeweight=".5pt">
                <v:textbox>
                  <w:txbxContent>
                    <w:p w:rsidR="007476EC" w:rsidRPr="009D2AA2" w:rsidRDefault="007476EC" w:rsidP="003B19CE">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3B19CE">
                        <w:rPr>
                          <w:rFonts w:asciiTheme="majorEastAsia" w:eastAsiaTheme="majorEastAsia" w:hAnsiTheme="majorEastAsia" w:hint="eastAsia"/>
                          <w:sz w:val="18"/>
                          <w:szCs w:val="18"/>
                          <w:highlight w:val="yellow"/>
                        </w:rPr>
                        <w:t>○○消防署</w:t>
                      </w:r>
                      <w:r>
                        <w:rPr>
                          <w:rFonts w:asciiTheme="majorEastAsia" w:eastAsiaTheme="majorEastAsia" w:hAnsiTheme="majorEastAsia" w:hint="eastAsia"/>
                          <w:sz w:val="18"/>
                          <w:szCs w:val="18"/>
                        </w:rPr>
                        <w:t>]</w:t>
                      </w:r>
                    </w:p>
                  </w:txbxContent>
                </v:textbox>
              </v:shape>
            </w:pict>
          </mc:Fallback>
        </mc:AlternateContent>
      </w:r>
      <w:r w:rsidRPr="009C3A7D">
        <w:rPr>
          <w:rFonts w:asciiTheme="majorEastAsia" w:eastAsiaTheme="majorEastAsia" w:hAnsiTheme="majorEastAsia" w:hint="eastAsia"/>
          <w:noProof/>
        </w:rPr>
        <mc:AlternateContent>
          <mc:Choice Requires="wps">
            <w:drawing>
              <wp:anchor distT="0" distB="0" distL="114300" distR="114300" simplePos="0" relativeHeight="251806720" behindDoc="0" locked="0" layoutInCell="1" allowOverlap="1" wp14:anchorId="6EA03FCF" wp14:editId="14BCEC3A">
                <wp:simplePos x="0" y="0"/>
                <wp:positionH relativeFrom="column">
                  <wp:posOffset>2780030</wp:posOffset>
                </wp:positionH>
                <wp:positionV relativeFrom="paragraph">
                  <wp:posOffset>476885</wp:posOffset>
                </wp:positionV>
                <wp:extent cx="1552575" cy="287655"/>
                <wp:effectExtent l="0" t="0" r="28575" b="17145"/>
                <wp:wrapNone/>
                <wp:docPr id="1031" name="テキスト ボックス 1031"/>
                <wp:cNvGraphicFramePr/>
                <a:graphic xmlns:a="http://schemas.openxmlformats.org/drawingml/2006/main">
                  <a:graphicData uri="http://schemas.microsoft.com/office/word/2010/wordprocessingShape">
                    <wps:wsp>
                      <wps:cNvSpPr txBox="1"/>
                      <wps:spPr>
                        <a:xfrm>
                          <a:off x="0" y="0"/>
                          <a:ext cx="1552575" cy="287655"/>
                        </a:xfrm>
                        <a:prstGeom prst="rect">
                          <a:avLst/>
                        </a:prstGeom>
                        <a:solidFill>
                          <a:sysClr val="window" lastClr="FFFFFF"/>
                        </a:solidFill>
                        <a:ln w="6350">
                          <a:solidFill>
                            <a:prstClr val="black"/>
                          </a:solidFill>
                        </a:ln>
                        <a:effectLst/>
                      </wps:spPr>
                      <wps:txbx>
                        <w:txbxContent>
                          <w:p w:rsidR="007476EC" w:rsidRPr="009D2AA2" w:rsidRDefault="007476EC" w:rsidP="00D60F9D">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CF2560">
                              <w:rPr>
                                <w:rFonts w:asciiTheme="majorEastAsia" w:eastAsiaTheme="majorEastAsia" w:hAnsiTheme="majorEastAsia" w:hint="eastAsia"/>
                                <w:sz w:val="18"/>
                                <w:szCs w:val="18"/>
                                <w:highlight w:val="yellow"/>
                              </w:rPr>
                              <w:t>○○</w:t>
                            </w:r>
                            <w:r w:rsidRPr="003B19CE">
                              <w:rPr>
                                <w:rFonts w:asciiTheme="majorEastAsia" w:eastAsiaTheme="majorEastAsia" w:hAnsiTheme="majorEastAsia" w:hint="eastAsia"/>
                                <w:sz w:val="18"/>
                                <w:szCs w:val="18"/>
                                <w:highlight w:val="yellow"/>
                              </w:rPr>
                              <w:t>自主防災組織</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31" o:spid="_x0000_s1065" type="#_x0000_t202" style="position:absolute;left:0;text-align:left;margin-left:218.9pt;margin-top:37.55pt;width:122.25pt;height:22.6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" fillcolor="window" strokeweight=".5pt">
                <v:textbox>
                  <w:txbxContent>
                    <w:p w:rsidR="007476EC" w:rsidRPr="009D2AA2" w:rsidRDefault="007476EC" w:rsidP="00D60F9D">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CF2560">
                        <w:rPr>
                          <w:rFonts w:asciiTheme="majorEastAsia" w:eastAsiaTheme="majorEastAsia" w:hAnsiTheme="majorEastAsia" w:hint="eastAsia"/>
                          <w:sz w:val="18"/>
                          <w:szCs w:val="18"/>
                          <w:highlight w:val="yellow"/>
                        </w:rPr>
                        <w:t>○○</w:t>
                      </w:r>
                      <w:r w:rsidRPr="003B19CE">
                        <w:rPr>
                          <w:rFonts w:asciiTheme="majorEastAsia" w:eastAsiaTheme="majorEastAsia" w:hAnsiTheme="majorEastAsia" w:hint="eastAsia"/>
                          <w:sz w:val="18"/>
                          <w:szCs w:val="18"/>
                          <w:highlight w:val="yellow"/>
                        </w:rPr>
                        <w:t>自主防災組織</w:t>
                      </w:r>
                      <w:r>
                        <w:rPr>
                          <w:rFonts w:asciiTheme="majorEastAsia" w:eastAsiaTheme="majorEastAsia" w:hAnsiTheme="majorEastAsia" w:hint="eastAsia"/>
                          <w:sz w:val="18"/>
                          <w:szCs w:val="18"/>
                        </w:rPr>
                        <w:t>]</w:t>
                      </w:r>
                    </w:p>
                  </w:txbxContent>
                </v:textbox>
              </v:shape>
            </w:pict>
          </mc:Fallback>
        </mc:AlternateContent>
      </w:r>
      <w:r w:rsidRPr="003B19CE">
        <w:rPr>
          <w:rFonts w:asciiTheme="majorEastAsia" w:eastAsiaTheme="majorEastAsia" w:hAnsiTheme="majorEastAsia" w:hint="eastAsia"/>
          <w:noProof/>
        </w:rPr>
        <mc:AlternateContent>
          <mc:Choice Requires="wps">
            <w:drawing>
              <wp:anchor distT="0" distB="0" distL="114300" distR="114300" simplePos="0" relativeHeight="251812864" behindDoc="0" locked="0" layoutInCell="1" allowOverlap="1" wp14:anchorId="2EBF227F" wp14:editId="759B292A">
                <wp:simplePos x="0" y="0"/>
                <wp:positionH relativeFrom="column">
                  <wp:posOffset>2781300</wp:posOffset>
                </wp:positionH>
                <wp:positionV relativeFrom="paragraph">
                  <wp:posOffset>1226820</wp:posOffset>
                </wp:positionV>
                <wp:extent cx="1552575" cy="287655"/>
                <wp:effectExtent l="0" t="0" r="28575" b="17145"/>
                <wp:wrapNone/>
                <wp:docPr id="1036" name="テキスト ボックス 1036"/>
                <wp:cNvGraphicFramePr/>
                <a:graphic xmlns:a="http://schemas.openxmlformats.org/drawingml/2006/main">
                  <a:graphicData uri="http://schemas.microsoft.com/office/word/2010/wordprocessingShape">
                    <wps:wsp>
                      <wps:cNvSpPr txBox="1"/>
                      <wps:spPr>
                        <a:xfrm>
                          <a:off x="0" y="0"/>
                          <a:ext cx="1552575" cy="287655"/>
                        </a:xfrm>
                        <a:prstGeom prst="rect">
                          <a:avLst/>
                        </a:prstGeom>
                        <a:solidFill>
                          <a:sysClr val="window" lastClr="FFFFFF"/>
                        </a:solidFill>
                        <a:ln w="6350">
                          <a:solidFill>
                            <a:prstClr val="black"/>
                          </a:solidFill>
                        </a:ln>
                        <a:effectLst/>
                      </wps:spPr>
                      <wps:txbx>
                        <w:txbxContent>
                          <w:p w:rsidR="007476EC" w:rsidRPr="009D2AA2" w:rsidRDefault="007476EC" w:rsidP="003B19CE">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3B19CE">
                              <w:rPr>
                                <w:rFonts w:asciiTheme="majorEastAsia" w:eastAsiaTheme="majorEastAsia" w:hAnsiTheme="majorEastAsia" w:hint="eastAsia"/>
                                <w:sz w:val="18"/>
                                <w:szCs w:val="18"/>
                                <w:highlight w:val="yellow"/>
                              </w:rPr>
                              <w:t>○○</w:t>
                            </w:r>
                            <w:r>
                              <w:rPr>
                                <w:rFonts w:asciiTheme="majorEastAsia" w:eastAsiaTheme="majorEastAsia" w:hAnsiTheme="majorEastAsia" w:hint="eastAsia"/>
                                <w:sz w:val="18"/>
                                <w:szCs w:val="18"/>
                                <w:highlight w:val="yellow"/>
                              </w:rPr>
                              <w:t>警察</w:t>
                            </w:r>
                            <w:r w:rsidRPr="003B19CE">
                              <w:rPr>
                                <w:rFonts w:asciiTheme="majorEastAsia" w:eastAsiaTheme="majorEastAsia" w:hAnsiTheme="majorEastAsia" w:hint="eastAsia"/>
                                <w:sz w:val="18"/>
                                <w:szCs w:val="18"/>
                                <w:highlight w:val="yellow"/>
                              </w:rPr>
                              <w:t>署</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36" o:spid="_x0000_s1066" type="#_x0000_t202" style="position:absolute;left:0;text-align:left;margin-left:219pt;margin-top:96.6pt;width:122.25pt;height:22.6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" fillcolor="window" strokeweight=".5pt">
                <v:textbox>
                  <w:txbxContent>
                    <w:p w:rsidR="007476EC" w:rsidRPr="009D2AA2" w:rsidRDefault="007476EC" w:rsidP="003B19CE">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3B19CE">
                        <w:rPr>
                          <w:rFonts w:asciiTheme="majorEastAsia" w:eastAsiaTheme="majorEastAsia" w:hAnsiTheme="majorEastAsia" w:hint="eastAsia"/>
                          <w:sz w:val="18"/>
                          <w:szCs w:val="18"/>
                          <w:highlight w:val="yellow"/>
                        </w:rPr>
                        <w:t>○○</w:t>
                      </w:r>
                      <w:r>
                        <w:rPr>
                          <w:rFonts w:asciiTheme="majorEastAsia" w:eastAsiaTheme="majorEastAsia" w:hAnsiTheme="majorEastAsia" w:hint="eastAsia"/>
                          <w:sz w:val="18"/>
                          <w:szCs w:val="18"/>
                          <w:highlight w:val="yellow"/>
                        </w:rPr>
                        <w:t>警察</w:t>
                      </w:r>
                      <w:r w:rsidRPr="003B19CE">
                        <w:rPr>
                          <w:rFonts w:asciiTheme="majorEastAsia" w:eastAsiaTheme="majorEastAsia" w:hAnsiTheme="majorEastAsia" w:hint="eastAsia"/>
                          <w:sz w:val="18"/>
                          <w:szCs w:val="18"/>
                          <w:highlight w:val="yellow"/>
                        </w:rPr>
                        <w:t>署</w:t>
                      </w:r>
                      <w:r>
                        <w:rPr>
                          <w:rFonts w:asciiTheme="majorEastAsia" w:eastAsiaTheme="majorEastAsia" w:hAnsiTheme="majorEastAsia" w:hint="eastAsia"/>
                          <w:sz w:val="18"/>
                          <w:szCs w:val="18"/>
                        </w:rPr>
                        <w:t>]</w:t>
                      </w:r>
                    </w:p>
                  </w:txbxContent>
                </v:textbox>
              </v:shape>
            </w:pict>
          </mc:Fallback>
        </mc:AlternateContent>
      </w:r>
      <w:r w:rsidRPr="009C3A7D">
        <w:rPr>
          <w:rFonts w:asciiTheme="majorEastAsia" w:eastAsiaTheme="majorEastAsia" w:hAnsiTheme="majorEastAsia" w:hint="eastAsia"/>
          <w:noProof/>
        </w:rPr>
        <mc:AlternateContent>
          <mc:Choice Requires="wps">
            <w:drawing>
              <wp:anchor distT="0" distB="0" distL="114300" distR="114300" simplePos="0" relativeHeight="251802624" behindDoc="0" locked="0" layoutInCell="1" allowOverlap="1" wp14:anchorId="5C8737F4" wp14:editId="4A7A63AE">
                <wp:simplePos x="0" y="0"/>
                <wp:positionH relativeFrom="column">
                  <wp:posOffset>2783205</wp:posOffset>
                </wp:positionH>
                <wp:positionV relativeFrom="paragraph">
                  <wp:posOffset>92710</wp:posOffset>
                </wp:positionV>
                <wp:extent cx="1552575" cy="287655"/>
                <wp:effectExtent l="0" t="0" r="28575" b="17145"/>
                <wp:wrapNone/>
                <wp:docPr id="1028" name="テキスト ボックス 1028"/>
                <wp:cNvGraphicFramePr/>
                <a:graphic xmlns:a="http://schemas.openxmlformats.org/drawingml/2006/main">
                  <a:graphicData uri="http://schemas.microsoft.com/office/word/2010/wordprocessingShape">
                    <wps:wsp>
                      <wps:cNvSpPr txBox="1"/>
                      <wps:spPr>
                        <a:xfrm>
                          <a:off x="0" y="0"/>
                          <a:ext cx="1552575" cy="287655"/>
                        </a:xfrm>
                        <a:prstGeom prst="rect">
                          <a:avLst/>
                        </a:prstGeom>
                        <a:solidFill>
                          <a:sysClr val="window" lastClr="FFFFFF"/>
                        </a:solidFill>
                        <a:ln w="6350">
                          <a:solidFill>
                            <a:prstClr val="black"/>
                          </a:solidFill>
                        </a:ln>
                        <a:effectLst/>
                      </wps:spPr>
                      <wps:txbx>
                        <w:txbxContent>
                          <w:p w:rsidR="007476EC" w:rsidRPr="009D2AA2" w:rsidRDefault="007476EC" w:rsidP="00D622D7">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3B19CE">
                              <w:rPr>
                                <w:rFonts w:asciiTheme="majorEastAsia" w:eastAsiaTheme="majorEastAsia" w:hAnsiTheme="majorEastAsia" w:hint="eastAsia"/>
                                <w:sz w:val="18"/>
                                <w:szCs w:val="18"/>
                                <w:highlight w:val="yellow"/>
                              </w:rPr>
                              <w:t>○○市町村○○課</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28" o:spid="_x0000_s1067" type="#_x0000_t202" style="position:absolute;left:0;text-align:left;margin-left:219.15pt;margin-top:7.3pt;width:122.25pt;height:22.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" fillcolor="window" strokeweight=".5pt">
                <v:textbox>
                  <w:txbxContent>
                    <w:p w:rsidR="007476EC" w:rsidRPr="009D2AA2" w:rsidRDefault="007476EC" w:rsidP="00D622D7">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3B19CE">
                        <w:rPr>
                          <w:rFonts w:asciiTheme="majorEastAsia" w:eastAsiaTheme="majorEastAsia" w:hAnsiTheme="majorEastAsia" w:hint="eastAsia"/>
                          <w:sz w:val="18"/>
                          <w:szCs w:val="18"/>
                          <w:highlight w:val="yellow"/>
                        </w:rPr>
                        <w:t>○○市町村○○課</w:t>
                      </w:r>
                      <w:r>
                        <w:rPr>
                          <w:rFonts w:asciiTheme="majorEastAsia" w:eastAsiaTheme="majorEastAsia" w:hAnsiTheme="majorEastAsia" w:hint="eastAsia"/>
                          <w:sz w:val="18"/>
                          <w:szCs w:val="18"/>
                        </w:rPr>
                        <w:t>]</w:t>
                      </w:r>
                    </w:p>
                  </w:txbxContent>
                </v:textbox>
              </v:shape>
            </w:pict>
          </mc:Fallback>
        </mc:AlternateContent>
      </w:r>
    </w:p>
    <w:p w:rsidR="009C3A7D" w:rsidRDefault="009C3A7D">
      <w:pPr>
        <w:rPr>
          <w:rFonts w:asciiTheme="majorEastAsia" w:eastAsiaTheme="majorEastAsia" w:hAnsiTheme="majorEastAsia"/>
        </w:rPr>
      </w:pPr>
    </w:p>
    <w:p w:rsidR="009C3A7D" w:rsidRDefault="003B19CE">
      <w:pPr>
        <w:rPr>
          <w:rFonts w:asciiTheme="majorEastAsia" w:eastAsiaTheme="majorEastAsia" w:hAnsiTheme="majorEastAsia"/>
        </w:rPr>
      </w:pPr>
      <w:r w:rsidRPr="003B19CE">
        <w:rPr>
          <w:rFonts w:asciiTheme="majorEastAsia" w:eastAsiaTheme="majorEastAsia" w:hAnsiTheme="majorEastAsia"/>
          <w:noProof/>
        </w:rPr>
        <mc:AlternateContent>
          <mc:Choice Requires="wps">
            <w:drawing>
              <wp:anchor distT="0" distB="0" distL="114300" distR="114300" simplePos="0" relativeHeight="251811840" behindDoc="0" locked="0" layoutInCell="1" allowOverlap="1" wp14:anchorId="601B2F45" wp14:editId="0DF1633B">
                <wp:simplePos x="0" y="0"/>
                <wp:positionH relativeFrom="column">
                  <wp:posOffset>1921774</wp:posOffset>
                </wp:positionH>
                <wp:positionV relativeFrom="paragraph">
                  <wp:posOffset>158750</wp:posOffset>
                </wp:positionV>
                <wp:extent cx="863600" cy="370840"/>
                <wp:effectExtent l="0" t="0" r="69850" b="86360"/>
                <wp:wrapNone/>
                <wp:docPr id="1035" name="フリーフォーム 1035"/>
                <wp:cNvGraphicFramePr/>
                <a:graphic xmlns:a="http://schemas.openxmlformats.org/drawingml/2006/main">
                  <a:graphicData uri="http://schemas.microsoft.com/office/word/2010/wordprocessingShape">
                    <wps:wsp>
                      <wps:cNvSpPr/>
                      <wps:spPr>
                        <a:xfrm>
                          <a:off x="0" y="0"/>
                          <a:ext cx="863600" cy="370840"/>
                        </a:xfrm>
                        <a:custGeom>
                          <a:avLst/>
                          <a:gdLst>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43430 w 511263"/>
                            <a:gd name="connsiteY0" fmla="*/ 0 h 478465"/>
                            <a:gd name="connsiteX1" fmla="*/ 32798 w 511263"/>
                            <a:gd name="connsiteY1" fmla="*/ 478465 h 478465"/>
                            <a:gd name="connsiteX2" fmla="*/ 511263 w 511263"/>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0 w 467833"/>
                            <a:gd name="connsiteY0" fmla="*/ 0 h 478465"/>
                            <a:gd name="connsiteX1" fmla="*/ 32528 w 467833"/>
                            <a:gd name="connsiteY1" fmla="*/ 478465 h 478465"/>
                            <a:gd name="connsiteX2" fmla="*/ 467833 w 467833"/>
                            <a:gd name="connsiteY2" fmla="*/ 478465 h 478465"/>
                            <a:gd name="connsiteX0" fmla="*/ 0 w 467833"/>
                            <a:gd name="connsiteY0" fmla="*/ 0 h 478465"/>
                            <a:gd name="connsiteX1" fmla="*/ 0 w 467833"/>
                            <a:gd name="connsiteY1" fmla="*/ 478465 h 478465"/>
                            <a:gd name="connsiteX2" fmla="*/ 467833 w 467833"/>
                            <a:gd name="connsiteY2" fmla="*/ 478465 h 478465"/>
                          </a:gdLst>
                          <a:ahLst/>
                          <a:cxnLst>
                            <a:cxn ang="0">
                              <a:pos x="connsiteX0" y="connsiteY0"/>
                            </a:cxn>
                            <a:cxn ang="0">
                              <a:pos x="connsiteX1" y="connsiteY1"/>
                            </a:cxn>
                            <a:cxn ang="0">
                              <a:pos x="connsiteX2" y="connsiteY2"/>
                            </a:cxn>
                          </a:cxnLst>
                          <a:rect l="l" t="t" r="r" b="b"/>
                          <a:pathLst>
                            <a:path w="467833" h="478465">
                              <a:moveTo>
                                <a:pt x="0" y="0"/>
                              </a:moveTo>
                              <a:lnTo>
                                <a:pt x="0" y="478465"/>
                              </a:lnTo>
                              <a:lnTo>
                                <a:pt x="467833" y="478465"/>
                              </a:lnTo>
                            </a:path>
                          </a:pathLst>
                        </a:custGeom>
                        <a:noFill/>
                        <a:ln w="9525" cap="flat" cmpd="sng" algn="ctr">
                          <a:solidFill>
                            <a:sysClr val="windowText" lastClr="000000"/>
                          </a:solidFill>
                          <a:prstDash val="solid"/>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リーフォーム 1035" o:spid="_x0000_s1026" style="position:absolute;left:0;text-align:left;margin-left:151.3pt;margin-top:12.5pt;width:68pt;height:29.2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833,478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" path="m,l,478465r467833,e" filled="f" strokecolor="windowText">
                <v:stroke endarrow="block"/>
                <v:path arrowok="t" o:connecttype="custom" o:connectlocs="0,0;0,370840;863600,370840" o:connectangles="0,0,0"/>
              </v:shape>
            </w:pict>
          </mc:Fallback>
        </mc:AlternateContent>
      </w:r>
    </w:p>
    <w:p w:rsidR="009C3A7D" w:rsidRDefault="009C3A7D">
      <w:pPr>
        <w:rPr>
          <w:rFonts w:asciiTheme="majorEastAsia" w:eastAsiaTheme="majorEastAsia" w:hAnsiTheme="majorEastAsia"/>
        </w:rPr>
      </w:pPr>
    </w:p>
    <w:p w:rsidR="009C3A7D" w:rsidRDefault="003B19CE">
      <w:pPr>
        <w:rPr>
          <w:rFonts w:asciiTheme="majorEastAsia" w:eastAsiaTheme="majorEastAsia" w:hAnsiTheme="majorEastAsia"/>
        </w:rPr>
      </w:pPr>
      <w:r w:rsidRPr="003B19CE">
        <w:rPr>
          <w:rFonts w:asciiTheme="majorEastAsia" w:eastAsiaTheme="majorEastAsia" w:hAnsiTheme="majorEastAsia"/>
          <w:noProof/>
        </w:rPr>
        <mc:AlternateContent>
          <mc:Choice Requires="wps">
            <w:drawing>
              <wp:anchor distT="0" distB="0" distL="114300" distR="114300" simplePos="0" relativeHeight="251814912" behindDoc="0" locked="0" layoutInCell="1" allowOverlap="1" wp14:anchorId="007876E6" wp14:editId="28760C54">
                <wp:simplePos x="0" y="0"/>
                <wp:positionH relativeFrom="column">
                  <wp:posOffset>1923151</wp:posOffset>
                </wp:positionH>
                <wp:positionV relativeFrom="paragraph">
                  <wp:posOffset>80010</wp:posOffset>
                </wp:positionV>
                <wp:extent cx="863600" cy="370840"/>
                <wp:effectExtent l="0" t="0" r="69850" b="86360"/>
                <wp:wrapNone/>
                <wp:docPr id="1037" name="フリーフォーム 1037"/>
                <wp:cNvGraphicFramePr/>
                <a:graphic xmlns:a="http://schemas.openxmlformats.org/drawingml/2006/main">
                  <a:graphicData uri="http://schemas.microsoft.com/office/word/2010/wordprocessingShape">
                    <wps:wsp>
                      <wps:cNvSpPr/>
                      <wps:spPr>
                        <a:xfrm>
                          <a:off x="0" y="0"/>
                          <a:ext cx="863600" cy="370840"/>
                        </a:xfrm>
                        <a:custGeom>
                          <a:avLst/>
                          <a:gdLst>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43430 w 511263"/>
                            <a:gd name="connsiteY0" fmla="*/ 0 h 478465"/>
                            <a:gd name="connsiteX1" fmla="*/ 32798 w 511263"/>
                            <a:gd name="connsiteY1" fmla="*/ 478465 h 478465"/>
                            <a:gd name="connsiteX2" fmla="*/ 511263 w 511263"/>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0 w 467833"/>
                            <a:gd name="connsiteY0" fmla="*/ 0 h 478465"/>
                            <a:gd name="connsiteX1" fmla="*/ 32528 w 467833"/>
                            <a:gd name="connsiteY1" fmla="*/ 478465 h 478465"/>
                            <a:gd name="connsiteX2" fmla="*/ 467833 w 467833"/>
                            <a:gd name="connsiteY2" fmla="*/ 478465 h 478465"/>
                            <a:gd name="connsiteX0" fmla="*/ 0 w 467833"/>
                            <a:gd name="connsiteY0" fmla="*/ 0 h 478465"/>
                            <a:gd name="connsiteX1" fmla="*/ 0 w 467833"/>
                            <a:gd name="connsiteY1" fmla="*/ 478465 h 478465"/>
                            <a:gd name="connsiteX2" fmla="*/ 467833 w 467833"/>
                            <a:gd name="connsiteY2" fmla="*/ 478465 h 478465"/>
                          </a:gdLst>
                          <a:ahLst/>
                          <a:cxnLst>
                            <a:cxn ang="0">
                              <a:pos x="connsiteX0" y="connsiteY0"/>
                            </a:cxn>
                            <a:cxn ang="0">
                              <a:pos x="connsiteX1" y="connsiteY1"/>
                            </a:cxn>
                            <a:cxn ang="0">
                              <a:pos x="connsiteX2" y="connsiteY2"/>
                            </a:cxn>
                          </a:cxnLst>
                          <a:rect l="l" t="t" r="r" b="b"/>
                          <a:pathLst>
                            <a:path w="467833" h="478465">
                              <a:moveTo>
                                <a:pt x="0" y="0"/>
                              </a:moveTo>
                              <a:lnTo>
                                <a:pt x="0" y="478465"/>
                              </a:lnTo>
                              <a:lnTo>
                                <a:pt x="467833" y="478465"/>
                              </a:lnTo>
                            </a:path>
                          </a:pathLst>
                        </a:custGeom>
                        <a:noFill/>
                        <a:ln w="9525" cap="flat" cmpd="sng" algn="ctr">
                          <a:solidFill>
                            <a:sysClr val="windowText" lastClr="000000"/>
                          </a:solidFill>
                          <a:prstDash val="solid"/>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リーフォーム 1037" o:spid="_x0000_s1026" style="position:absolute;left:0;text-align:left;margin-left:151.45pt;margin-top:6.3pt;width:68pt;height:29.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833,478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" path="m,l,478465r467833,e" filled="f" strokecolor="windowText">
                <v:stroke endarrow="block"/>
                <v:path arrowok="t" o:connecttype="custom" o:connectlocs="0,0;0,370840;863600,370840" o:connectangles="0,0,0"/>
              </v:shape>
            </w:pict>
          </mc:Fallback>
        </mc:AlternateContent>
      </w:r>
    </w:p>
    <w:p w:rsidR="009C3A7D" w:rsidRDefault="009C3A7D">
      <w:pPr>
        <w:rPr>
          <w:rFonts w:asciiTheme="majorEastAsia" w:eastAsiaTheme="majorEastAsia" w:hAnsiTheme="majorEastAsia"/>
        </w:rPr>
      </w:pPr>
    </w:p>
    <w:p w:rsidR="009C3A7D" w:rsidRDefault="007416B1">
      <w:pPr>
        <w:rPr>
          <w:rFonts w:asciiTheme="majorEastAsia" w:eastAsiaTheme="majorEastAsia" w:hAnsiTheme="majorEastAsia"/>
        </w:rPr>
      </w:pPr>
      <w:r w:rsidRPr="003B19CE">
        <w:rPr>
          <w:rFonts w:asciiTheme="majorEastAsia" w:eastAsiaTheme="majorEastAsia" w:hAnsiTheme="majorEastAsia"/>
          <w:noProof/>
        </w:rPr>
        <mc:AlternateContent>
          <mc:Choice Requires="wps">
            <w:drawing>
              <wp:anchor distT="0" distB="0" distL="114300" distR="114300" simplePos="0" relativeHeight="251826176" behindDoc="0" locked="0" layoutInCell="1" allowOverlap="1" wp14:anchorId="5DF456C0" wp14:editId="01B0FAD1">
                <wp:simplePos x="0" y="0"/>
                <wp:positionH relativeFrom="column">
                  <wp:posOffset>1921139</wp:posOffset>
                </wp:positionH>
                <wp:positionV relativeFrom="paragraph">
                  <wp:posOffset>1905</wp:posOffset>
                </wp:positionV>
                <wp:extent cx="863600" cy="370840"/>
                <wp:effectExtent l="0" t="0" r="69850" b="86360"/>
                <wp:wrapNone/>
                <wp:docPr id="1043" name="フリーフォーム 1043"/>
                <wp:cNvGraphicFramePr/>
                <a:graphic xmlns:a="http://schemas.openxmlformats.org/drawingml/2006/main">
                  <a:graphicData uri="http://schemas.microsoft.com/office/word/2010/wordprocessingShape">
                    <wps:wsp>
                      <wps:cNvSpPr/>
                      <wps:spPr>
                        <a:xfrm>
                          <a:off x="0" y="0"/>
                          <a:ext cx="863600" cy="370840"/>
                        </a:xfrm>
                        <a:custGeom>
                          <a:avLst/>
                          <a:gdLst>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43430 w 511263"/>
                            <a:gd name="connsiteY0" fmla="*/ 0 h 478465"/>
                            <a:gd name="connsiteX1" fmla="*/ 32798 w 511263"/>
                            <a:gd name="connsiteY1" fmla="*/ 478465 h 478465"/>
                            <a:gd name="connsiteX2" fmla="*/ 511263 w 511263"/>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0 w 467833"/>
                            <a:gd name="connsiteY0" fmla="*/ 0 h 478465"/>
                            <a:gd name="connsiteX1" fmla="*/ 32528 w 467833"/>
                            <a:gd name="connsiteY1" fmla="*/ 478465 h 478465"/>
                            <a:gd name="connsiteX2" fmla="*/ 467833 w 467833"/>
                            <a:gd name="connsiteY2" fmla="*/ 478465 h 478465"/>
                            <a:gd name="connsiteX0" fmla="*/ 0 w 467833"/>
                            <a:gd name="connsiteY0" fmla="*/ 0 h 478465"/>
                            <a:gd name="connsiteX1" fmla="*/ 0 w 467833"/>
                            <a:gd name="connsiteY1" fmla="*/ 478465 h 478465"/>
                            <a:gd name="connsiteX2" fmla="*/ 467833 w 467833"/>
                            <a:gd name="connsiteY2" fmla="*/ 478465 h 478465"/>
                          </a:gdLst>
                          <a:ahLst/>
                          <a:cxnLst>
                            <a:cxn ang="0">
                              <a:pos x="connsiteX0" y="connsiteY0"/>
                            </a:cxn>
                            <a:cxn ang="0">
                              <a:pos x="connsiteX1" y="connsiteY1"/>
                            </a:cxn>
                            <a:cxn ang="0">
                              <a:pos x="connsiteX2" y="connsiteY2"/>
                            </a:cxn>
                          </a:cxnLst>
                          <a:rect l="l" t="t" r="r" b="b"/>
                          <a:pathLst>
                            <a:path w="467833" h="478465">
                              <a:moveTo>
                                <a:pt x="0" y="0"/>
                              </a:moveTo>
                              <a:lnTo>
                                <a:pt x="0" y="478465"/>
                              </a:lnTo>
                              <a:lnTo>
                                <a:pt x="467833" y="478465"/>
                              </a:lnTo>
                            </a:path>
                          </a:pathLst>
                        </a:custGeom>
                        <a:noFill/>
                        <a:ln w="9525" cap="flat" cmpd="sng" algn="ctr">
                          <a:solidFill>
                            <a:sysClr val="windowText" lastClr="000000"/>
                          </a:solidFill>
                          <a:prstDash val="solid"/>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リーフォーム 1043" o:spid="_x0000_s1026" style="position:absolute;left:0;text-align:left;margin-left:151.25pt;margin-top:.15pt;width:68pt;height:29.2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833,478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" path="m,l,478465r467833,e" filled="f" strokecolor="windowText">
                <v:stroke endarrow="block"/>
                <v:path arrowok="t" o:connecttype="custom" o:connectlocs="0,0;0,370840;863600,370840" o:connectangles="0,0,0"/>
              </v:shape>
            </w:pict>
          </mc:Fallback>
        </mc:AlternateContent>
      </w:r>
      <w:r w:rsidRPr="003B19CE">
        <w:rPr>
          <w:rFonts w:asciiTheme="majorEastAsia" w:eastAsiaTheme="majorEastAsia" w:hAnsiTheme="majorEastAsia" w:hint="eastAsia"/>
          <w:noProof/>
        </w:rPr>
        <mc:AlternateContent>
          <mc:Choice Requires="wps">
            <w:drawing>
              <wp:anchor distT="0" distB="0" distL="114300" distR="114300" simplePos="0" relativeHeight="251815936" behindDoc="0" locked="0" layoutInCell="1" allowOverlap="1" wp14:anchorId="407142BB" wp14:editId="5419E755">
                <wp:simplePos x="0" y="0"/>
                <wp:positionH relativeFrom="column">
                  <wp:posOffset>2782570</wp:posOffset>
                </wp:positionH>
                <wp:positionV relativeFrom="paragraph">
                  <wp:posOffset>224790</wp:posOffset>
                </wp:positionV>
                <wp:extent cx="1552575" cy="287655"/>
                <wp:effectExtent l="0" t="0" r="28575" b="17145"/>
                <wp:wrapNone/>
                <wp:docPr id="1038" name="テキスト ボックス 1038"/>
                <wp:cNvGraphicFramePr/>
                <a:graphic xmlns:a="http://schemas.openxmlformats.org/drawingml/2006/main">
                  <a:graphicData uri="http://schemas.microsoft.com/office/word/2010/wordprocessingShape">
                    <wps:wsp>
                      <wps:cNvSpPr txBox="1"/>
                      <wps:spPr>
                        <a:xfrm>
                          <a:off x="0" y="0"/>
                          <a:ext cx="1552575" cy="287655"/>
                        </a:xfrm>
                        <a:prstGeom prst="rect">
                          <a:avLst/>
                        </a:prstGeom>
                        <a:solidFill>
                          <a:sysClr val="window" lastClr="FFFFFF"/>
                        </a:solidFill>
                        <a:ln w="6350">
                          <a:solidFill>
                            <a:prstClr val="black"/>
                          </a:solidFill>
                        </a:ln>
                        <a:effectLst/>
                      </wps:spPr>
                      <wps:txbx>
                        <w:txbxContent>
                          <w:p w:rsidR="007476EC" w:rsidRPr="009D2AA2" w:rsidRDefault="007476EC" w:rsidP="003B19CE">
                            <w:pPr>
                              <w:rPr>
                                <w:rFonts w:asciiTheme="majorEastAsia" w:eastAsiaTheme="majorEastAsia" w:hAnsiTheme="majorEastAsia"/>
                                <w:sz w:val="18"/>
                                <w:szCs w:val="18"/>
                              </w:rPr>
                            </w:pPr>
                            <w:r>
                              <w:rPr>
                                <w:rFonts w:asciiTheme="majorEastAsia" w:eastAsiaTheme="majorEastAsia" w:hAnsiTheme="majorEastAsia" w:hint="eastAsia"/>
                                <w:sz w:val="18"/>
                                <w:szCs w:val="18"/>
                              </w:rPr>
                              <w:t>施設利用者の</w:t>
                            </w:r>
                            <w:r w:rsidRPr="003B19CE">
                              <w:rPr>
                                <w:rFonts w:asciiTheme="majorEastAsia" w:eastAsiaTheme="majorEastAsia" w:hAnsiTheme="majorEastAsia" w:hint="eastAsia"/>
                                <w:sz w:val="18"/>
                                <w:szCs w:val="18"/>
                              </w:rPr>
                              <w:t>家族等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38" o:spid="_x0000_s1068" type="#_x0000_t202" style="position:absolute;left:0;text-align:left;margin-left:219.1pt;margin-top:17.7pt;width:122.25pt;height:22.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" fillcolor="window" strokeweight=".5pt">
                <v:textbox>
                  <w:txbxContent>
                    <w:p w:rsidR="007476EC" w:rsidRPr="009D2AA2" w:rsidRDefault="007476EC" w:rsidP="003B19CE">
                      <w:pPr>
                        <w:rPr>
                          <w:rFonts w:asciiTheme="majorEastAsia" w:eastAsiaTheme="majorEastAsia" w:hAnsiTheme="majorEastAsia"/>
                          <w:sz w:val="18"/>
                          <w:szCs w:val="18"/>
                        </w:rPr>
                      </w:pPr>
                      <w:r>
                        <w:rPr>
                          <w:rFonts w:asciiTheme="majorEastAsia" w:eastAsiaTheme="majorEastAsia" w:hAnsiTheme="majorEastAsia" w:hint="eastAsia"/>
                          <w:sz w:val="18"/>
                          <w:szCs w:val="18"/>
                        </w:rPr>
                        <w:t>施設利用者の</w:t>
                      </w:r>
                      <w:r w:rsidRPr="003B19CE">
                        <w:rPr>
                          <w:rFonts w:asciiTheme="majorEastAsia" w:eastAsiaTheme="majorEastAsia" w:hAnsiTheme="majorEastAsia" w:hint="eastAsia"/>
                          <w:sz w:val="18"/>
                          <w:szCs w:val="18"/>
                        </w:rPr>
                        <w:t>家族等</w:t>
                      </w:r>
                    </w:p>
                  </w:txbxContent>
                </v:textbox>
              </v:shape>
            </w:pict>
          </mc:Fallback>
        </mc:AlternateContent>
      </w:r>
    </w:p>
    <w:p w:rsidR="003B19CE" w:rsidRDefault="003B19CE">
      <w:pPr>
        <w:rPr>
          <w:rFonts w:asciiTheme="majorEastAsia" w:eastAsiaTheme="majorEastAsia" w:hAnsiTheme="majorEastAsia"/>
        </w:rPr>
      </w:pPr>
    </w:p>
    <w:p w:rsidR="003B19CE" w:rsidRDefault="007416B1">
      <w:pPr>
        <w:rPr>
          <w:rFonts w:asciiTheme="majorEastAsia" w:eastAsiaTheme="majorEastAsia" w:hAnsiTheme="majorEastAsia"/>
        </w:rPr>
      </w:pPr>
      <w:r w:rsidRPr="009C3A7D">
        <w:rPr>
          <w:rFonts w:asciiTheme="majorEastAsia" w:eastAsiaTheme="majorEastAsia" w:hAnsiTheme="majorEastAsia" w:hint="eastAsia"/>
          <w:noProof/>
        </w:rPr>
        <mc:AlternateContent>
          <mc:Choice Requires="wps">
            <w:drawing>
              <wp:anchor distT="0" distB="0" distL="114300" distR="114300" simplePos="0" relativeHeight="251795456" behindDoc="0" locked="0" layoutInCell="1" allowOverlap="1" wp14:anchorId="344673E7" wp14:editId="0DD93F96">
                <wp:simplePos x="0" y="0"/>
                <wp:positionH relativeFrom="column">
                  <wp:posOffset>1477010</wp:posOffset>
                </wp:positionH>
                <wp:positionV relativeFrom="paragraph">
                  <wp:posOffset>142504</wp:posOffset>
                </wp:positionV>
                <wp:extent cx="899795" cy="287655"/>
                <wp:effectExtent l="0" t="0" r="14605" b="17145"/>
                <wp:wrapNone/>
                <wp:docPr id="62" name="テキスト ボックス 62"/>
                <wp:cNvGraphicFramePr/>
                <a:graphic xmlns:a="http://schemas.openxmlformats.org/drawingml/2006/main">
                  <a:graphicData uri="http://schemas.microsoft.com/office/word/2010/wordprocessingShape">
                    <wps:wsp>
                      <wps:cNvSpPr txBox="1"/>
                      <wps:spPr>
                        <a:xfrm>
                          <a:off x="0" y="0"/>
                          <a:ext cx="899795" cy="287655"/>
                        </a:xfrm>
                        <a:prstGeom prst="rect">
                          <a:avLst/>
                        </a:prstGeom>
                        <a:solidFill>
                          <a:sysClr val="window" lastClr="FFFFFF"/>
                        </a:solidFill>
                        <a:ln w="6350">
                          <a:solidFill>
                            <a:prstClr val="black"/>
                          </a:solidFill>
                        </a:ln>
                        <a:effectLst/>
                      </wps:spPr>
                      <wps:txbx>
                        <w:txbxContent>
                          <w:p w:rsidR="007476EC" w:rsidRPr="009D2AA2" w:rsidRDefault="007476EC" w:rsidP="009C3A7D">
                            <w:pPr>
                              <w:rPr>
                                <w:rFonts w:asciiTheme="majorEastAsia" w:eastAsiaTheme="majorEastAsia" w:hAnsiTheme="majorEastAsia"/>
                                <w:sz w:val="18"/>
                                <w:szCs w:val="18"/>
                              </w:rPr>
                            </w:pPr>
                            <w:r>
                              <w:rPr>
                                <w:rFonts w:asciiTheme="majorEastAsia" w:eastAsiaTheme="majorEastAsia" w:hAnsiTheme="majorEastAsia" w:hint="eastAsia"/>
                                <w:sz w:val="18"/>
                                <w:szCs w:val="18"/>
                              </w:rPr>
                              <w:t>避難誘導班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2" o:spid="_x0000_s1069" type="#_x0000_t202" style="position:absolute;left:0;text-align:left;margin-left:116.3pt;margin-top:11.2pt;width:70.85pt;height:22.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" fillcolor="window" strokeweight=".5pt">
                <v:textbox>
                  <w:txbxContent>
                    <w:p w:rsidR="007476EC" w:rsidRPr="009D2AA2" w:rsidRDefault="007476EC" w:rsidP="009C3A7D">
                      <w:pPr>
                        <w:rPr>
                          <w:rFonts w:asciiTheme="majorEastAsia" w:eastAsiaTheme="majorEastAsia" w:hAnsiTheme="majorEastAsia"/>
                          <w:sz w:val="18"/>
                          <w:szCs w:val="18"/>
                        </w:rPr>
                      </w:pPr>
                      <w:r>
                        <w:rPr>
                          <w:rFonts w:asciiTheme="majorEastAsia" w:eastAsiaTheme="majorEastAsia" w:hAnsiTheme="majorEastAsia" w:hint="eastAsia"/>
                          <w:sz w:val="18"/>
                          <w:szCs w:val="18"/>
                        </w:rPr>
                        <w:t>避難誘導班</w:t>
                      </w:r>
                    </w:p>
                  </w:txbxContent>
                </v:textbox>
              </v:shape>
            </w:pict>
          </mc:Fallback>
        </mc:AlternateContent>
      </w:r>
    </w:p>
    <w:p w:rsidR="003B19CE" w:rsidRDefault="007416B1">
      <w:pPr>
        <w:rPr>
          <w:rFonts w:asciiTheme="majorEastAsia" w:eastAsiaTheme="majorEastAsia" w:hAnsiTheme="majorEastAsia"/>
        </w:rPr>
      </w:pPr>
      <w:r>
        <w:rPr>
          <w:noProof/>
        </w:rPr>
        <mc:AlternateContent>
          <mc:Choice Requires="wps">
            <w:drawing>
              <wp:anchor distT="0" distB="0" distL="114300" distR="114300" simplePos="0" relativeHeight="251820032" behindDoc="0" locked="0" layoutInCell="1" allowOverlap="1" wp14:anchorId="11FEB188" wp14:editId="72ED7B94">
                <wp:simplePos x="0" y="0"/>
                <wp:positionH relativeFrom="column">
                  <wp:posOffset>756920</wp:posOffset>
                </wp:positionH>
                <wp:positionV relativeFrom="paragraph">
                  <wp:posOffset>68580</wp:posOffset>
                </wp:positionV>
                <wp:extent cx="719455" cy="360000"/>
                <wp:effectExtent l="0" t="0" r="80645" b="97790"/>
                <wp:wrapNone/>
                <wp:docPr id="1040" name="フリーフォーム 1040"/>
                <wp:cNvGraphicFramePr/>
                <a:graphic xmlns:a="http://schemas.openxmlformats.org/drawingml/2006/main">
                  <a:graphicData uri="http://schemas.microsoft.com/office/word/2010/wordprocessingShape">
                    <wps:wsp>
                      <wps:cNvSpPr/>
                      <wps:spPr>
                        <a:xfrm>
                          <a:off x="0" y="0"/>
                          <a:ext cx="719455" cy="360000"/>
                        </a:xfrm>
                        <a:custGeom>
                          <a:avLst/>
                          <a:gdLst>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43430 w 511263"/>
                            <a:gd name="connsiteY0" fmla="*/ 0 h 478465"/>
                            <a:gd name="connsiteX1" fmla="*/ 32798 w 511263"/>
                            <a:gd name="connsiteY1" fmla="*/ 478465 h 478465"/>
                            <a:gd name="connsiteX2" fmla="*/ 511263 w 511263"/>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10632 w 478465"/>
                            <a:gd name="connsiteY0" fmla="*/ 0 h 478465"/>
                            <a:gd name="connsiteX1" fmla="*/ 0 w 478465"/>
                            <a:gd name="connsiteY1" fmla="*/ 478465 h 478465"/>
                            <a:gd name="connsiteX2" fmla="*/ 478465 w 478465"/>
                            <a:gd name="connsiteY2" fmla="*/ 478465 h 478465"/>
                            <a:gd name="connsiteX0" fmla="*/ 0 w 467833"/>
                            <a:gd name="connsiteY0" fmla="*/ 0 h 478465"/>
                            <a:gd name="connsiteX1" fmla="*/ 32528 w 467833"/>
                            <a:gd name="connsiteY1" fmla="*/ 478465 h 478465"/>
                            <a:gd name="connsiteX2" fmla="*/ 467833 w 467833"/>
                            <a:gd name="connsiteY2" fmla="*/ 478465 h 478465"/>
                            <a:gd name="connsiteX0" fmla="*/ 0 w 467833"/>
                            <a:gd name="connsiteY0" fmla="*/ 0 h 478465"/>
                            <a:gd name="connsiteX1" fmla="*/ 0 w 467833"/>
                            <a:gd name="connsiteY1" fmla="*/ 478465 h 478465"/>
                            <a:gd name="connsiteX2" fmla="*/ 467833 w 467833"/>
                            <a:gd name="connsiteY2" fmla="*/ 478465 h 478465"/>
                          </a:gdLst>
                          <a:ahLst/>
                          <a:cxnLst>
                            <a:cxn ang="0">
                              <a:pos x="connsiteX0" y="connsiteY0"/>
                            </a:cxn>
                            <a:cxn ang="0">
                              <a:pos x="connsiteX1" y="connsiteY1"/>
                            </a:cxn>
                            <a:cxn ang="0">
                              <a:pos x="connsiteX2" y="connsiteY2"/>
                            </a:cxn>
                          </a:cxnLst>
                          <a:rect l="l" t="t" r="r" b="b"/>
                          <a:pathLst>
                            <a:path w="467833" h="478465">
                              <a:moveTo>
                                <a:pt x="0" y="0"/>
                              </a:moveTo>
                              <a:lnTo>
                                <a:pt x="0" y="478465"/>
                              </a:lnTo>
                              <a:lnTo>
                                <a:pt x="467833" y="478465"/>
                              </a:lnTo>
                            </a:path>
                          </a:pathLst>
                        </a:custGeom>
                        <a:noFill/>
                        <a:ln w="9525" cap="flat" cmpd="sng" algn="ctr">
                          <a:solidFill>
                            <a:sysClr val="windowText" lastClr="000000"/>
                          </a:solidFill>
                          <a:prstDash val="solid"/>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リーフォーム 1040" o:spid="_x0000_s1026" style="position:absolute;left:0;text-align:left;margin-left:59.6pt;margin-top:5.4pt;width:56.65pt;height:28.3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833,478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" path="m,l,478465r467833,e" filled="f" strokecolor="windowText">
                <v:stroke endarrow="block"/>
                <v:path arrowok="t" o:connecttype="custom" o:connectlocs="0,0;0,360000;719455,360000" o:connectangles="0,0,0"/>
              </v:shape>
            </w:pict>
          </mc:Fallback>
        </mc:AlternateContent>
      </w:r>
    </w:p>
    <w:p w:rsidR="003B19CE" w:rsidRDefault="00865DEE">
      <w:pPr>
        <w:rPr>
          <w:rFonts w:asciiTheme="majorEastAsia" w:eastAsiaTheme="majorEastAsia" w:hAnsiTheme="majorEastAsia"/>
        </w:rPr>
      </w:pPr>
      <w:r w:rsidRPr="007416B1">
        <w:rPr>
          <w:rFonts w:asciiTheme="majorEastAsia" w:eastAsiaTheme="majorEastAsia" w:hAnsiTheme="majorEastAsia" w:hint="eastAsia"/>
          <w:noProof/>
        </w:rPr>
        <mc:AlternateContent>
          <mc:Choice Requires="wps">
            <w:drawing>
              <wp:anchor distT="0" distB="0" distL="114300" distR="114300" simplePos="0" relativeHeight="251829248" behindDoc="0" locked="0" layoutInCell="1" allowOverlap="1" wp14:anchorId="1324C808" wp14:editId="051AA431">
                <wp:simplePos x="0" y="0"/>
                <wp:positionH relativeFrom="column">
                  <wp:posOffset>2781300</wp:posOffset>
                </wp:positionH>
                <wp:positionV relativeFrom="paragraph">
                  <wp:posOffset>32385</wp:posOffset>
                </wp:positionV>
                <wp:extent cx="1552575" cy="287655"/>
                <wp:effectExtent l="0" t="0" r="28575" b="17145"/>
                <wp:wrapNone/>
                <wp:docPr id="1045" name="テキスト ボックス 1045"/>
                <wp:cNvGraphicFramePr/>
                <a:graphic xmlns:a="http://schemas.openxmlformats.org/drawingml/2006/main">
                  <a:graphicData uri="http://schemas.microsoft.com/office/word/2010/wordprocessingShape">
                    <wps:wsp>
                      <wps:cNvSpPr txBox="1"/>
                      <wps:spPr>
                        <a:xfrm>
                          <a:off x="0" y="0"/>
                          <a:ext cx="1552575" cy="287655"/>
                        </a:xfrm>
                        <a:prstGeom prst="rect">
                          <a:avLst/>
                        </a:prstGeom>
                        <a:solidFill>
                          <a:sysClr val="window" lastClr="FFFFFF"/>
                        </a:solidFill>
                        <a:ln w="6350">
                          <a:solidFill>
                            <a:prstClr val="black"/>
                          </a:solidFill>
                        </a:ln>
                        <a:effectLst/>
                      </wps:spPr>
                      <wps:txbx>
                        <w:txbxContent>
                          <w:p w:rsidR="007476EC" w:rsidRPr="009D2AA2" w:rsidRDefault="007476EC" w:rsidP="007416B1">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7416B1">
                              <w:rPr>
                                <w:rFonts w:asciiTheme="majorEastAsia" w:eastAsiaTheme="majorEastAsia" w:hAnsiTheme="majorEastAsia" w:hint="eastAsia"/>
                                <w:sz w:val="18"/>
                                <w:szCs w:val="18"/>
                                <w:highlight w:val="yellow"/>
                              </w:rPr>
                              <w:t>○○病院</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45" o:spid="_x0000_s1070" type="#_x0000_t202" style="position:absolute;left:0;text-align:left;margin-left:219pt;margin-top:2.55pt;width:122.25pt;height:22.6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" fillcolor="window" strokeweight=".5pt">
                <v:textbox>
                  <w:txbxContent>
                    <w:p w:rsidR="007476EC" w:rsidRPr="009D2AA2" w:rsidRDefault="007476EC" w:rsidP="007416B1">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7416B1">
                        <w:rPr>
                          <w:rFonts w:asciiTheme="majorEastAsia" w:eastAsiaTheme="majorEastAsia" w:hAnsiTheme="majorEastAsia" w:hint="eastAsia"/>
                          <w:sz w:val="18"/>
                          <w:szCs w:val="18"/>
                          <w:highlight w:val="yellow"/>
                        </w:rPr>
                        <w:t>○○病院</w:t>
                      </w:r>
                      <w:r>
                        <w:rPr>
                          <w:rFonts w:asciiTheme="majorEastAsia" w:eastAsiaTheme="majorEastAsia" w:hAnsiTheme="majorEastAsia" w:hint="eastAsia"/>
                          <w:sz w:val="18"/>
                          <w:szCs w:val="18"/>
                        </w:rPr>
                        <w:t>]</w:t>
                      </w:r>
                    </w:p>
                  </w:txbxContent>
                </v:textbox>
              </v:shape>
            </w:pict>
          </mc:Fallback>
        </mc:AlternateContent>
      </w:r>
      <w:r w:rsidRPr="007416B1">
        <w:rPr>
          <w:rFonts w:asciiTheme="majorEastAsia" w:eastAsiaTheme="majorEastAsia" w:hAnsiTheme="majorEastAsia" w:hint="eastAsia"/>
          <w:noProof/>
        </w:rPr>
        <mc:AlternateContent>
          <mc:Choice Requires="wps">
            <w:drawing>
              <wp:anchor distT="0" distB="0" distL="114300" distR="114300" simplePos="0" relativeHeight="251828224" behindDoc="0" locked="0" layoutInCell="1" allowOverlap="1" wp14:anchorId="0277B8A3" wp14:editId="45F2EAC1">
                <wp:simplePos x="0" y="0"/>
                <wp:positionH relativeFrom="column">
                  <wp:posOffset>2381250</wp:posOffset>
                </wp:positionH>
                <wp:positionV relativeFrom="paragraph">
                  <wp:posOffset>176159</wp:posOffset>
                </wp:positionV>
                <wp:extent cx="395605" cy="0"/>
                <wp:effectExtent l="0" t="76200" r="23495" b="95250"/>
                <wp:wrapNone/>
                <wp:docPr id="1044" name="直線コネクタ 1044"/>
                <wp:cNvGraphicFramePr/>
                <a:graphic xmlns:a="http://schemas.openxmlformats.org/drawingml/2006/main">
                  <a:graphicData uri="http://schemas.microsoft.com/office/word/2010/wordprocessingShape">
                    <wps:wsp>
                      <wps:cNvCnPr/>
                      <wps:spPr>
                        <a:xfrm>
                          <a:off x="0" y="0"/>
                          <a:ext cx="395605" cy="0"/>
                        </a:xfrm>
                        <a:prstGeom prst="line">
                          <a:avLst/>
                        </a:prstGeom>
                        <a:ln>
                          <a:solidFill>
                            <a:schemeClr val="tx1"/>
                          </a:solidFill>
                          <a:prstDash val="solid"/>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044" o:spid="_x0000_s1026" style="position:absolute;left:0;text-align:left;z-index:25182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5pt,13.85pt" to="218.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" strokecolor="black [3213]">
                <v:stroke endarrow="block"/>
              </v:line>
            </w:pict>
          </mc:Fallback>
        </mc:AlternateContent>
      </w:r>
      <w:r w:rsidR="007416B1" w:rsidRPr="009C3A7D">
        <w:rPr>
          <w:rFonts w:asciiTheme="majorEastAsia" w:eastAsiaTheme="majorEastAsia" w:hAnsiTheme="majorEastAsia" w:hint="eastAsia"/>
          <w:noProof/>
        </w:rPr>
        <mc:AlternateContent>
          <mc:Choice Requires="wps">
            <w:drawing>
              <wp:anchor distT="0" distB="0" distL="114300" distR="114300" simplePos="0" relativeHeight="251796480" behindDoc="0" locked="0" layoutInCell="1" allowOverlap="1" wp14:anchorId="3BC79E82" wp14:editId="7418AC60">
                <wp:simplePos x="0" y="0"/>
                <wp:positionH relativeFrom="column">
                  <wp:posOffset>1474470</wp:posOffset>
                </wp:positionH>
                <wp:positionV relativeFrom="paragraph">
                  <wp:posOffset>38999</wp:posOffset>
                </wp:positionV>
                <wp:extent cx="899795" cy="287655"/>
                <wp:effectExtent l="0" t="0" r="14605" b="17145"/>
                <wp:wrapNone/>
                <wp:docPr id="63" name="テキスト ボックス 63"/>
                <wp:cNvGraphicFramePr/>
                <a:graphic xmlns:a="http://schemas.openxmlformats.org/drawingml/2006/main">
                  <a:graphicData uri="http://schemas.microsoft.com/office/word/2010/wordprocessingShape">
                    <wps:wsp>
                      <wps:cNvSpPr txBox="1"/>
                      <wps:spPr>
                        <a:xfrm>
                          <a:off x="0" y="0"/>
                          <a:ext cx="899795" cy="287655"/>
                        </a:xfrm>
                        <a:prstGeom prst="rect">
                          <a:avLst/>
                        </a:prstGeom>
                        <a:solidFill>
                          <a:sysClr val="window" lastClr="FFFFFF"/>
                        </a:solidFill>
                        <a:ln w="6350">
                          <a:solidFill>
                            <a:prstClr val="black"/>
                          </a:solidFill>
                        </a:ln>
                        <a:effectLst/>
                      </wps:spPr>
                      <wps:txbx>
                        <w:txbxContent>
                          <w:p w:rsidR="007476EC" w:rsidRPr="009D2AA2" w:rsidRDefault="007476EC" w:rsidP="009C3A7D">
                            <w:pPr>
                              <w:rPr>
                                <w:rFonts w:asciiTheme="majorEastAsia" w:eastAsiaTheme="majorEastAsia" w:hAnsiTheme="majorEastAsia"/>
                                <w:sz w:val="18"/>
                                <w:szCs w:val="18"/>
                              </w:rPr>
                            </w:pPr>
                            <w:r>
                              <w:rPr>
                                <w:rFonts w:asciiTheme="majorEastAsia" w:eastAsiaTheme="majorEastAsia" w:hAnsiTheme="majorEastAsia" w:hint="eastAsia"/>
                                <w:sz w:val="18"/>
                                <w:szCs w:val="18"/>
                              </w:rPr>
                              <w:t>救護・物資班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3" o:spid="_x0000_s1071" type="#_x0000_t202" style="position:absolute;left:0;text-align:left;margin-left:116.1pt;margin-top:3.05pt;width:70.85pt;height:22.6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" fillcolor="window" strokeweight=".5pt">
                <v:textbox>
                  <w:txbxContent>
                    <w:p w:rsidR="007476EC" w:rsidRPr="009D2AA2" w:rsidRDefault="007476EC" w:rsidP="009C3A7D">
                      <w:pPr>
                        <w:rPr>
                          <w:rFonts w:asciiTheme="majorEastAsia" w:eastAsiaTheme="majorEastAsia" w:hAnsiTheme="majorEastAsia"/>
                          <w:sz w:val="18"/>
                          <w:szCs w:val="18"/>
                        </w:rPr>
                      </w:pPr>
                      <w:r>
                        <w:rPr>
                          <w:rFonts w:asciiTheme="majorEastAsia" w:eastAsiaTheme="majorEastAsia" w:hAnsiTheme="majorEastAsia" w:hint="eastAsia"/>
                          <w:sz w:val="18"/>
                          <w:szCs w:val="18"/>
                        </w:rPr>
                        <w:t>救護・物資班</w:t>
                      </w:r>
                    </w:p>
                  </w:txbxContent>
                </v:textbox>
              </v:shape>
            </w:pict>
          </mc:Fallback>
        </mc:AlternateContent>
      </w:r>
    </w:p>
    <w:p w:rsidR="003B19CE" w:rsidRDefault="001C3225">
      <w:pPr>
        <w:rPr>
          <w:rFonts w:asciiTheme="majorEastAsia" w:eastAsiaTheme="majorEastAsia" w:hAnsiTheme="majorEastAsia"/>
        </w:rPr>
      </w:pPr>
      <w:r>
        <w:rPr>
          <w:rFonts w:hint="eastAsia"/>
          <w:noProof/>
        </w:rPr>
        <mc:AlternateContent>
          <mc:Choice Requires="wps">
            <w:drawing>
              <wp:anchor distT="0" distB="0" distL="114300" distR="114300" simplePos="0" relativeHeight="251831296" behindDoc="0" locked="0" layoutInCell="1" allowOverlap="1" wp14:anchorId="1CF402EA" wp14:editId="582083BA">
                <wp:simplePos x="0" y="0"/>
                <wp:positionH relativeFrom="column">
                  <wp:posOffset>1925955</wp:posOffset>
                </wp:positionH>
                <wp:positionV relativeFrom="paragraph">
                  <wp:posOffset>177800</wp:posOffset>
                </wp:positionV>
                <wp:extent cx="1943735" cy="287655"/>
                <wp:effectExtent l="0" t="0" r="0" b="0"/>
                <wp:wrapNone/>
                <wp:docPr id="1046" name="テキスト ボックス 1046"/>
                <wp:cNvGraphicFramePr/>
                <a:graphic xmlns:a="http://schemas.openxmlformats.org/drawingml/2006/main">
                  <a:graphicData uri="http://schemas.microsoft.com/office/word/2010/wordprocessingShape">
                    <wps:wsp>
                      <wps:cNvSpPr txBox="1"/>
                      <wps:spPr>
                        <a:xfrm>
                          <a:off x="0" y="0"/>
                          <a:ext cx="1943735" cy="287655"/>
                        </a:xfrm>
                        <a:prstGeom prst="rect">
                          <a:avLst/>
                        </a:prstGeom>
                        <a:noFill/>
                        <a:ln w="6350">
                          <a:noFill/>
                        </a:ln>
                        <a:effectLst/>
                      </wps:spPr>
                      <wps:txbx>
                        <w:txbxContent>
                          <w:p w:rsidR="007476EC" w:rsidRPr="00EB07EE" w:rsidRDefault="007476EC" w:rsidP="001C3225">
                            <w:pPr>
                              <w:rPr>
                                <w:rFonts w:asciiTheme="majorEastAsia" w:eastAsiaTheme="majorEastAsia" w:hAnsiTheme="majorEastAsia"/>
                                <w:szCs w:val="21"/>
                              </w:rPr>
                            </w:pPr>
                            <w:r>
                              <w:rPr>
                                <w:rFonts w:asciiTheme="majorEastAsia" w:eastAsiaTheme="majorEastAsia" w:hAnsiTheme="majorEastAsia" w:hint="eastAsia"/>
                                <w:szCs w:val="21"/>
                              </w:rPr>
                              <w:t>図-２　緊急時連絡網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46" o:spid="_x0000_s1072" type="#_x0000_t202" style="position:absolute;left:0;text-align:left;margin-left:151.65pt;margin-top:14pt;width:153.05pt;height:22.6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" filled="f" stroked="f" strokeweight=".5pt">
                <v:textbox>
                  <w:txbxContent>
                    <w:p w:rsidR="007476EC" w:rsidRPr="00EB07EE" w:rsidRDefault="007476EC" w:rsidP="001C3225">
                      <w:pPr>
                        <w:rPr>
                          <w:rFonts w:asciiTheme="majorEastAsia" w:eastAsiaTheme="majorEastAsia" w:hAnsiTheme="majorEastAsia"/>
                          <w:szCs w:val="21"/>
                        </w:rPr>
                      </w:pPr>
                      <w:r>
                        <w:rPr>
                          <w:rFonts w:asciiTheme="majorEastAsia" w:eastAsiaTheme="majorEastAsia" w:hAnsiTheme="majorEastAsia" w:hint="eastAsia"/>
                          <w:szCs w:val="21"/>
                        </w:rPr>
                        <w:t>図-２　緊急時連絡網</w:t>
                      </w:r>
                    </w:p>
                  </w:txbxContent>
                </v:textbox>
              </v:shape>
            </w:pict>
          </mc:Fallback>
        </mc:AlternateContent>
      </w:r>
    </w:p>
    <w:p w:rsidR="003B19CE" w:rsidRDefault="003B19CE">
      <w:pPr>
        <w:rPr>
          <w:rFonts w:asciiTheme="majorEastAsia" w:eastAsiaTheme="majorEastAsia" w:hAnsiTheme="majorEastAsia"/>
        </w:rPr>
      </w:pPr>
    </w:p>
    <w:p w:rsidR="001C3225" w:rsidRDefault="001C3225">
      <w:pPr>
        <w:rPr>
          <w:rFonts w:asciiTheme="majorEastAsia" w:eastAsiaTheme="majorEastAsia" w:hAnsiTheme="majorEastAsia"/>
        </w:rPr>
      </w:pPr>
    </w:p>
    <w:p w:rsidR="001C3225" w:rsidRDefault="001C3225">
      <w:pPr>
        <w:rPr>
          <w:rFonts w:asciiTheme="majorEastAsia" w:eastAsiaTheme="majorEastAsia" w:hAnsiTheme="majorEastAsia"/>
        </w:rPr>
      </w:pPr>
    </w:p>
    <w:p w:rsidR="001C3225" w:rsidRDefault="001C3225">
      <w:pPr>
        <w:rPr>
          <w:rFonts w:asciiTheme="majorEastAsia" w:eastAsiaTheme="majorEastAsia" w:hAnsiTheme="majorEastAsia"/>
        </w:rPr>
      </w:pPr>
    </w:p>
    <w:p w:rsidR="001C3225" w:rsidRDefault="001C3225">
      <w:pPr>
        <w:rPr>
          <w:rFonts w:asciiTheme="majorEastAsia" w:eastAsiaTheme="majorEastAsia" w:hAnsiTheme="majorEastAsia"/>
        </w:rPr>
      </w:pPr>
    </w:p>
    <w:p w:rsidR="001C3225" w:rsidRDefault="001C3225">
      <w:pPr>
        <w:rPr>
          <w:rFonts w:asciiTheme="majorEastAsia" w:eastAsiaTheme="majorEastAsia" w:hAnsiTheme="majorEastAsia"/>
        </w:rPr>
      </w:pPr>
    </w:p>
    <w:p w:rsidR="009C3A7D" w:rsidRDefault="009C3A7D" w:rsidP="009C3A7D">
      <w:pPr>
        <w:rPr>
          <w:rFonts w:asciiTheme="majorEastAsia" w:eastAsiaTheme="majorEastAsia" w:hAnsiTheme="majorEastAsia"/>
        </w:rPr>
      </w:pPr>
      <w:r w:rsidRPr="00EB07EE">
        <w:rPr>
          <w:rFonts w:asciiTheme="majorEastAsia" w:eastAsiaTheme="majorEastAsia" w:hAnsiTheme="majorEastAsia" w:hint="eastAsia"/>
        </w:rPr>
        <w:lastRenderedPageBreak/>
        <w:t xml:space="preserve">　</w:t>
      </w:r>
      <w:r w:rsidR="001C3225">
        <w:rPr>
          <w:rFonts w:asciiTheme="majorEastAsia" w:eastAsiaTheme="majorEastAsia" w:hAnsiTheme="majorEastAsia" w:hint="eastAsia"/>
        </w:rPr>
        <w:t>５</w:t>
      </w:r>
      <w:r w:rsidRPr="00EB07EE">
        <w:rPr>
          <w:rFonts w:asciiTheme="majorEastAsia" w:eastAsiaTheme="majorEastAsia" w:hAnsiTheme="majorEastAsia" w:hint="eastAsia"/>
        </w:rPr>
        <w:t>）</w:t>
      </w:r>
      <w:r>
        <w:rPr>
          <w:rFonts w:asciiTheme="majorEastAsia" w:eastAsiaTheme="majorEastAsia" w:hAnsiTheme="majorEastAsia" w:hint="eastAsia"/>
        </w:rPr>
        <w:t>関係機関緊急連絡先</w:t>
      </w:r>
    </w:p>
    <w:p w:rsidR="009C3A7D" w:rsidRPr="009C3A7D" w:rsidRDefault="009C3A7D">
      <w:pPr>
        <w:rPr>
          <w:rFonts w:asciiTheme="majorEastAsia" w:eastAsiaTheme="majorEastAsia" w:hAnsiTheme="majorEastAsia"/>
        </w:rPr>
      </w:pPr>
    </w:p>
    <w:p w:rsidR="00BE4754" w:rsidRPr="00EB07EE" w:rsidRDefault="00EB0484" w:rsidP="00B14B97">
      <w:pPr>
        <w:jc w:val="center"/>
        <w:rPr>
          <w:rFonts w:asciiTheme="majorEastAsia" w:eastAsiaTheme="majorEastAsia" w:hAnsiTheme="majorEastAsia"/>
        </w:rPr>
      </w:pPr>
      <w:r>
        <w:rPr>
          <w:rFonts w:asciiTheme="majorEastAsia" w:eastAsiaTheme="majorEastAsia" w:hAnsiTheme="majorEastAsia" w:hint="eastAsia"/>
        </w:rPr>
        <w:t>表―２</w:t>
      </w:r>
      <w:r w:rsidR="00B14B97">
        <w:rPr>
          <w:rFonts w:asciiTheme="majorEastAsia" w:eastAsiaTheme="majorEastAsia" w:hAnsiTheme="majorEastAsia" w:hint="eastAsia"/>
        </w:rPr>
        <w:t xml:space="preserve">　関係機関緊急連絡先</w:t>
      </w:r>
    </w:p>
    <w:tbl>
      <w:tblPr>
        <w:tblStyle w:val="aa"/>
        <w:tblW w:w="0" w:type="auto"/>
        <w:tblInd w:w="307" w:type="dxa"/>
        <w:tblLayout w:type="fixed"/>
        <w:tblLook w:val="04A0" w:firstRow="1" w:lastRow="0" w:firstColumn="1" w:lastColumn="0" w:noHBand="0" w:noVBand="1"/>
      </w:tblPr>
      <w:tblGrid>
        <w:gridCol w:w="510"/>
        <w:gridCol w:w="567"/>
        <w:gridCol w:w="1985"/>
        <w:gridCol w:w="1275"/>
        <w:gridCol w:w="1276"/>
        <w:gridCol w:w="1985"/>
        <w:gridCol w:w="1080"/>
      </w:tblGrid>
      <w:tr w:rsidR="00496094" w:rsidRPr="00C52C99" w:rsidTr="00820155">
        <w:tc>
          <w:tcPr>
            <w:tcW w:w="3062" w:type="dxa"/>
            <w:gridSpan w:val="3"/>
            <w:shd w:val="clear" w:color="auto" w:fill="auto"/>
          </w:tcPr>
          <w:p w:rsidR="00496094" w:rsidRPr="001C3225" w:rsidRDefault="00496094" w:rsidP="00820155">
            <w:pPr>
              <w:spacing w:line="276" w:lineRule="auto"/>
              <w:jc w:val="center"/>
              <w:rPr>
                <w:rFonts w:asciiTheme="majorEastAsia" w:eastAsiaTheme="majorEastAsia" w:hAnsiTheme="majorEastAsia"/>
                <w:sz w:val="16"/>
                <w:szCs w:val="16"/>
              </w:rPr>
            </w:pPr>
            <w:r w:rsidRPr="001C3225">
              <w:rPr>
                <w:rFonts w:asciiTheme="majorEastAsia" w:eastAsiaTheme="majorEastAsia" w:hAnsiTheme="majorEastAsia" w:hint="eastAsia"/>
                <w:sz w:val="16"/>
                <w:szCs w:val="16"/>
              </w:rPr>
              <w:t>機関名</w:t>
            </w:r>
          </w:p>
        </w:tc>
        <w:tc>
          <w:tcPr>
            <w:tcW w:w="1275" w:type="dxa"/>
          </w:tcPr>
          <w:p w:rsidR="00496094" w:rsidRPr="001C3225" w:rsidRDefault="00496094" w:rsidP="00820155">
            <w:pPr>
              <w:spacing w:line="276" w:lineRule="auto"/>
              <w:jc w:val="center"/>
              <w:rPr>
                <w:rFonts w:asciiTheme="majorEastAsia" w:eastAsiaTheme="majorEastAsia" w:hAnsiTheme="majorEastAsia"/>
                <w:sz w:val="16"/>
                <w:szCs w:val="16"/>
              </w:rPr>
            </w:pPr>
            <w:r w:rsidRPr="001C3225">
              <w:rPr>
                <w:rFonts w:asciiTheme="majorEastAsia" w:eastAsiaTheme="majorEastAsia" w:hAnsiTheme="majorEastAsia" w:hint="eastAsia"/>
                <w:sz w:val="16"/>
                <w:szCs w:val="16"/>
              </w:rPr>
              <w:t>電話番号</w:t>
            </w:r>
          </w:p>
        </w:tc>
        <w:tc>
          <w:tcPr>
            <w:tcW w:w="1276" w:type="dxa"/>
          </w:tcPr>
          <w:p w:rsidR="00496094" w:rsidRPr="001C3225" w:rsidRDefault="00496094" w:rsidP="00820155">
            <w:pPr>
              <w:spacing w:line="276" w:lineRule="auto"/>
              <w:jc w:val="center"/>
              <w:rPr>
                <w:rFonts w:asciiTheme="majorEastAsia" w:eastAsiaTheme="majorEastAsia" w:hAnsiTheme="majorEastAsia"/>
                <w:sz w:val="16"/>
                <w:szCs w:val="16"/>
              </w:rPr>
            </w:pPr>
            <w:r w:rsidRPr="001C3225">
              <w:rPr>
                <w:rFonts w:asciiTheme="majorEastAsia" w:eastAsiaTheme="majorEastAsia" w:hAnsiTheme="majorEastAsia" w:hint="eastAsia"/>
                <w:sz w:val="16"/>
                <w:szCs w:val="16"/>
              </w:rPr>
              <w:t>FAX番号</w:t>
            </w:r>
          </w:p>
        </w:tc>
        <w:tc>
          <w:tcPr>
            <w:tcW w:w="1985" w:type="dxa"/>
          </w:tcPr>
          <w:p w:rsidR="00496094" w:rsidRPr="001C3225" w:rsidRDefault="00496094" w:rsidP="00820155">
            <w:pPr>
              <w:spacing w:line="276" w:lineRule="auto"/>
              <w:jc w:val="center"/>
              <w:rPr>
                <w:rFonts w:asciiTheme="majorEastAsia" w:eastAsiaTheme="majorEastAsia" w:hAnsiTheme="majorEastAsia"/>
                <w:sz w:val="16"/>
                <w:szCs w:val="16"/>
              </w:rPr>
            </w:pPr>
            <w:r w:rsidRPr="001C3225">
              <w:rPr>
                <w:rFonts w:asciiTheme="majorEastAsia" w:eastAsiaTheme="majorEastAsia" w:hAnsiTheme="majorEastAsia" w:hint="eastAsia"/>
                <w:sz w:val="16"/>
                <w:szCs w:val="16"/>
              </w:rPr>
              <w:t>メールアドレス</w:t>
            </w:r>
          </w:p>
        </w:tc>
        <w:tc>
          <w:tcPr>
            <w:tcW w:w="1080" w:type="dxa"/>
          </w:tcPr>
          <w:p w:rsidR="00496094" w:rsidRPr="001C3225" w:rsidRDefault="00496094" w:rsidP="00820155">
            <w:pPr>
              <w:spacing w:line="276" w:lineRule="auto"/>
              <w:jc w:val="center"/>
              <w:rPr>
                <w:rFonts w:asciiTheme="majorEastAsia" w:eastAsiaTheme="majorEastAsia" w:hAnsiTheme="majorEastAsia"/>
                <w:sz w:val="16"/>
                <w:szCs w:val="16"/>
              </w:rPr>
            </w:pPr>
            <w:r w:rsidRPr="001C3225">
              <w:rPr>
                <w:rFonts w:asciiTheme="majorEastAsia" w:eastAsiaTheme="majorEastAsia" w:hAnsiTheme="majorEastAsia" w:hint="eastAsia"/>
                <w:sz w:val="16"/>
                <w:szCs w:val="16"/>
              </w:rPr>
              <w:t>備考</w:t>
            </w:r>
          </w:p>
        </w:tc>
      </w:tr>
      <w:tr w:rsidR="00820155" w:rsidRPr="00C52C99" w:rsidTr="00820155">
        <w:tc>
          <w:tcPr>
            <w:tcW w:w="510" w:type="dxa"/>
            <w:vMerge w:val="restart"/>
            <w:shd w:val="clear" w:color="auto" w:fill="auto"/>
            <w:textDirection w:val="tbRlV"/>
            <w:vAlign w:val="center"/>
          </w:tcPr>
          <w:p w:rsidR="001C3225" w:rsidRPr="001C3225" w:rsidRDefault="002D5F6A" w:rsidP="00820155">
            <w:pPr>
              <w:spacing w:line="276" w:lineRule="auto"/>
              <w:ind w:left="113" w:right="113"/>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防災行政機関</w:t>
            </w:r>
          </w:p>
        </w:tc>
        <w:tc>
          <w:tcPr>
            <w:tcW w:w="2552" w:type="dxa"/>
            <w:gridSpan w:val="2"/>
          </w:tcPr>
          <w:p w:rsidR="001C3225" w:rsidRPr="001C3225" w:rsidRDefault="00496094" w:rsidP="005315D1">
            <w:pPr>
              <w:spacing w:line="276" w:lineRule="auto"/>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6B4D09">
              <w:rPr>
                <w:rFonts w:asciiTheme="majorEastAsia" w:eastAsiaTheme="majorEastAsia" w:hAnsiTheme="majorEastAsia" w:hint="eastAsia"/>
                <w:sz w:val="16"/>
                <w:szCs w:val="16"/>
                <w:highlight w:val="yellow"/>
              </w:rPr>
              <w:t>○○市町村防災担当課</w:t>
            </w:r>
            <w:r>
              <w:rPr>
                <w:rFonts w:asciiTheme="majorEastAsia" w:eastAsiaTheme="majorEastAsia" w:hAnsiTheme="majorEastAsia" w:hint="eastAsia"/>
                <w:sz w:val="16"/>
                <w:szCs w:val="16"/>
              </w:rPr>
              <w:t>]</w:t>
            </w:r>
          </w:p>
        </w:tc>
        <w:tc>
          <w:tcPr>
            <w:tcW w:w="1275" w:type="dxa"/>
          </w:tcPr>
          <w:p w:rsidR="001C3225" w:rsidRPr="001C3225" w:rsidRDefault="001C3225" w:rsidP="00820155">
            <w:pPr>
              <w:spacing w:line="276" w:lineRule="auto"/>
              <w:jc w:val="distribute"/>
              <w:rPr>
                <w:rFonts w:asciiTheme="majorEastAsia" w:eastAsiaTheme="majorEastAsia" w:hAnsiTheme="majorEastAsia"/>
                <w:sz w:val="16"/>
                <w:szCs w:val="16"/>
              </w:rPr>
            </w:pPr>
          </w:p>
        </w:tc>
        <w:tc>
          <w:tcPr>
            <w:tcW w:w="1276" w:type="dxa"/>
          </w:tcPr>
          <w:p w:rsidR="001C3225" w:rsidRPr="001C3225" w:rsidRDefault="001C3225" w:rsidP="00820155">
            <w:pPr>
              <w:spacing w:line="276" w:lineRule="auto"/>
              <w:jc w:val="distribute"/>
              <w:rPr>
                <w:rFonts w:asciiTheme="majorEastAsia" w:eastAsiaTheme="majorEastAsia" w:hAnsiTheme="majorEastAsia"/>
                <w:sz w:val="16"/>
                <w:szCs w:val="16"/>
              </w:rPr>
            </w:pPr>
          </w:p>
        </w:tc>
        <w:tc>
          <w:tcPr>
            <w:tcW w:w="1985" w:type="dxa"/>
          </w:tcPr>
          <w:p w:rsidR="001C3225" w:rsidRPr="001C3225" w:rsidRDefault="001C3225" w:rsidP="00820155">
            <w:pPr>
              <w:spacing w:line="276" w:lineRule="auto"/>
              <w:jc w:val="distribute"/>
              <w:rPr>
                <w:rFonts w:asciiTheme="majorEastAsia" w:eastAsiaTheme="majorEastAsia" w:hAnsiTheme="majorEastAsia"/>
                <w:sz w:val="16"/>
                <w:szCs w:val="16"/>
              </w:rPr>
            </w:pPr>
          </w:p>
        </w:tc>
        <w:tc>
          <w:tcPr>
            <w:tcW w:w="1080" w:type="dxa"/>
          </w:tcPr>
          <w:p w:rsidR="001C3225" w:rsidRPr="001C3225" w:rsidRDefault="001C3225" w:rsidP="00820155">
            <w:pPr>
              <w:spacing w:line="276" w:lineRule="auto"/>
              <w:jc w:val="distribute"/>
              <w:rPr>
                <w:rFonts w:asciiTheme="majorEastAsia" w:eastAsiaTheme="majorEastAsia" w:hAnsiTheme="majorEastAsia"/>
                <w:sz w:val="16"/>
                <w:szCs w:val="16"/>
              </w:rPr>
            </w:pPr>
          </w:p>
        </w:tc>
      </w:tr>
      <w:tr w:rsidR="00820155" w:rsidRPr="00C52C99" w:rsidTr="00820155">
        <w:tc>
          <w:tcPr>
            <w:tcW w:w="510" w:type="dxa"/>
            <w:vMerge/>
            <w:shd w:val="clear" w:color="auto" w:fill="auto"/>
            <w:vAlign w:val="center"/>
          </w:tcPr>
          <w:p w:rsidR="001C3225" w:rsidRPr="001C3225" w:rsidRDefault="001C3225" w:rsidP="00820155">
            <w:pPr>
              <w:spacing w:line="276" w:lineRule="auto"/>
              <w:jc w:val="center"/>
              <w:rPr>
                <w:rFonts w:asciiTheme="majorEastAsia" w:eastAsiaTheme="majorEastAsia" w:hAnsiTheme="majorEastAsia"/>
                <w:sz w:val="16"/>
                <w:szCs w:val="16"/>
              </w:rPr>
            </w:pPr>
          </w:p>
        </w:tc>
        <w:tc>
          <w:tcPr>
            <w:tcW w:w="2552" w:type="dxa"/>
            <w:gridSpan w:val="2"/>
          </w:tcPr>
          <w:p w:rsidR="001C3225" w:rsidRPr="001C3225" w:rsidRDefault="00496094" w:rsidP="00820155">
            <w:pPr>
              <w:spacing w:line="276" w:lineRule="auto"/>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6B4D09">
              <w:rPr>
                <w:rFonts w:asciiTheme="majorEastAsia" w:eastAsiaTheme="majorEastAsia" w:hAnsiTheme="majorEastAsia" w:hint="eastAsia"/>
                <w:sz w:val="16"/>
                <w:szCs w:val="16"/>
                <w:highlight w:val="yellow"/>
              </w:rPr>
              <w:t>○○市町村</w:t>
            </w:r>
            <w:r w:rsidR="006B4D09" w:rsidRPr="006B4D09">
              <w:rPr>
                <w:rFonts w:asciiTheme="majorEastAsia" w:eastAsiaTheme="majorEastAsia" w:hAnsiTheme="majorEastAsia" w:hint="eastAsia"/>
                <w:sz w:val="16"/>
                <w:szCs w:val="16"/>
                <w:highlight w:val="yellow"/>
              </w:rPr>
              <w:t>福祉</w:t>
            </w:r>
            <w:r w:rsidRPr="006B4D09">
              <w:rPr>
                <w:rFonts w:asciiTheme="majorEastAsia" w:eastAsiaTheme="majorEastAsia" w:hAnsiTheme="majorEastAsia" w:hint="eastAsia"/>
                <w:sz w:val="16"/>
                <w:szCs w:val="16"/>
                <w:highlight w:val="yellow"/>
              </w:rPr>
              <w:t>担当課</w:t>
            </w:r>
            <w:r>
              <w:rPr>
                <w:rFonts w:asciiTheme="majorEastAsia" w:eastAsiaTheme="majorEastAsia" w:hAnsiTheme="majorEastAsia" w:hint="eastAsia"/>
                <w:sz w:val="16"/>
                <w:szCs w:val="16"/>
              </w:rPr>
              <w:t>]</w:t>
            </w:r>
          </w:p>
        </w:tc>
        <w:tc>
          <w:tcPr>
            <w:tcW w:w="1275" w:type="dxa"/>
          </w:tcPr>
          <w:p w:rsidR="001C3225" w:rsidRPr="001C3225" w:rsidRDefault="001C3225" w:rsidP="00820155">
            <w:pPr>
              <w:spacing w:line="276" w:lineRule="auto"/>
              <w:rPr>
                <w:rFonts w:asciiTheme="majorEastAsia" w:eastAsiaTheme="majorEastAsia" w:hAnsiTheme="majorEastAsia"/>
                <w:sz w:val="16"/>
                <w:szCs w:val="16"/>
              </w:rPr>
            </w:pPr>
          </w:p>
        </w:tc>
        <w:tc>
          <w:tcPr>
            <w:tcW w:w="1276" w:type="dxa"/>
          </w:tcPr>
          <w:p w:rsidR="001C3225" w:rsidRPr="001C3225" w:rsidRDefault="001C3225" w:rsidP="00820155">
            <w:pPr>
              <w:spacing w:line="276" w:lineRule="auto"/>
              <w:rPr>
                <w:rFonts w:asciiTheme="majorEastAsia" w:eastAsiaTheme="majorEastAsia" w:hAnsiTheme="majorEastAsia"/>
                <w:sz w:val="16"/>
                <w:szCs w:val="16"/>
              </w:rPr>
            </w:pPr>
          </w:p>
        </w:tc>
        <w:tc>
          <w:tcPr>
            <w:tcW w:w="1985" w:type="dxa"/>
          </w:tcPr>
          <w:p w:rsidR="001C3225" w:rsidRPr="001C3225" w:rsidRDefault="001C3225" w:rsidP="00820155">
            <w:pPr>
              <w:spacing w:line="276" w:lineRule="auto"/>
              <w:rPr>
                <w:rFonts w:asciiTheme="majorEastAsia" w:eastAsiaTheme="majorEastAsia" w:hAnsiTheme="majorEastAsia"/>
                <w:sz w:val="16"/>
                <w:szCs w:val="16"/>
              </w:rPr>
            </w:pPr>
          </w:p>
        </w:tc>
        <w:tc>
          <w:tcPr>
            <w:tcW w:w="1080" w:type="dxa"/>
          </w:tcPr>
          <w:p w:rsidR="001C3225" w:rsidRPr="001C3225" w:rsidRDefault="001C3225" w:rsidP="00820155">
            <w:pPr>
              <w:spacing w:line="276" w:lineRule="auto"/>
              <w:rPr>
                <w:rFonts w:asciiTheme="majorEastAsia" w:eastAsiaTheme="majorEastAsia" w:hAnsiTheme="majorEastAsia"/>
                <w:sz w:val="16"/>
                <w:szCs w:val="16"/>
              </w:rPr>
            </w:pPr>
          </w:p>
        </w:tc>
      </w:tr>
      <w:tr w:rsidR="00820155" w:rsidRPr="00C52C99" w:rsidTr="00820155">
        <w:tc>
          <w:tcPr>
            <w:tcW w:w="510" w:type="dxa"/>
            <w:vMerge/>
            <w:shd w:val="clear" w:color="auto" w:fill="auto"/>
            <w:vAlign w:val="center"/>
          </w:tcPr>
          <w:p w:rsidR="001C3225" w:rsidRPr="001C3225" w:rsidRDefault="001C3225" w:rsidP="00820155">
            <w:pPr>
              <w:spacing w:line="276" w:lineRule="auto"/>
              <w:jc w:val="center"/>
              <w:rPr>
                <w:rFonts w:asciiTheme="majorEastAsia" w:eastAsiaTheme="majorEastAsia" w:hAnsiTheme="majorEastAsia"/>
                <w:sz w:val="16"/>
                <w:szCs w:val="16"/>
              </w:rPr>
            </w:pPr>
          </w:p>
        </w:tc>
        <w:tc>
          <w:tcPr>
            <w:tcW w:w="2552" w:type="dxa"/>
            <w:gridSpan w:val="2"/>
          </w:tcPr>
          <w:p w:rsidR="001C3225" w:rsidRPr="001C3225" w:rsidRDefault="006B4D09" w:rsidP="00820155">
            <w:pPr>
              <w:spacing w:line="276" w:lineRule="auto"/>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6B4D09">
              <w:rPr>
                <w:rFonts w:asciiTheme="majorEastAsia" w:eastAsiaTheme="majorEastAsia" w:hAnsiTheme="majorEastAsia" w:hint="eastAsia"/>
                <w:sz w:val="16"/>
                <w:szCs w:val="16"/>
                <w:highlight w:val="yellow"/>
              </w:rPr>
              <w:t>○○消防署・○○分署</w:t>
            </w:r>
            <w:r>
              <w:rPr>
                <w:rFonts w:asciiTheme="majorEastAsia" w:eastAsiaTheme="majorEastAsia" w:hAnsiTheme="majorEastAsia" w:hint="eastAsia"/>
                <w:sz w:val="16"/>
                <w:szCs w:val="16"/>
              </w:rPr>
              <w:t>]</w:t>
            </w:r>
          </w:p>
        </w:tc>
        <w:tc>
          <w:tcPr>
            <w:tcW w:w="1275" w:type="dxa"/>
          </w:tcPr>
          <w:p w:rsidR="001C3225" w:rsidRPr="001C3225" w:rsidRDefault="001C3225" w:rsidP="00820155">
            <w:pPr>
              <w:spacing w:line="276" w:lineRule="auto"/>
              <w:rPr>
                <w:rFonts w:asciiTheme="majorEastAsia" w:eastAsiaTheme="majorEastAsia" w:hAnsiTheme="majorEastAsia"/>
                <w:sz w:val="16"/>
                <w:szCs w:val="16"/>
              </w:rPr>
            </w:pPr>
          </w:p>
        </w:tc>
        <w:tc>
          <w:tcPr>
            <w:tcW w:w="1276" w:type="dxa"/>
          </w:tcPr>
          <w:p w:rsidR="001C3225" w:rsidRPr="001C3225" w:rsidRDefault="001C3225" w:rsidP="00820155">
            <w:pPr>
              <w:spacing w:line="276" w:lineRule="auto"/>
              <w:rPr>
                <w:rFonts w:asciiTheme="majorEastAsia" w:eastAsiaTheme="majorEastAsia" w:hAnsiTheme="majorEastAsia"/>
                <w:sz w:val="16"/>
                <w:szCs w:val="16"/>
              </w:rPr>
            </w:pPr>
          </w:p>
        </w:tc>
        <w:tc>
          <w:tcPr>
            <w:tcW w:w="1985" w:type="dxa"/>
          </w:tcPr>
          <w:p w:rsidR="001C3225" w:rsidRPr="001C3225" w:rsidRDefault="001C3225" w:rsidP="00820155">
            <w:pPr>
              <w:spacing w:line="276" w:lineRule="auto"/>
              <w:rPr>
                <w:rFonts w:asciiTheme="majorEastAsia" w:eastAsiaTheme="majorEastAsia" w:hAnsiTheme="majorEastAsia"/>
                <w:sz w:val="16"/>
                <w:szCs w:val="16"/>
              </w:rPr>
            </w:pPr>
          </w:p>
        </w:tc>
        <w:tc>
          <w:tcPr>
            <w:tcW w:w="1080" w:type="dxa"/>
          </w:tcPr>
          <w:p w:rsidR="001C3225" w:rsidRPr="001C3225" w:rsidRDefault="001C3225" w:rsidP="00820155">
            <w:pPr>
              <w:spacing w:line="276" w:lineRule="auto"/>
              <w:rPr>
                <w:rFonts w:asciiTheme="majorEastAsia" w:eastAsiaTheme="majorEastAsia" w:hAnsiTheme="majorEastAsia"/>
                <w:sz w:val="16"/>
                <w:szCs w:val="16"/>
              </w:rPr>
            </w:pPr>
          </w:p>
        </w:tc>
      </w:tr>
      <w:tr w:rsidR="00820155" w:rsidRPr="00C52C99" w:rsidTr="00820155">
        <w:tc>
          <w:tcPr>
            <w:tcW w:w="510" w:type="dxa"/>
            <w:vMerge/>
            <w:shd w:val="clear" w:color="auto" w:fill="auto"/>
            <w:vAlign w:val="center"/>
          </w:tcPr>
          <w:p w:rsidR="001C3225" w:rsidRPr="001C3225" w:rsidRDefault="001C3225" w:rsidP="00820155">
            <w:pPr>
              <w:spacing w:line="276" w:lineRule="auto"/>
              <w:jc w:val="center"/>
              <w:rPr>
                <w:rFonts w:asciiTheme="majorEastAsia" w:eastAsiaTheme="majorEastAsia" w:hAnsiTheme="majorEastAsia"/>
                <w:sz w:val="16"/>
                <w:szCs w:val="16"/>
              </w:rPr>
            </w:pPr>
          </w:p>
        </w:tc>
        <w:tc>
          <w:tcPr>
            <w:tcW w:w="2552" w:type="dxa"/>
            <w:gridSpan w:val="2"/>
          </w:tcPr>
          <w:p w:rsidR="001C3225" w:rsidRPr="001C3225" w:rsidRDefault="006B4D09" w:rsidP="00820155">
            <w:pPr>
              <w:spacing w:line="276" w:lineRule="auto"/>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6B4D09">
              <w:rPr>
                <w:rFonts w:asciiTheme="majorEastAsia" w:eastAsiaTheme="majorEastAsia" w:hAnsiTheme="majorEastAsia" w:hint="eastAsia"/>
                <w:sz w:val="16"/>
                <w:szCs w:val="16"/>
                <w:highlight w:val="yellow"/>
              </w:rPr>
              <w:t>○○警察署・○○駐在所</w:t>
            </w:r>
            <w:r>
              <w:rPr>
                <w:rFonts w:asciiTheme="majorEastAsia" w:eastAsiaTheme="majorEastAsia" w:hAnsiTheme="majorEastAsia" w:hint="eastAsia"/>
                <w:sz w:val="16"/>
                <w:szCs w:val="16"/>
              </w:rPr>
              <w:t>]</w:t>
            </w:r>
          </w:p>
        </w:tc>
        <w:tc>
          <w:tcPr>
            <w:tcW w:w="1275" w:type="dxa"/>
          </w:tcPr>
          <w:p w:rsidR="001C3225" w:rsidRPr="001C3225" w:rsidRDefault="001C3225" w:rsidP="00820155">
            <w:pPr>
              <w:spacing w:line="276" w:lineRule="auto"/>
              <w:rPr>
                <w:rFonts w:asciiTheme="majorEastAsia" w:eastAsiaTheme="majorEastAsia" w:hAnsiTheme="majorEastAsia"/>
                <w:sz w:val="16"/>
                <w:szCs w:val="16"/>
              </w:rPr>
            </w:pPr>
          </w:p>
        </w:tc>
        <w:tc>
          <w:tcPr>
            <w:tcW w:w="1276" w:type="dxa"/>
          </w:tcPr>
          <w:p w:rsidR="001C3225" w:rsidRPr="001C3225" w:rsidRDefault="001C3225" w:rsidP="00820155">
            <w:pPr>
              <w:spacing w:line="276" w:lineRule="auto"/>
              <w:rPr>
                <w:rFonts w:asciiTheme="majorEastAsia" w:eastAsiaTheme="majorEastAsia" w:hAnsiTheme="majorEastAsia"/>
                <w:sz w:val="16"/>
                <w:szCs w:val="16"/>
              </w:rPr>
            </w:pPr>
          </w:p>
        </w:tc>
        <w:tc>
          <w:tcPr>
            <w:tcW w:w="1985" w:type="dxa"/>
          </w:tcPr>
          <w:p w:rsidR="001C3225" w:rsidRPr="001C3225" w:rsidRDefault="001C3225" w:rsidP="00820155">
            <w:pPr>
              <w:spacing w:line="276" w:lineRule="auto"/>
              <w:rPr>
                <w:rFonts w:asciiTheme="majorEastAsia" w:eastAsiaTheme="majorEastAsia" w:hAnsiTheme="majorEastAsia"/>
                <w:sz w:val="16"/>
                <w:szCs w:val="16"/>
              </w:rPr>
            </w:pPr>
          </w:p>
        </w:tc>
        <w:tc>
          <w:tcPr>
            <w:tcW w:w="1080" w:type="dxa"/>
          </w:tcPr>
          <w:p w:rsidR="001C3225" w:rsidRPr="001C3225" w:rsidRDefault="001C3225" w:rsidP="00820155">
            <w:pPr>
              <w:spacing w:line="276" w:lineRule="auto"/>
              <w:rPr>
                <w:rFonts w:asciiTheme="majorEastAsia" w:eastAsiaTheme="majorEastAsia" w:hAnsiTheme="majorEastAsia"/>
                <w:sz w:val="16"/>
                <w:szCs w:val="16"/>
              </w:rPr>
            </w:pPr>
          </w:p>
        </w:tc>
      </w:tr>
      <w:tr w:rsidR="00D35CAD" w:rsidRPr="00C52C99" w:rsidTr="00820155">
        <w:tc>
          <w:tcPr>
            <w:tcW w:w="510" w:type="dxa"/>
            <w:vMerge w:val="restart"/>
            <w:shd w:val="clear" w:color="auto" w:fill="auto"/>
            <w:textDirection w:val="tbRlV"/>
            <w:vAlign w:val="center"/>
          </w:tcPr>
          <w:p w:rsidR="00D35CAD" w:rsidRPr="001C3225" w:rsidRDefault="00D35CAD" w:rsidP="00820155">
            <w:pPr>
              <w:spacing w:line="276" w:lineRule="auto"/>
              <w:ind w:left="113" w:right="113"/>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協力機関</w:t>
            </w:r>
          </w:p>
        </w:tc>
        <w:tc>
          <w:tcPr>
            <w:tcW w:w="2552" w:type="dxa"/>
            <w:gridSpan w:val="2"/>
          </w:tcPr>
          <w:p w:rsidR="00D35CAD" w:rsidRPr="001C3225" w:rsidRDefault="00D35CAD" w:rsidP="00820155">
            <w:pPr>
              <w:spacing w:line="276" w:lineRule="auto"/>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2D5F6A">
              <w:rPr>
                <w:rFonts w:asciiTheme="majorEastAsia" w:eastAsiaTheme="majorEastAsia" w:hAnsiTheme="majorEastAsia" w:hint="eastAsia"/>
                <w:sz w:val="16"/>
                <w:szCs w:val="16"/>
                <w:highlight w:val="yellow"/>
              </w:rPr>
              <w:t>○○自主防災組織</w:t>
            </w:r>
            <w:r>
              <w:rPr>
                <w:rFonts w:asciiTheme="majorEastAsia" w:eastAsiaTheme="majorEastAsia" w:hAnsiTheme="majorEastAsia" w:hint="eastAsia"/>
                <w:sz w:val="16"/>
                <w:szCs w:val="16"/>
              </w:rPr>
              <w:t>]</w:t>
            </w:r>
          </w:p>
        </w:tc>
        <w:tc>
          <w:tcPr>
            <w:tcW w:w="1275" w:type="dxa"/>
          </w:tcPr>
          <w:p w:rsidR="00D35CAD" w:rsidRPr="001C3225" w:rsidRDefault="00D35CAD" w:rsidP="00820155">
            <w:pPr>
              <w:spacing w:line="276" w:lineRule="auto"/>
              <w:rPr>
                <w:rFonts w:asciiTheme="majorEastAsia" w:eastAsiaTheme="majorEastAsia" w:hAnsiTheme="majorEastAsia"/>
                <w:sz w:val="16"/>
                <w:szCs w:val="16"/>
              </w:rPr>
            </w:pPr>
          </w:p>
        </w:tc>
        <w:tc>
          <w:tcPr>
            <w:tcW w:w="1276" w:type="dxa"/>
          </w:tcPr>
          <w:p w:rsidR="00D35CAD" w:rsidRPr="001C3225" w:rsidRDefault="00D35CAD" w:rsidP="00820155">
            <w:pPr>
              <w:spacing w:line="276" w:lineRule="auto"/>
              <w:rPr>
                <w:rFonts w:asciiTheme="majorEastAsia" w:eastAsiaTheme="majorEastAsia" w:hAnsiTheme="majorEastAsia"/>
                <w:sz w:val="16"/>
                <w:szCs w:val="16"/>
              </w:rPr>
            </w:pPr>
          </w:p>
        </w:tc>
        <w:tc>
          <w:tcPr>
            <w:tcW w:w="1985" w:type="dxa"/>
          </w:tcPr>
          <w:p w:rsidR="00D35CAD" w:rsidRPr="001C3225" w:rsidRDefault="00D35CAD" w:rsidP="00820155">
            <w:pPr>
              <w:spacing w:line="276" w:lineRule="auto"/>
              <w:rPr>
                <w:rFonts w:asciiTheme="majorEastAsia" w:eastAsiaTheme="majorEastAsia" w:hAnsiTheme="majorEastAsia"/>
                <w:sz w:val="16"/>
                <w:szCs w:val="16"/>
              </w:rPr>
            </w:pPr>
          </w:p>
        </w:tc>
        <w:tc>
          <w:tcPr>
            <w:tcW w:w="1080" w:type="dxa"/>
          </w:tcPr>
          <w:p w:rsidR="00D35CAD" w:rsidRPr="001C3225" w:rsidRDefault="00D35CAD" w:rsidP="00820155">
            <w:pPr>
              <w:spacing w:line="276" w:lineRule="auto"/>
              <w:rPr>
                <w:rFonts w:asciiTheme="majorEastAsia" w:eastAsiaTheme="majorEastAsia" w:hAnsiTheme="majorEastAsia"/>
                <w:sz w:val="16"/>
                <w:szCs w:val="16"/>
              </w:rPr>
            </w:pPr>
          </w:p>
        </w:tc>
      </w:tr>
      <w:tr w:rsidR="00D35CAD" w:rsidRPr="00C52C99" w:rsidTr="00820155">
        <w:tc>
          <w:tcPr>
            <w:tcW w:w="510" w:type="dxa"/>
            <w:vMerge/>
            <w:shd w:val="clear" w:color="auto" w:fill="auto"/>
            <w:vAlign w:val="center"/>
          </w:tcPr>
          <w:p w:rsidR="00D35CAD" w:rsidRPr="001C3225" w:rsidRDefault="00D35CAD" w:rsidP="00820155">
            <w:pPr>
              <w:spacing w:line="276" w:lineRule="auto"/>
              <w:jc w:val="center"/>
              <w:rPr>
                <w:rFonts w:asciiTheme="majorEastAsia" w:eastAsiaTheme="majorEastAsia" w:hAnsiTheme="majorEastAsia"/>
                <w:sz w:val="16"/>
                <w:szCs w:val="16"/>
              </w:rPr>
            </w:pPr>
          </w:p>
        </w:tc>
        <w:tc>
          <w:tcPr>
            <w:tcW w:w="2552" w:type="dxa"/>
            <w:gridSpan w:val="2"/>
          </w:tcPr>
          <w:p w:rsidR="00D35CAD" w:rsidRPr="001C3225" w:rsidRDefault="00D35CAD" w:rsidP="00820155">
            <w:pPr>
              <w:spacing w:line="276" w:lineRule="auto"/>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2D5F6A">
              <w:rPr>
                <w:rFonts w:asciiTheme="majorEastAsia" w:eastAsiaTheme="majorEastAsia" w:hAnsiTheme="majorEastAsia" w:hint="eastAsia"/>
                <w:sz w:val="16"/>
                <w:szCs w:val="16"/>
                <w:highlight w:val="yellow"/>
              </w:rPr>
              <w:t>○○病院</w:t>
            </w:r>
            <w:r>
              <w:rPr>
                <w:rFonts w:asciiTheme="majorEastAsia" w:eastAsiaTheme="majorEastAsia" w:hAnsiTheme="majorEastAsia" w:hint="eastAsia"/>
                <w:sz w:val="16"/>
                <w:szCs w:val="16"/>
              </w:rPr>
              <w:t>]</w:t>
            </w:r>
          </w:p>
        </w:tc>
        <w:tc>
          <w:tcPr>
            <w:tcW w:w="1275" w:type="dxa"/>
          </w:tcPr>
          <w:p w:rsidR="00D35CAD" w:rsidRPr="001C3225" w:rsidRDefault="00D35CAD" w:rsidP="00820155">
            <w:pPr>
              <w:spacing w:line="276" w:lineRule="auto"/>
              <w:rPr>
                <w:rFonts w:asciiTheme="majorEastAsia" w:eastAsiaTheme="majorEastAsia" w:hAnsiTheme="majorEastAsia"/>
                <w:sz w:val="16"/>
                <w:szCs w:val="16"/>
              </w:rPr>
            </w:pPr>
          </w:p>
        </w:tc>
        <w:tc>
          <w:tcPr>
            <w:tcW w:w="1276" w:type="dxa"/>
          </w:tcPr>
          <w:p w:rsidR="00D35CAD" w:rsidRPr="001C3225" w:rsidRDefault="00D35CAD" w:rsidP="00820155">
            <w:pPr>
              <w:spacing w:line="276" w:lineRule="auto"/>
              <w:rPr>
                <w:rFonts w:asciiTheme="majorEastAsia" w:eastAsiaTheme="majorEastAsia" w:hAnsiTheme="majorEastAsia"/>
                <w:sz w:val="16"/>
                <w:szCs w:val="16"/>
              </w:rPr>
            </w:pPr>
          </w:p>
        </w:tc>
        <w:tc>
          <w:tcPr>
            <w:tcW w:w="1985" w:type="dxa"/>
          </w:tcPr>
          <w:p w:rsidR="00D35CAD" w:rsidRPr="001C3225" w:rsidRDefault="00D35CAD" w:rsidP="00820155">
            <w:pPr>
              <w:spacing w:line="276" w:lineRule="auto"/>
              <w:rPr>
                <w:rFonts w:asciiTheme="majorEastAsia" w:eastAsiaTheme="majorEastAsia" w:hAnsiTheme="majorEastAsia"/>
                <w:sz w:val="16"/>
                <w:szCs w:val="16"/>
              </w:rPr>
            </w:pPr>
          </w:p>
        </w:tc>
        <w:tc>
          <w:tcPr>
            <w:tcW w:w="1080" w:type="dxa"/>
          </w:tcPr>
          <w:p w:rsidR="00D35CAD" w:rsidRPr="001C3225" w:rsidRDefault="00D35CAD" w:rsidP="00820155">
            <w:pPr>
              <w:spacing w:line="276" w:lineRule="auto"/>
              <w:rPr>
                <w:rFonts w:asciiTheme="majorEastAsia" w:eastAsiaTheme="majorEastAsia" w:hAnsiTheme="majorEastAsia"/>
                <w:sz w:val="16"/>
                <w:szCs w:val="16"/>
              </w:rPr>
            </w:pPr>
          </w:p>
        </w:tc>
      </w:tr>
      <w:tr w:rsidR="00D35CAD" w:rsidRPr="00C52C99" w:rsidTr="00820155">
        <w:tc>
          <w:tcPr>
            <w:tcW w:w="510" w:type="dxa"/>
            <w:vMerge/>
            <w:shd w:val="clear" w:color="auto" w:fill="auto"/>
            <w:vAlign w:val="center"/>
          </w:tcPr>
          <w:p w:rsidR="00D35CAD" w:rsidRPr="001C3225" w:rsidRDefault="00D35CAD" w:rsidP="00820155">
            <w:pPr>
              <w:spacing w:line="276" w:lineRule="auto"/>
              <w:jc w:val="center"/>
              <w:rPr>
                <w:rFonts w:asciiTheme="majorEastAsia" w:eastAsiaTheme="majorEastAsia" w:hAnsiTheme="majorEastAsia"/>
                <w:sz w:val="16"/>
                <w:szCs w:val="16"/>
              </w:rPr>
            </w:pPr>
          </w:p>
        </w:tc>
        <w:tc>
          <w:tcPr>
            <w:tcW w:w="2552" w:type="dxa"/>
            <w:gridSpan w:val="2"/>
          </w:tcPr>
          <w:p w:rsidR="00D35CAD" w:rsidRPr="001C3225" w:rsidRDefault="00D35CAD" w:rsidP="00820155">
            <w:pPr>
              <w:spacing w:line="276" w:lineRule="auto"/>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2D5F6A">
              <w:rPr>
                <w:rFonts w:asciiTheme="majorEastAsia" w:eastAsiaTheme="majorEastAsia" w:hAnsiTheme="majorEastAsia" w:hint="eastAsia"/>
                <w:sz w:val="16"/>
                <w:szCs w:val="16"/>
                <w:highlight w:val="yellow"/>
              </w:rPr>
              <w:t>○○施設</w:t>
            </w:r>
            <w:r>
              <w:rPr>
                <w:rFonts w:asciiTheme="majorEastAsia" w:eastAsiaTheme="majorEastAsia" w:hAnsiTheme="majorEastAsia" w:hint="eastAsia"/>
                <w:sz w:val="16"/>
                <w:szCs w:val="16"/>
              </w:rPr>
              <w:t>]</w:t>
            </w:r>
          </w:p>
        </w:tc>
        <w:tc>
          <w:tcPr>
            <w:tcW w:w="1275" w:type="dxa"/>
          </w:tcPr>
          <w:p w:rsidR="00D35CAD" w:rsidRPr="001C3225" w:rsidRDefault="00D35CAD" w:rsidP="00820155">
            <w:pPr>
              <w:spacing w:line="276" w:lineRule="auto"/>
              <w:rPr>
                <w:rFonts w:asciiTheme="majorEastAsia" w:eastAsiaTheme="majorEastAsia" w:hAnsiTheme="majorEastAsia"/>
                <w:sz w:val="16"/>
                <w:szCs w:val="16"/>
              </w:rPr>
            </w:pPr>
          </w:p>
        </w:tc>
        <w:tc>
          <w:tcPr>
            <w:tcW w:w="1276" w:type="dxa"/>
          </w:tcPr>
          <w:p w:rsidR="00D35CAD" w:rsidRPr="001C3225" w:rsidRDefault="00D35CAD" w:rsidP="00820155">
            <w:pPr>
              <w:spacing w:line="276" w:lineRule="auto"/>
              <w:rPr>
                <w:rFonts w:asciiTheme="majorEastAsia" w:eastAsiaTheme="majorEastAsia" w:hAnsiTheme="majorEastAsia"/>
                <w:sz w:val="16"/>
                <w:szCs w:val="16"/>
              </w:rPr>
            </w:pPr>
          </w:p>
        </w:tc>
        <w:tc>
          <w:tcPr>
            <w:tcW w:w="1985" w:type="dxa"/>
          </w:tcPr>
          <w:p w:rsidR="00D35CAD" w:rsidRPr="001C3225" w:rsidRDefault="00D35CAD" w:rsidP="00820155">
            <w:pPr>
              <w:spacing w:line="276" w:lineRule="auto"/>
              <w:rPr>
                <w:rFonts w:asciiTheme="majorEastAsia" w:eastAsiaTheme="majorEastAsia" w:hAnsiTheme="majorEastAsia"/>
                <w:sz w:val="16"/>
                <w:szCs w:val="16"/>
              </w:rPr>
            </w:pPr>
          </w:p>
        </w:tc>
        <w:tc>
          <w:tcPr>
            <w:tcW w:w="1080" w:type="dxa"/>
          </w:tcPr>
          <w:p w:rsidR="00D35CAD" w:rsidRPr="001C3225" w:rsidRDefault="00D35CAD" w:rsidP="00820155">
            <w:pPr>
              <w:spacing w:line="276" w:lineRule="auto"/>
              <w:rPr>
                <w:rFonts w:asciiTheme="majorEastAsia" w:eastAsiaTheme="majorEastAsia" w:hAnsiTheme="majorEastAsia"/>
                <w:sz w:val="16"/>
                <w:szCs w:val="16"/>
              </w:rPr>
            </w:pPr>
          </w:p>
        </w:tc>
      </w:tr>
      <w:tr w:rsidR="00820155" w:rsidRPr="00C52C99" w:rsidTr="00820155">
        <w:tc>
          <w:tcPr>
            <w:tcW w:w="510" w:type="dxa"/>
            <w:vMerge w:val="restart"/>
            <w:shd w:val="clear" w:color="auto" w:fill="auto"/>
            <w:textDirection w:val="tbRlV"/>
            <w:vAlign w:val="center"/>
          </w:tcPr>
          <w:p w:rsidR="00820155" w:rsidRPr="001C3225" w:rsidRDefault="00820155" w:rsidP="00820155">
            <w:pPr>
              <w:spacing w:line="276" w:lineRule="auto"/>
              <w:ind w:left="113" w:right="113"/>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ライフライン</w:t>
            </w:r>
          </w:p>
        </w:tc>
        <w:tc>
          <w:tcPr>
            <w:tcW w:w="567" w:type="dxa"/>
          </w:tcPr>
          <w:p w:rsidR="00820155" w:rsidRPr="001C3225" w:rsidRDefault="00820155" w:rsidP="00820155">
            <w:pPr>
              <w:spacing w:line="276" w:lineRule="auto"/>
              <w:rPr>
                <w:rFonts w:asciiTheme="majorEastAsia" w:eastAsiaTheme="majorEastAsia" w:hAnsiTheme="majorEastAsia"/>
                <w:sz w:val="16"/>
                <w:szCs w:val="16"/>
              </w:rPr>
            </w:pPr>
            <w:r>
              <w:rPr>
                <w:rFonts w:asciiTheme="majorEastAsia" w:eastAsiaTheme="majorEastAsia" w:hAnsiTheme="majorEastAsia" w:hint="eastAsia"/>
                <w:sz w:val="16"/>
                <w:szCs w:val="16"/>
              </w:rPr>
              <w:t>電気</w:t>
            </w:r>
          </w:p>
        </w:tc>
        <w:tc>
          <w:tcPr>
            <w:tcW w:w="1985" w:type="dxa"/>
          </w:tcPr>
          <w:p w:rsidR="00820155" w:rsidRPr="001C3225" w:rsidRDefault="00820155" w:rsidP="00820155">
            <w:pPr>
              <w:spacing w:line="276" w:lineRule="auto"/>
              <w:ind w:left="14"/>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D35CAD">
              <w:rPr>
                <w:rFonts w:asciiTheme="majorEastAsia" w:eastAsiaTheme="majorEastAsia" w:hAnsiTheme="majorEastAsia" w:hint="eastAsia"/>
                <w:sz w:val="16"/>
                <w:szCs w:val="16"/>
                <w:highlight w:val="yellow"/>
              </w:rPr>
              <w:t>東北電力○○営業所</w:t>
            </w:r>
            <w:r>
              <w:rPr>
                <w:rFonts w:asciiTheme="majorEastAsia" w:eastAsiaTheme="majorEastAsia" w:hAnsiTheme="majorEastAsia" w:hint="eastAsia"/>
                <w:sz w:val="16"/>
                <w:szCs w:val="16"/>
              </w:rPr>
              <w:t>]</w:t>
            </w:r>
          </w:p>
        </w:tc>
        <w:tc>
          <w:tcPr>
            <w:tcW w:w="1275" w:type="dxa"/>
          </w:tcPr>
          <w:p w:rsidR="00820155" w:rsidRPr="001C3225" w:rsidRDefault="00820155" w:rsidP="00820155">
            <w:pPr>
              <w:spacing w:line="276" w:lineRule="auto"/>
              <w:rPr>
                <w:rFonts w:asciiTheme="majorEastAsia" w:eastAsiaTheme="majorEastAsia" w:hAnsiTheme="majorEastAsia"/>
                <w:sz w:val="16"/>
                <w:szCs w:val="16"/>
              </w:rPr>
            </w:pPr>
          </w:p>
        </w:tc>
        <w:tc>
          <w:tcPr>
            <w:tcW w:w="1276" w:type="dxa"/>
          </w:tcPr>
          <w:p w:rsidR="00820155" w:rsidRPr="001C3225" w:rsidRDefault="00820155" w:rsidP="00820155">
            <w:pPr>
              <w:spacing w:line="276" w:lineRule="auto"/>
              <w:rPr>
                <w:rFonts w:asciiTheme="majorEastAsia" w:eastAsiaTheme="majorEastAsia" w:hAnsiTheme="majorEastAsia"/>
                <w:sz w:val="16"/>
                <w:szCs w:val="16"/>
              </w:rPr>
            </w:pPr>
          </w:p>
        </w:tc>
        <w:tc>
          <w:tcPr>
            <w:tcW w:w="1985" w:type="dxa"/>
          </w:tcPr>
          <w:p w:rsidR="00820155" w:rsidRPr="001C3225" w:rsidRDefault="00820155" w:rsidP="00820155">
            <w:pPr>
              <w:spacing w:line="276" w:lineRule="auto"/>
              <w:rPr>
                <w:rFonts w:asciiTheme="majorEastAsia" w:eastAsiaTheme="majorEastAsia" w:hAnsiTheme="majorEastAsia"/>
                <w:sz w:val="16"/>
                <w:szCs w:val="16"/>
              </w:rPr>
            </w:pPr>
          </w:p>
        </w:tc>
        <w:tc>
          <w:tcPr>
            <w:tcW w:w="1080" w:type="dxa"/>
          </w:tcPr>
          <w:p w:rsidR="00820155" w:rsidRPr="001C3225" w:rsidRDefault="00820155" w:rsidP="00820155">
            <w:pPr>
              <w:spacing w:line="276" w:lineRule="auto"/>
              <w:rPr>
                <w:rFonts w:asciiTheme="majorEastAsia" w:eastAsiaTheme="majorEastAsia" w:hAnsiTheme="majorEastAsia"/>
                <w:sz w:val="16"/>
                <w:szCs w:val="16"/>
              </w:rPr>
            </w:pPr>
          </w:p>
        </w:tc>
      </w:tr>
      <w:tr w:rsidR="00820155" w:rsidRPr="00C52C99" w:rsidTr="00820155">
        <w:tc>
          <w:tcPr>
            <w:tcW w:w="510" w:type="dxa"/>
            <w:vMerge/>
            <w:shd w:val="clear" w:color="auto" w:fill="auto"/>
          </w:tcPr>
          <w:p w:rsidR="00820155" w:rsidRPr="001C3225" w:rsidRDefault="00820155" w:rsidP="00820155">
            <w:pPr>
              <w:spacing w:line="276" w:lineRule="auto"/>
              <w:rPr>
                <w:rFonts w:asciiTheme="majorEastAsia" w:eastAsiaTheme="majorEastAsia" w:hAnsiTheme="majorEastAsia"/>
                <w:sz w:val="16"/>
                <w:szCs w:val="16"/>
              </w:rPr>
            </w:pPr>
          </w:p>
        </w:tc>
        <w:tc>
          <w:tcPr>
            <w:tcW w:w="567" w:type="dxa"/>
          </w:tcPr>
          <w:p w:rsidR="00820155" w:rsidRPr="001C3225" w:rsidRDefault="00820155" w:rsidP="00820155">
            <w:pPr>
              <w:spacing w:line="276" w:lineRule="auto"/>
              <w:rPr>
                <w:rFonts w:asciiTheme="majorEastAsia" w:eastAsiaTheme="majorEastAsia" w:hAnsiTheme="majorEastAsia"/>
                <w:sz w:val="16"/>
                <w:szCs w:val="16"/>
              </w:rPr>
            </w:pPr>
            <w:r>
              <w:rPr>
                <w:rFonts w:asciiTheme="majorEastAsia" w:eastAsiaTheme="majorEastAsia" w:hAnsiTheme="majorEastAsia" w:hint="eastAsia"/>
                <w:sz w:val="16"/>
                <w:szCs w:val="16"/>
              </w:rPr>
              <w:t>ガス</w:t>
            </w:r>
          </w:p>
        </w:tc>
        <w:tc>
          <w:tcPr>
            <w:tcW w:w="1985" w:type="dxa"/>
          </w:tcPr>
          <w:p w:rsidR="00820155" w:rsidRPr="001C3225" w:rsidRDefault="00820155" w:rsidP="00820155">
            <w:pPr>
              <w:spacing w:line="276" w:lineRule="auto"/>
              <w:ind w:left="14"/>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D35CAD">
              <w:rPr>
                <w:rFonts w:asciiTheme="majorEastAsia" w:eastAsiaTheme="majorEastAsia" w:hAnsiTheme="majorEastAsia" w:hint="eastAsia"/>
                <w:sz w:val="16"/>
                <w:szCs w:val="16"/>
                <w:highlight w:val="yellow"/>
              </w:rPr>
              <w:t>○○ガス</w:t>
            </w:r>
            <w:r>
              <w:rPr>
                <w:rFonts w:asciiTheme="majorEastAsia" w:eastAsiaTheme="majorEastAsia" w:hAnsiTheme="majorEastAsia" w:hint="eastAsia"/>
                <w:sz w:val="16"/>
                <w:szCs w:val="16"/>
              </w:rPr>
              <w:t>]</w:t>
            </w:r>
          </w:p>
        </w:tc>
        <w:tc>
          <w:tcPr>
            <w:tcW w:w="1275" w:type="dxa"/>
          </w:tcPr>
          <w:p w:rsidR="00820155" w:rsidRPr="001C3225" w:rsidRDefault="00820155" w:rsidP="00820155">
            <w:pPr>
              <w:spacing w:line="276" w:lineRule="auto"/>
              <w:rPr>
                <w:rFonts w:asciiTheme="majorEastAsia" w:eastAsiaTheme="majorEastAsia" w:hAnsiTheme="majorEastAsia"/>
                <w:sz w:val="16"/>
                <w:szCs w:val="16"/>
              </w:rPr>
            </w:pPr>
          </w:p>
        </w:tc>
        <w:tc>
          <w:tcPr>
            <w:tcW w:w="1276" w:type="dxa"/>
          </w:tcPr>
          <w:p w:rsidR="00820155" w:rsidRPr="001C3225" w:rsidRDefault="00820155" w:rsidP="00820155">
            <w:pPr>
              <w:spacing w:line="276" w:lineRule="auto"/>
              <w:rPr>
                <w:rFonts w:asciiTheme="majorEastAsia" w:eastAsiaTheme="majorEastAsia" w:hAnsiTheme="majorEastAsia"/>
                <w:sz w:val="16"/>
                <w:szCs w:val="16"/>
              </w:rPr>
            </w:pPr>
          </w:p>
        </w:tc>
        <w:tc>
          <w:tcPr>
            <w:tcW w:w="1985" w:type="dxa"/>
          </w:tcPr>
          <w:p w:rsidR="00820155" w:rsidRPr="001C3225" w:rsidRDefault="00820155" w:rsidP="00820155">
            <w:pPr>
              <w:spacing w:line="276" w:lineRule="auto"/>
              <w:rPr>
                <w:rFonts w:asciiTheme="majorEastAsia" w:eastAsiaTheme="majorEastAsia" w:hAnsiTheme="majorEastAsia"/>
                <w:sz w:val="16"/>
                <w:szCs w:val="16"/>
              </w:rPr>
            </w:pPr>
          </w:p>
        </w:tc>
        <w:tc>
          <w:tcPr>
            <w:tcW w:w="1080" w:type="dxa"/>
          </w:tcPr>
          <w:p w:rsidR="00820155" w:rsidRPr="001C3225" w:rsidRDefault="00820155" w:rsidP="00820155">
            <w:pPr>
              <w:spacing w:line="276" w:lineRule="auto"/>
              <w:rPr>
                <w:rFonts w:asciiTheme="majorEastAsia" w:eastAsiaTheme="majorEastAsia" w:hAnsiTheme="majorEastAsia"/>
                <w:sz w:val="16"/>
                <w:szCs w:val="16"/>
              </w:rPr>
            </w:pPr>
          </w:p>
        </w:tc>
      </w:tr>
      <w:tr w:rsidR="00820155" w:rsidRPr="00C52C99" w:rsidTr="00820155">
        <w:tc>
          <w:tcPr>
            <w:tcW w:w="510" w:type="dxa"/>
            <w:vMerge/>
            <w:shd w:val="clear" w:color="auto" w:fill="auto"/>
          </w:tcPr>
          <w:p w:rsidR="00820155" w:rsidRPr="001C3225" w:rsidRDefault="00820155" w:rsidP="00820155">
            <w:pPr>
              <w:spacing w:line="276" w:lineRule="auto"/>
              <w:rPr>
                <w:rFonts w:asciiTheme="majorEastAsia" w:eastAsiaTheme="majorEastAsia" w:hAnsiTheme="majorEastAsia"/>
                <w:sz w:val="16"/>
                <w:szCs w:val="16"/>
              </w:rPr>
            </w:pPr>
          </w:p>
        </w:tc>
        <w:tc>
          <w:tcPr>
            <w:tcW w:w="567" w:type="dxa"/>
          </w:tcPr>
          <w:p w:rsidR="00820155" w:rsidRPr="001C3225" w:rsidRDefault="00820155" w:rsidP="00820155">
            <w:pPr>
              <w:spacing w:line="276" w:lineRule="auto"/>
              <w:rPr>
                <w:rFonts w:asciiTheme="majorEastAsia" w:eastAsiaTheme="majorEastAsia" w:hAnsiTheme="majorEastAsia"/>
                <w:sz w:val="16"/>
                <w:szCs w:val="16"/>
              </w:rPr>
            </w:pPr>
            <w:r>
              <w:rPr>
                <w:rFonts w:asciiTheme="majorEastAsia" w:eastAsiaTheme="majorEastAsia" w:hAnsiTheme="majorEastAsia" w:hint="eastAsia"/>
                <w:sz w:val="16"/>
                <w:szCs w:val="16"/>
              </w:rPr>
              <w:t>水道</w:t>
            </w:r>
          </w:p>
        </w:tc>
        <w:tc>
          <w:tcPr>
            <w:tcW w:w="1985" w:type="dxa"/>
          </w:tcPr>
          <w:p w:rsidR="00820155" w:rsidRPr="001C3225" w:rsidRDefault="00820155" w:rsidP="00820155">
            <w:pPr>
              <w:spacing w:line="276" w:lineRule="auto"/>
              <w:ind w:left="14"/>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D35CAD">
              <w:rPr>
                <w:rFonts w:asciiTheme="majorEastAsia" w:eastAsiaTheme="majorEastAsia" w:hAnsiTheme="majorEastAsia" w:hint="eastAsia"/>
                <w:sz w:val="16"/>
                <w:szCs w:val="16"/>
                <w:highlight w:val="yellow"/>
              </w:rPr>
              <w:t>○○市町村</w:t>
            </w:r>
            <w:r>
              <w:rPr>
                <w:rFonts w:asciiTheme="majorEastAsia" w:eastAsiaTheme="majorEastAsia" w:hAnsiTheme="majorEastAsia" w:hint="eastAsia"/>
                <w:sz w:val="16"/>
                <w:szCs w:val="16"/>
                <w:highlight w:val="yellow"/>
              </w:rPr>
              <w:t>水道課</w:t>
            </w:r>
            <w:r>
              <w:rPr>
                <w:rFonts w:asciiTheme="majorEastAsia" w:eastAsiaTheme="majorEastAsia" w:hAnsiTheme="majorEastAsia" w:hint="eastAsia"/>
                <w:sz w:val="16"/>
                <w:szCs w:val="16"/>
              </w:rPr>
              <w:t>]</w:t>
            </w:r>
          </w:p>
        </w:tc>
        <w:tc>
          <w:tcPr>
            <w:tcW w:w="1275" w:type="dxa"/>
          </w:tcPr>
          <w:p w:rsidR="00820155" w:rsidRPr="001C3225" w:rsidRDefault="00820155" w:rsidP="00820155">
            <w:pPr>
              <w:spacing w:line="276" w:lineRule="auto"/>
              <w:rPr>
                <w:rFonts w:asciiTheme="majorEastAsia" w:eastAsiaTheme="majorEastAsia" w:hAnsiTheme="majorEastAsia"/>
                <w:sz w:val="16"/>
                <w:szCs w:val="16"/>
              </w:rPr>
            </w:pPr>
          </w:p>
        </w:tc>
        <w:tc>
          <w:tcPr>
            <w:tcW w:w="1276" w:type="dxa"/>
          </w:tcPr>
          <w:p w:rsidR="00820155" w:rsidRPr="001C3225" w:rsidRDefault="00820155" w:rsidP="00820155">
            <w:pPr>
              <w:spacing w:line="276" w:lineRule="auto"/>
              <w:rPr>
                <w:rFonts w:asciiTheme="majorEastAsia" w:eastAsiaTheme="majorEastAsia" w:hAnsiTheme="majorEastAsia"/>
                <w:sz w:val="16"/>
                <w:szCs w:val="16"/>
              </w:rPr>
            </w:pPr>
          </w:p>
        </w:tc>
        <w:tc>
          <w:tcPr>
            <w:tcW w:w="1985" w:type="dxa"/>
          </w:tcPr>
          <w:p w:rsidR="00820155" w:rsidRPr="001C3225" w:rsidRDefault="00820155" w:rsidP="00820155">
            <w:pPr>
              <w:spacing w:line="276" w:lineRule="auto"/>
              <w:rPr>
                <w:rFonts w:asciiTheme="majorEastAsia" w:eastAsiaTheme="majorEastAsia" w:hAnsiTheme="majorEastAsia"/>
                <w:sz w:val="16"/>
                <w:szCs w:val="16"/>
              </w:rPr>
            </w:pPr>
          </w:p>
        </w:tc>
        <w:tc>
          <w:tcPr>
            <w:tcW w:w="1080" w:type="dxa"/>
          </w:tcPr>
          <w:p w:rsidR="00820155" w:rsidRPr="001C3225" w:rsidRDefault="00820155" w:rsidP="00820155">
            <w:pPr>
              <w:spacing w:line="276" w:lineRule="auto"/>
              <w:rPr>
                <w:rFonts w:asciiTheme="majorEastAsia" w:eastAsiaTheme="majorEastAsia" w:hAnsiTheme="majorEastAsia"/>
                <w:sz w:val="16"/>
                <w:szCs w:val="16"/>
              </w:rPr>
            </w:pPr>
          </w:p>
        </w:tc>
      </w:tr>
      <w:tr w:rsidR="00820155" w:rsidRPr="00C52C99" w:rsidTr="00820155">
        <w:tc>
          <w:tcPr>
            <w:tcW w:w="510" w:type="dxa"/>
            <w:vMerge/>
            <w:shd w:val="clear" w:color="auto" w:fill="auto"/>
          </w:tcPr>
          <w:p w:rsidR="00820155" w:rsidRPr="001C3225" w:rsidRDefault="00820155" w:rsidP="00820155">
            <w:pPr>
              <w:spacing w:line="276" w:lineRule="auto"/>
              <w:rPr>
                <w:rFonts w:asciiTheme="majorEastAsia" w:eastAsiaTheme="majorEastAsia" w:hAnsiTheme="majorEastAsia"/>
                <w:sz w:val="16"/>
                <w:szCs w:val="16"/>
              </w:rPr>
            </w:pPr>
          </w:p>
        </w:tc>
        <w:tc>
          <w:tcPr>
            <w:tcW w:w="567" w:type="dxa"/>
          </w:tcPr>
          <w:p w:rsidR="00820155" w:rsidRPr="001C3225" w:rsidRDefault="00820155" w:rsidP="00820155">
            <w:pPr>
              <w:spacing w:line="276" w:lineRule="auto"/>
              <w:rPr>
                <w:rFonts w:asciiTheme="majorEastAsia" w:eastAsiaTheme="majorEastAsia" w:hAnsiTheme="majorEastAsia"/>
                <w:sz w:val="16"/>
                <w:szCs w:val="16"/>
              </w:rPr>
            </w:pPr>
            <w:r>
              <w:rPr>
                <w:rFonts w:asciiTheme="majorEastAsia" w:eastAsiaTheme="majorEastAsia" w:hAnsiTheme="majorEastAsia" w:hint="eastAsia"/>
                <w:sz w:val="16"/>
                <w:szCs w:val="16"/>
              </w:rPr>
              <w:t>通信</w:t>
            </w:r>
          </w:p>
        </w:tc>
        <w:tc>
          <w:tcPr>
            <w:tcW w:w="1985" w:type="dxa"/>
          </w:tcPr>
          <w:p w:rsidR="00820155" w:rsidRPr="001C3225" w:rsidRDefault="00820155" w:rsidP="00820155">
            <w:pPr>
              <w:spacing w:line="276" w:lineRule="auto"/>
              <w:ind w:left="28"/>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D35CAD">
              <w:rPr>
                <w:rFonts w:asciiTheme="majorEastAsia" w:eastAsiaTheme="majorEastAsia" w:hAnsiTheme="majorEastAsia" w:hint="eastAsia"/>
                <w:sz w:val="16"/>
                <w:szCs w:val="16"/>
                <w:highlight w:val="yellow"/>
              </w:rPr>
              <w:t>NTT東日本○○営業所</w:t>
            </w:r>
            <w:r>
              <w:rPr>
                <w:rFonts w:asciiTheme="majorEastAsia" w:eastAsiaTheme="majorEastAsia" w:hAnsiTheme="majorEastAsia" w:hint="eastAsia"/>
                <w:sz w:val="16"/>
                <w:szCs w:val="16"/>
              </w:rPr>
              <w:t>]</w:t>
            </w:r>
          </w:p>
        </w:tc>
        <w:tc>
          <w:tcPr>
            <w:tcW w:w="1275" w:type="dxa"/>
          </w:tcPr>
          <w:p w:rsidR="00820155" w:rsidRPr="001C3225" w:rsidRDefault="00820155" w:rsidP="00820155">
            <w:pPr>
              <w:spacing w:line="276" w:lineRule="auto"/>
              <w:rPr>
                <w:rFonts w:asciiTheme="majorEastAsia" w:eastAsiaTheme="majorEastAsia" w:hAnsiTheme="majorEastAsia"/>
                <w:sz w:val="16"/>
                <w:szCs w:val="16"/>
              </w:rPr>
            </w:pPr>
          </w:p>
        </w:tc>
        <w:tc>
          <w:tcPr>
            <w:tcW w:w="1276" w:type="dxa"/>
          </w:tcPr>
          <w:p w:rsidR="00820155" w:rsidRPr="001C3225" w:rsidRDefault="00820155" w:rsidP="00820155">
            <w:pPr>
              <w:spacing w:line="276" w:lineRule="auto"/>
              <w:rPr>
                <w:rFonts w:asciiTheme="majorEastAsia" w:eastAsiaTheme="majorEastAsia" w:hAnsiTheme="majorEastAsia"/>
                <w:sz w:val="16"/>
                <w:szCs w:val="16"/>
              </w:rPr>
            </w:pPr>
          </w:p>
        </w:tc>
        <w:tc>
          <w:tcPr>
            <w:tcW w:w="1985" w:type="dxa"/>
          </w:tcPr>
          <w:p w:rsidR="00820155" w:rsidRPr="001C3225" w:rsidRDefault="00820155" w:rsidP="00820155">
            <w:pPr>
              <w:spacing w:line="276" w:lineRule="auto"/>
              <w:rPr>
                <w:rFonts w:asciiTheme="majorEastAsia" w:eastAsiaTheme="majorEastAsia" w:hAnsiTheme="majorEastAsia"/>
                <w:sz w:val="16"/>
                <w:szCs w:val="16"/>
              </w:rPr>
            </w:pPr>
          </w:p>
        </w:tc>
        <w:tc>
          <w:tcPr>
            <w:tcW w:w="1080" w:type="dxa"/>
          </w:tcPr>
          <w:p w:rsidR="00820155" w:rsidRPr="001C3225" w:rsidRDefault="00820155" w:rsidP="00820155">
            <w:pPr>
              <w:spacing w:line="276" w:lineRule="auto"/>
              <w:rPr>
                <w:rFonts w:asciiTheme="majorEastAsia" w:eastAsiaTheme="majorEastAsia" w:hAnsiTheme="majorEastAsia"/>
                <w:sz w:val="16"/>
                <w:szCs w:val="16"/>
              </w:rPr>
            </w:pPr>
          </w:p>
        </w:tc>
      </w:tr>
    </w:tbl>
    <w:p w:rsidR="00EB07EE" w:rsidRDefault="00EB07EE"/>
    <w:p w:rsidR="00BE4754" w:rsidRDefault="00BE4754" w:rsidP="00BE4754"/>
    <w:p w:rsidR="000701E4" w:rsidRDefault="000701E4" w:rsidP="00BE4754"/>
    <w:p w:rsidR="000701E4" w:rsidRDefault="000701E4" w:rsidP="00BE4754"/>
    <w:p w:rsidR="000701E4" w:rsidRDefault="000701E4" w:rsidP="00BE4754"/>
    <w:p w:rsidR="000701E4" w:rsidRDefault="000701E4" w:rsidP="00BE4754"/>
    <w:p w:rsidR="000701E4" w:rsidRDefault="000701E4" w:rsidP="00BE4754"/>
    <w:p w:rsidR="000701E4" w:rsidRDefault="000701E4" w:rsidP="00BE4754"/>
    <w:p w:rsidR="000701E4" w:rsidRDefault="000701E4" w:rsidP="00BE4754"/>
    <w:p w:rsidR="000701E4" w:rsidRDefault="000701E4" w:rsidP="00BE4754"/>
    <w:p w:rsidR="000701E4" w:rsidRDefault="000701E4" w:rsidP="00BE4754"/>
    <w:p w:rsidR="000701E4" w:rsidRDefault="000701E4" w:rsidP="00BE4754"/>
    <w:p w:rsidR="000701E4" w:rsidRDefault="000701E4" w:rsidP="00BE4754"/>
    <w:p w:rsidR="000701E4" w:rsidRDefault="000701E4" w:rsidP="00BE4754"/>
    <w:p w:rsidR="000701E4" w:rsidRDefault="000701E4" w:rsidP="00BE4754"/>
    <w:p w:rsidR="000701E4" w:rsidRDefault="000701E4" w:rsidP="00BE4754"/>
    <w:p w:rsidR="000701E4" w:rsidRDefault="000701E4" w:rsidP="00BE4754"/>
    <w:p w:rsidR="000701E4" w:rsidRDefault="000701E4" w:rsidP="00BE4754"/>
    <w:p w:rsidR="000701E4" w:rsidRDefault="000701E4" w:rsidP="00BE4754"/>
    <w:p w:rsidR="000701E4" w:rsidRDefault="000701E4" w:rsidP="00BE4754"/>
    <w:p w:rsidR="000701E4" w:rsidRDefault="000701E4" w:rsidP="00BE4754"/>
    <w:p w:rsidR="00D250E9" w:rsidRPr="00197843" w:rsidRDefault="00D250E9" w:rsidP="00D250E9">
      <w:pPr>
        <w:rPr>
          <w:rFonts w:asciiTheme="majorEastAsia" w:eastAsiaTheme="majorEastAsia" w:hAnsiTheme="majorEastAsia"/>
        </w:rPr>
      </w:pPr>
      <w:r>
        <w:rPr>
          <w:rFonts w:asciiTheme="majorEastAsia" w:eastAsiaTheme="majorEastAsia" w:hAnsiTheme="majorEastAsia" w:hint="eastAsia"/>
        </w:rPr>
        <w:lastRenderedPageBreak/>
        <w:t>（２）事前対策</w:t>
      </w:r>
    </w:p>
    <w:p w:rsidR="004E7A7E" w:rsidRDefault="00D250E9" w:rsidP="007832FE">
      <w:pPr>
        <w:ind w:leftChars="-97" w:left="846" w:hangingChars="500" w:hanging="1050"/>
      </w:pPr>
      <w:r>
        <w:rPr>
          <w:rFonts w:hint="eastAsia"/>
        </w:rPr>
        <w:t xml:space="preserve">　　</w:t>
      </w:r>
      <w:r w:rsidR="00670F6C">
        <w:rPr>
          <w:rFonts w:hint="eastAsia"/>
        </w:rPr>
        <w:t xml:space="preserve">　</w:t>
      </w:r>
      <w:r w:rsidR="007832FE">
        <w:rPr>
          <w:rFonts w:hint="eastAsia"/>
        </w:rPr>
        <w:t xml:space="preserve">　・</w:t>
      </w:r>
      <w:r>
        <w:rPr>
          <w:rFonts w:hint="eastAsia"/>
        </w:rPr>
        <w:t>台風の接近などあらかじめ大雨により土砂災害の危険性が高まることが予想される場合は、</w:t>
      </w:r>
      <w:r w:rsidR="008F0E9E">
        <w:rPr>
          <w:rFonts w:hint="eastAsia"/>
        </w:rPr>
        <w:t>避難確保計画に基づく班編成や各班の任務等について確認するととも</w:t>
      </w:r>
      <w:r w:rsidR="004E7A7E">
        <w:rPr>
          <w:rFonts w:hint="eastAsia"/>
        </w:rPr>
        <w:t>に、夜間当直職員の増員やデイサービスの中止等を検討する。</w:t>
      </w:r>
    </w:p>
    <w:p w:rsidR="00EB07EE" w:rsidRDefault="007832FE" w:rsidP="004E7A7E">
      <w:pPr>
        <w:ind w:leftChars="203" w:left="426" w:firstLineChars="100" w:firstLine="210"/>
      </w:pPr>
      <w:r>
        <w:rPr>
          <w:rFonts w:hint="eastAsia"/>
        </w:rPr>
        <w:t>・</w:t>
      </w:r>
      <w:r w:rsidR="00A361ED">
        <w:rPr>
          <w:rFonts w:hint="eastAsia"/>
        </w:rPr>
        <w:t>情報収集班は、積極的に</w:t>
      </w:r>
      <w:r w:rsidR="008F0E9E">
        <w:rPr>
          <w:rFonts w:hint="eastAsia"/>
        </w:rPr>
        <w:t>気象情報等を</w:t>
      </w:r>
      <w:r w:rsidR="004E7A7E">
        <w:rPr>
          <w:rFonts w:hint="eastAsia"/>
        </w:rPr>
        <w:t>収集し、各班</w:t>
      </w:r>
      <w:r w:rsidR="00A361ED">
        <w:rPr>
          <w:rFonts w:hint="eastAsia"/>
        </w:rPr>
        <w:t>で情報共有する。</w:t>
      </w:r>
    </w:p>
    <w:p w:rsidR="00BE4754" w:rsidRPr="00D250E9" w:rsidRDefault="00670F6C" w:rsidP="00670F6C">
      <w:pPr>
        <w:ind w:left="420" w:hangingChars="200" w:hanging="420"/>
      </w:pPr>
      <w:r>
        <w:rPr>
          <w:rFonts w:hint="eastAsia"/>
        </w:rPr>
        <w:t xml:space="preserve">　　　</w:t>
      </w:r>
    </w:p>
    <w:p w:rsidR="00BE4754" w:rsidRPr="00D250E9" w:rsidRDefault="00D250E9">
      <w:pPr>
        <w:rPr>
          <w:rFonts w:asciiTheme="majorEastAsia" w:eastAsiaTheme="majorEastAsia" w:hAnsiTheme="majorEastAsia"/>
        </w:rPr>
      </w:pPr>
      <w:r w:rsidRPr="00D250E9">
        <w:rPr>
          <w:rFonts w:asciiTheme="majorEastAsia" w:eastAsiaTheme="majorEastAsia" w:hAnsiTheme="majorEastAsia" w:hint="eastAsia"/>
        </w:rPr>
        <w:t>（３）情報収集及び伝達</w:t>
      </w:r>
    </w:p>
    <w:p w:rsidR="00BE4754" w:rsidRDefault="007832FE" w:rsidP="007832FE">
      <w:pPr>
        <w:ind w:leftChars="334" w:left="911" w:hangingChars="100" w:hanging="210"/>
      </w:pPr>
      <w:r>
        <w:rPr>
          <w:rFonts w:hint="eastAsia"/>
        </w:rPr>
        <w:t>・</w:t>
      </w:r>
      <w:r w:rsidR="00B14B97">
        <w:rPr>
          <w:rFonts w:hint="eastAsia"/>
        </w:rPr>
        <w:t>情報収集班</w:t>
      </w:r>
      <w:r w:rsidR="008D3286">
        <w:rPr>
          <w:rFonts w:hint="eastAsia"/>
        </w:rPr>
        <w:t>は、</w:t>
      </w:r>
      <w:r w:rsidR="001119C7">
        <w:rPr>
          <w:rFonts w:hint="eastAsia"/>
        </w:rPr>
        <w:t>気象情報</w:t>
      </w:r>
      <w:r w:rsidR="00D74EFE">
        <w:rPr>
          <w:rFonts w:hint="eastAsia"/>
        </w:rPr>
        <w:t>、</w:t>
      </w:r>
      <w:r w:rsidR="001119C7">
        <w:rPr>
          <w:rFonts w:hint="eastAsia"/>
        </w:rPr>
        <w:t>土砂災害警戒</w:t>
      </w:r>
      <w:r w:rsidR="005E1F6C">
        <w:rPr>
          <w:rFonts w:hint="eastAsia"/>
        </w:rPr>
        <w:t>情報、</w:t>
      </w:r>
      <w:r w:rsidR="00D74EFE">
        <w:rPr>
          <w:rFonts w:hint="eastAsia"/>
        </w:rPr>
        <w:t>避難勧告等の情報について、</w:t>
      </w:r>
      <w:r w:rsidR="005E1F6C">
        <w:rPr>
          <w:rFonts w:hint="eastAsia"/>
        </w:rPr>
        <w:t>次表</w:t>
      </w:r>
      <w:r w:rsidR="00B14B97">
        <w:rPr>
          <w:rFonts w:hint="eastAsia"/>
        </w:rPr>
        <w:t>に示す方法によ</w:t>
      </w:r>
      <w:r w:rsidR="005E1F6C">
        <w:rPr>
          <w:rFonts w:hint="eastAsia"/>
        </w:rPr>
        <w:t>り情報を収集し、総括</w:t>
      </w:r>
      <w:r w:rsidR="000701E4">
        <w:rPr>
          <w:rFonts w:hint="eastAsia"/>
        </w:rPr>
        <w:t>責任者、</w:t>
      </w:r>
      <w:r w:rsidR="00B14B97">
        <w:rPr>
          <w:rFonts w:hint="eastAsia"/>
        </w:rPr>
        <w:t>各班</w:t>
      </w:r>
      <w:r w:rsidR="008F0E9E">
        <w:rPr>
          <w:rFonts w:hint="eastAsia"/>
        </w:rPr>
        <w:t>及び</w:t>
      </w:r>
      <w:r w:rsidR="000701E4">
        <w:rPr>
          <w:rFonts w:hint="eastAsia"/>
        </w:rPr>
        <w:t>利用者</w:t>
      </w:r>
      <w:r w:rsidR="008F0E9E">
        <w:rPr>
          <w:rFonts w:hint="eastAsia"/>
        </w:rPr>
        <w:t>等</w:t>
      </w:r>
      <w:r w:rsidR="00B14B97">
        <w:rPr>
          <w:rFonts w:hint="eastAsia"/>
        </w:rPr>
        <w:t>に必要事項を報告・連絡する。</w:t>
      </w:r>
    </w:p>
    <w:p w:rsidR="00D250E9" w:rsidRDefault="00B14B97" w:rsidP="007832FE">
      <w:pPr>
        <w:ind w:leftChars="-264" w:left="916" w:hangingChars="700" w:hanging="1470"/>
      </w:pPr>
      <w:r>
        <w:rPr>
          <w:rFonts w:hint="eastAsia"/>
        </w:rPr>
        <w:t xml:space="preserve">　　　</w:t>
      </w:r>
      <w:r w:rsidR="000701E4">
        <w:rPr>
          <w:rFonts w:hint="eastAsia"/>
        </w:rPr>
        <w:t xml:space="preserve">　　　</w:t>
      </w:r>
      <w:r w:rsidR="007832FE">
        <w:rPr>
          <w:rFonts w:hint="eastAsia"/>
        </w:rPr>
        <w:t>・</w:t>
      </w:r>
      <w:r w:rsidR="000701E4">
        <w:rPr>
          <w:rFonts w:hint="eastAsia"/>
        </w:rPr>
        <w:t>土砂災害</w:t>
      </w:r>
      <w:r>
        <w:rPr>
          <w:rFonts w:hint="eastAsia"/>
        </w:rPr>
        <w:t>の前兆現象や</w:t>
      </w:r>
      <w:r w:rsidR="008F0E9E">
        <w:rPr>
          <w:rFonts w:hint="eastAsia"/>
        </w:rPr>
        <w:t>被災時の被災状況等</w:t>
      </w:r>
      <w:r w:rsidR="000701E4">
        <w:rPr>
          <w:rFonts w:hint="eastAsia"/>
        </w:rPr>
        <w:t>の情報を入手した場合は、速やかに</w:t>
      </w:r>
      <w:r w:rsidR="000701E4">
        <w:rPr>
          <w:rFonts w:hint="eastAsia"/>
        </w:rPr>
        <w:t>[</w:t>
      </w:r>
      <w:r w:rsidR="000701E4" w:rsidRPr="000701E4">
        <w:rPr>
          <w:rFonts w:hint="eastAsia"/>
          <w:highlight w:val="yellow"/>
        </w:rPr>
        <w:t>○○市町村</w:t>
      </w:r>
      <w:r w:rsidR="000701E4">
        <w:rPr>
          <w:rFonts w:hint="eastAsia"/>
        </w:rPr>
        <w:t>]</w:t>
      </w:r>
      <w:r>
        <w:rPr>
          <w:rFonts w:hint="eastAsia"/>
        </w:rPr>
        <w:t>・消防等へ通報する。</w:t>
      </w:r>
    </w:p>
    <w:p w:rsidR="000701E4" w:rsidRDefault="000701E4" w:rsidP="00B14B97">
      <w:pPr>
        <w:jc w:val="center"/>
      </w:pPr>
    </w:p>
    <w:p w:rsidR="00BE4754" w:rsidRPr="00B14B97" w:rsidRDefault="00BF502E" w:rsidP="00B14B97">
      <w:pPr>
        <w:jc w:val="center"/>
        <w:rPr>
          <w:rFonts w:asciiTheme="majorEastAsia" w:eastAsiaTheme="majorEastAsia" w:hAnsiTheme="majorEastAsia"/>
        </w:rPr>
      </w:pPr>
      <w:r>
        <w:rPr>
          <w:rFonts w:asciiTheme="majorEastAsia" w:eastAsiaTheme="majorEastAsia" w:hAnsiTheme="majorEastAsia" w:hint="eastAsia"/>
        </w:rPr>
        <w:t>表－３</w:t>
      </w:r>
      <w:r w:rsidR="00B14B97" w:rsidRPr="00B14B97">
        <w:rPr>
          <w:rFonts w:asciiTheme="majorEastAsia" w:eastAsiaTheme="majorEastAsia" w:hAnsiTheme="majorEastAsia" w:hint="eastAsia"/>
        </w:rPr>
        <w:t xml:space="preserve">　主な情報及び収集方法</w:t>
      </w:r>
    </w:p>
    <w:tbl>
      <w:tblPr>
        <w:tblStyle w:val="aa"/>
        <w:tblW w:w="0" w:type="auto"/>
        <w:tblInd w:w="250" w:type="dxa"/>
        <w:tblLook w:val="04A0" w:firstRow="1" w:lastRow="0" w:firstColumn="1" w:lastColumn="0" w:noHBand="0" w:noVBand="1"/>
      </w:tblPr>
      <w:tblGrid>
        <w:gridCol w:w="3544"/>
        <w:gridCol w:w="3118"/>
        <w:gridCol w:w="2073"/>
      </w:tblGrid>
      <w:tr w:rsidR="002E1DD0" w:rsidTr="006E5E88">
        <w:tc>
          <w:tcPr>
            <w:tcW w:w="3544" w:type="dxa"/>
          </w:tcPr>
          <w:p w:rsidR="002E1DD0" w:rsidRPr="002E1DD0" w:rsidRDefault="002E1DD0" w:rsidP="002E1DD0">
            <w:pPr>
              <w:jc w:val="center"/>
              <w:rPr>
                <w:rFonts w:asciiTheme="majorEastAsia" w:eastAsiaTheme="majorEastAsia" w:hAnsiTheme="majorEastAsia"/>
                <w:sz w:val="18"/>
                <w:szCs w:val="18"/>
              </w:rPr>
            </w:pPr>
            <w:r w:rsidRPr="002E1DD0">
              <w:rPr>
                <w:rFonts w:asciiTheme="majorEastAsia" w:eastAsiaTheme="majorEastAsia" w:hAnsiTheme="majorEastAsia" w:hint="eastAsia"/>
                <w:sz w:val="18"/>
                <w:szCs w:val="18"/>
              </w:rPr>
              <w:t>収集する情報</w:t>
            </w:r>
          </w:p>
        </w:tc>
        <w:tc>
          <w:tcPr>
            <w:tcW w:w="3118" w:type="dxa"/>
          </w:tcPr>
          <w:p w:rsidR="002E1DD0" w:rsidRPr="002E1DD0" w:rsidRDefault="002E1DD0" w:rsidP="002E1DD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収集方法</w:t>
            </w:r>
          </w:p>
        </w:tc>
        <w:tc>
          <w:tcPr>
            <w:tcW w:w="2073" w:type="dxa"/>
          </w:tcPr>
          <w:p w:rsidR="002E1DD0" w:rsidRPr="002E1DD0" w:rsidRDefault="00DC2F47" w:rsidP="002E1DD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施設職員</w:t>
            </w:r>
            <w:r w:rsidR="002E1DD0">
              <w:rPr>
                <w:rFonts w:asciiTheme="majorEastAsia" w:eastAsiaTheme="majorEastAsia" w:hAnsiTheme="majorEastAsia" w:hint="eastAsia"/>
                <w:sz w:val="18"/>
                <w:szCs w:val="18"/>
              </w:rPr>
              <w:t>共有方法</w:t>
            </w:r>
          </w:p>
        </w:tc>
      </w:tr>
      <w:tr w:rsidR="00F21E69" w:rsidTr="006E5E88">
        <w:tc>
          <w:tcPr>
            <w:tcW w:w="3544" w:type="dxa"/>
          </w:tcPr>
          <w:p w:rsidR="00F21E69" w:rsidRDefault="00F21E69">
            <w:pPr>
              <w:rPr>
                <w:rFonts w:asciiTheme="majorEastAsia" w:eastAsiaTheme="majorEastAsia" w:hAnsiTheme="majorEastAsia"/>
                <w:sz w:val="18"/>
                <w:szCs w:val="18"/>
              </w:rPr>
            </w:pPr>
            <w:r>
              <w:rPr>
                <w:rFonts w:asciiTheme="majorEastAsia" w:eastAsiaTheme="majorEastAsia" w:hAnsiTheme="majorEastAsia" w:hint="eastAsia"/>
                <w:sz w:val="18"/>
                <w:szCs w:val="18"/>
              </w:rPr>
              <w:t>気象情報</w:t>
            </w:r>
          </w:p>
          <w:p w:rsidR="00F21E69" w:rsidRDefault="00F21E69">
            <w:pPr>
              <w:rPr>
                <w:rFonts w:asciiTheme="majorEastAsia" w:eastAsiaTheme="majorEastAsia" w:hAnsiTheme="majorEastAsia"/>
                <w:sz w:val="18"/>
                <w:szCs w:val="18"/>
              </w:rPr>
            </w:pPr>
            <w:r>
              <w:rPr>
                <w:rFonts w:asciiTheme="majorEastAsia" w:eastAsiaTheme="majorEastAsia" w:hAnsiTheme="majorEastAsia" w:hint="eastAsia"/>
                <w:sz w:val="18"/>
                <w:szCs w:val="18"/>
              </w:rPr>
              <w:t>・大雨注意報、大雨警報（土砂災害）</w:t>
            </w:r>
          </w:p>
          <w:p w:rsidR="00F21E69" w:rsidRDefault="00F21E69" w:rsidP="00EE7D15">
            <w:pPr>
              <w:rPr>
                <w:rFonts w:asciiTheme="majorEastAsia" w:eastAsiaTheme="majorEastAsia" w:hAnsiTheme="majorEastAsia"/>
                <w:sz w:val="18"/>
                <w:szCs w:val="18"/>
              </w:rPr>
            </w:pPr>
            <w:r>
              <w:rPr>
                <w:rFonts w:asciiTheme="majorEastAsia" w:eastAsiaTheme="majorEastAsia" w:hAnsiTheme="majorEastAsia" w:hint="eastAsia"/>
                <w:sz w:val="18"/>
                <w:szCs w:val="18"/>
              </w:rPr>
              <w:t>・土砂災害に関するメッシュ情報</w:t>
            </w:r>
            <w:r w:rsidR="00EE7D15">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等</w:t>
            </w:r>
          </w:p>
          <w:p w:rsidR="00F21E69" w:rsidRPr="005D320D" w:rsidRDefault="00F21E69">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tc>
        <w:tc>
          <w:tcPr>
            <w:tcW w:w="3118" w:type="dxa"/>
            <w:vMerge w:val="restart"/>
          </w:tcPr>
          <w:p w:rsidR="00F21E69" w:rsidRDefault="00F21E69">
            <w:pPr>
              <w:rPr>
                <w:rFonts w:asciiTheme="majorEastAsia" w:eastAsiaTheme="majorEastAsia" w:hAnsiTheme="majorEastAsia"/>
                <w:sz w:val="18"/>
                <w:szCs w:val="18"/>
              </w:rPr>
            </w:pPr>
            <w:r>
              <w:rPr>
                <w:rFonts w:asciiTheme="majorEastAsia" w:eastAsiaTheme="majorEastAsia" w:hAnsiTheme="majorEastAsia" w:hint="eastAsia"/>
                <w:sz w:val="18"/>
                <w:szCs w:val="18"/>
              </w:rPr>
              <w:t>・テレビ</w:t>
            </w:r>
          </w:p>
          <w:p w:rsidR="00F21E69" w:rsidRDefault="00F21E69" w:rsidP="005D320D">
            <w:pPr>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・インターネット（山形地方気象台ホームページ、山形県土砂災害警戒システム）</w:t>
            </w:r>
          </w:p>
          <w:p w:rsidR="00F21E69" w:rsidRPr="002E1DD0" w:rsidRDefault="007A1803">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7A1803">
              <w:rPr>
                <w:rFonts w:asciiTheme="majorEastAsia" w:eastAsiaTheme="majorEastAsia" w:hAnsiTheme="majorEastAsia" w:hint="eastAsia"/>
                <w:sz w:val="18"/>
                <w:szCs w:val="18"/>
                <w:highlight w:val="yellow"/>
              </w:rPr>
              <w:t>○○市町村</w:t>
            </w:r>
            <w:r>
              <w:rPr>
                <w:rFonts w:asciiTheme="majorEastAsia" w:eastAsiaTheme="majorEastAsia" w:hAnsiTheme="majorEastAsia" w:hint="eastAsia"/>
                <w:sz w:val="18"/>
                <w:szCs w:val="18"/>
              </w:rPr>
              <w:t>]</w:t>
            </w:r>
            <w:r w:rsidR="00487CE6">
              <w:rPr>
                <w:rFonts w:asciiTheme="majorEastAsia" w:eastAsiaTheme="majorEastAsia" w:hAnsiTheme="majorEastAsia" w:hint="eastAsia"/>
                <w:sz w:val="18"/>
                <w:szCs w:val="18"/>
              </w:rPr>
              <w:t>からの情報伝達</w:t>
            </w:r>
            <w:r w:rsidR="00FD0D1D">
              <w:rPr>
                <w:rFonts w:asciiTheme="majorEastAsia" w:eastAsiaTheme="majorEastAsia" w:hAnsiTheme="majorEastAsia" w:hint="eastAsia"/>
                <w:sz w:val="18"/>
                <w:szCs w:val="18"/>
              </w:rPr>
              <w:t xml:space="preserve">　等</w:t>
            </w:r>
          </w:p>
        </w:tc>
        <w:tc>
          <w:tcPr>
            <w:tcW w:w="2073" w:type="dxa"/>
            <w:vMerge w:val="restart"/>
          </w:tcPr>
          <w:p w:rsidR="00F21E69" w:rsidRPr="002E1DD0" w:rsidRDefault="00CF2560">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CF2560">
              <w:rPr>
                <w:rFonts w:asciiTheme="majorEastAsia" w:eastAsiaTheme="majorEastAsia" w:hAnsiTheme="majorEastAsia" w:hint="eastAsia"/>
                <w:sz w:val="18"/>
                <w:szCs w:val="18"/>
                <w:highlight w:val="yellow"/>
              </w:rPr>
              <w:t>メール</w:t>
            </w:r>
            <w:r>
              <w:rPr>
                <w:rFonts w:asciiTheme="majorEastAsia" w:eastAsiaTheme="majorEastAsia" w:hAnsiTheme="majorEastAsia" w:hint="eastAsia"/>
                <w:sz w:val="18"/>
                <w:szCs w:val="18"/>
              </w:rPr>
              <w:t>]</w:t>
            </w:r>
          </w:p>
        </w:tc>
      </w:tr>
      <w:tr w:rsidR="00F21E69" w:rsidTr="006E5E88">
        <w:tc>
          <w:tcPr>
            <w:tcW w:w="3544" w:type="dxa"/>
          </w:tcPr>
          <w:p w:rsidR="00F21E69" w:rsidRPr="002E1DD0" w:rsidRDefault="00F21E69">
            <w:pPr>
              <w:rPr>
                <w:rFonts w:asciiTheme="majorEastAsia" w:eastAsiaTheme="majorEastAsia" w:hAnsiTheme="majorEastAsia"/>
                <w:sz w:val="18"/>
                <w:szCs w:val="18"/>
              </w:rPr>
            </w:pPr>
            <w:r>
              <w:rPr>
                <w:rFonts w:asciiTheme="majorEastAsia" w:eastAsiaTheme="majorEastAsia" w:hAnsiTheme="majorEastAsia" w:hint="eastAsia"/>
                <w:sz w:val="18"/>
                <w:szCs w:val="18"/>
              </w:rPr>
              <w:t>土砂災害警戒情報</w:t>
            </w:r>
          </w:p>
        </w:tc>
        <w:tc>
          <w:tcPr>
            <w:tcW w:w="3118" w:type="dxa"/>
            <w:vMerge/>
          </w:tcPr>
          <w:p w:rsidR="00F21E69" w:rsidRPr="002E1DD0" w:rsidRDefault="00F21E69">
            <w:pPr>
              <w:rPr>
                <w:rFonts w:asciiTheme="majorEastAsia" w:eastAsiaTheme="majorEastAsia" w:hAnsiTheme="majorEastAsia"/>
                <w:sz w:val="18"/>
                <w:szCs w:val="18"/>
              </w:rPr>
            </w:pPr>
          </w:p>
        </w:tc>
        <w:tc>
          <w:tcPr>
            <w:tcW w:w="2073" w:type="dxa"/>
            <w:vMerge/>
          </w:tcPr>
          <w:p w:rsidR="00F21E69" w:rsidRPr="002E1DD0" w:rsidRDefault="00F21E69">
            <w:pPr>
              <w:rPr>
                <w:rFonts w:asciiTheme="majorEastAsia" w:eastAsiaTheme="majorEastAsia" w:hAnsiTheme="majorEastAsia"/>
                <w:sz w:val="18"/>
                <w:szCs w:val="18"/>
              </w:rPr>
            </w:pPr>
          </w:p>
        </w:tc>
      </w:tr>
      <w:tr w:rsidR="002E1DD0" w:rsidTr="006E5E88">
        <w:tc>
          <w:tcPr>
            <w:tcW w:w="3544" w:type="dxa"/>
          </w:tcPr>
          <w:p w:rsidR="002E1DD0" w:rsidRDefault="005D320D">
            <w:pPr>
              <w:rPr>
                <w:rFonts w:asciiTheme="majorEastAsia" w:eastAsiaTheme="majorEastAsia" w:hAnsiTheme="majorEastAsia"/>
                <w:sz w:val="18"/>
                <w:szCs w:val="18"/>
              </w:rPr>
            </w:pPr>
            <w:r>
              <w:rPr>
                <w:rFonts w:asciiTheme="majorEastAsia" w:eastAsiaTheme="majorEastAsia" w:hAnsiTheme="majorEastAsia" w:hint="eastAsia"/>
                <w:sz w:val="18"/>
                <w:szCs w:val="18"/>
              </w:rPr>
              <w:t>避難勧告等</w:t>
            </w:r>
          </w:p>
          <w:p w:rsidR="005D320D" w:rsidRDefault="00C869AE">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5D320D">
              <w:rPr>
                <w:rFonts w:asciiTheme="majorEastAsia" w:eastAsiaTheme="majorEastAsia" w:hAnsiTheme="majorEastAsia" w:hint="eastAsia"/>
                <w:sz w:val="18"/>
                <w:szCs w:val="18"/>
              </w:rPr>
              <w:t>避難準備</w:t>
            </w:r>
            <w:r w:rsidR="00487CE6">
              <w:rPr>
                <w:rFonts w:asciiTheme="majorEastAsia" w:eastAsiaTheme="majorEastAsia" w:hAnsiTheme="majorEastAsia" w:hint="eastAsia"/>
                <w:sz w:val="18"/>
                <w:szCs w:val="18"/>
              </w:rPr>
              <w:t>・高齢者等避難開始</w:t>
            </w:r>
          </w:p>
          <w:p w:rsidR="00C869AE" w:rsidRDefault="00C869AE">
            <w:pPr>
              <w:rPr>
                <w:rFonts w:asciiTheme="majorEastAsia" w:eastAsiaTheme="majorEastAsia" w:hAnsiTheme="majorEastAsia"/>
                <w:sz w:val="18"/>
                <w:szCs w:val="18"/>
              </w:rPr>
            </w:pPr>
            <w:r>
              <w:rPr>
                <w:rFonts w:asciiTheme="majorEastAsia" w:eastAsiaTheme="majorEastAsia" w:hAnsiTheme="majorEastAsia" w:hint="eastAsia"/>
                <w:sz w:val="18"/>
                <w:szCs w:val="18"/>
              </w:rPr>
              <w:t>・避難勧告</w:t>
            </w:r>
          </w:p>
          <w:p w:rsidR="00C869AE" w:rsidRPr="002E1DD0" w:rsidRDefault="00C869AE">
            <w:pPr>
              <w:rPr>
                <w:rFonts w:asciiTheme="majorEastAsia" w:eastAsiaTheme="majorEastAsia" w:hAnsiTheme="majorEastAsia"/>
                <w:sz w:val="18"/>
                <w:szCs w:val="18"/>
              </w:rPr>
            </w:pPr>
            <w:r>
              <w:rPr>
                <w:rFonts w:asciiTheme="majorEastAsia" w:eastAsiaTheme="majorEastAsia" w:hAnsiTheme="majorEastAsia" w:hint="eastAsia"/>
                <w:sz w:val="18"/>
                <w:szCs w:val="18"/>
              </w:rPr>
              <w:t>・避難指示　等</w:t>
            </w:r>
          </w:p>
        </w:tc>
        <w:tc>
          <w:tcPr>
            <w:tcW w:w="3118" w:type="dxa"/>
          </w:tcPr>
          <w:p w:rsidR="002E1DD0" w:rsidRPr="002E1DD0" w:rsidRDefault="00C869AE">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487CE6" w:rsidRPr="00CF2560">
              <w:rPr>
                <w:rFonts w:asciiTheme="majorEastAsia" w:eastAsiaTheme="majorEastAsia" w:hAnsiTheme="majorEastAsia" w:hint="eastAsia"/>
                <w:sz w:val="18"/>
                <w:szCs w:val="18"/>
              </w:rPr>
              <w:t>[</w:t>
            </w:r>
            <w:r w:rsidR="00487CE6" w:rsidRPr="00487CE6">
              <w:rPr>
                <w:rFonts w:asciiTheme="majorEastAsia" w:eastAsiaTheme="majorEastAsia" w:hAnsiTheme="majorEastAsia" w:hint="eastAsia"/>
                <w:sz w:val="18"/>
                <w:szCs w:val="18"/>
                <w:highlight w:val="yellow"/>
              </w:rPr>
              <w:t>○○市町村</w:t>
            </w:r>
            <w:r w:rsidR="00487CE6">
              <w:rPr>
                <w:rFonts w:asciiTheme="majorEastAsia" w:eastAsiaTheme="majorEastAsia" w:hAnsiTheme="majorEastAsia" w:hint="eastAsia"/>
                <w:sz w:val="18"/>
                <w:szCs w:val="18"/>
              </w:rPr>
              <w:t>]からの情報伝達</w:t>
            </w:r>
            <w:r w:rsidR="00FD0D1D">
              <w:rPr>
                <w:rFonts w:asciiTheme="majorEastAsia" w:eastAsiaTheme="majorEastAsia" w:hAnsiTheme="majorEastAsia" w:hint="eastAsia"/>
                <w:sz w:val="18"/>
                <w:szCs w:val="18"/>
              </w:rPr>
              <w:t xml:space="preserve">　等</w:t>
            </w:r>
          </w:p>
        </w:tc>
        <w:tc>
          <w:tcPr>
            <w:tcW w:w="2073" w:type="dxa"/>
          </w:tcPr>
          <w:p w:rsidR="002E1DD0" w:rsidRPr="002E1DD0" w:rsidRDefault="00CF2560" w:rsidP="00C869AE">
            <w:pPr>
              <w:rPr>
                <w:rFonts w:asciiTheme="majorEastAsia" w:eastAsiaTheme="majorEastAsia" w:hAnsiTheme="majorEastAsia"/>
                <w:sz w:val="18"/>
                <w:szCs w:val="18"/>
              </w:rPr>
            </w:pPr>
            <w:r w:rsidRPr="004A6182">
              <w:rPr>
                <w:rFonts w:asciiTheme="majorEastAsia" w:eastAsiaTheme="majorEastAsia" w:hAnsiTheme="majorEastAsia" w:hint="eastAsia"/>
                <w:sz w:val="18"/>
                <w:szCs w:val="18"/>
              </w:rPr>
              <w:t>[</w:t>
            </w:r>
            <w:r w:rsidRPr="004A6182">
              <w:rPr>
                <w:rFonts w:asciiTheme="majorEastAsia" w:eastAsiaTheme="majorEastAsia" w:hAnsiTheme="majorEastAsia" w:hint="eastAsia"/>
                <w:sz w:val="18"/>
                <w:szCs w:val="18"/>
                <w:highlight w:val="yellow"/>
              </w:rPr>
              <w:t>メール</w:t>
            </w:r>
            <w:r w:rsidRPr="004A6182">
              <w:rPr>
                <w:rFonts w:asciiTheme="majorEastAsia" w:eastAsiaTheme="majorEastAsia" w:hAnsiTheme="majorEastAsia" w:hint="eastAsia"/>
                <w:sz w:val="18"/>
                <w:szCs w:val="18"/>
              </w:rPr>
              <w:t>]</w:t>
            </w:r>
          </w:p>
        </w:tc>
      </w:tr>
      <w:tr w:rsidR="006E5E88" w:rsidTr="006E5E88">
        <w:tc>
          <w:tcPr>
            <w:tcW w:w="3544" w:type="dxa"/>
          </w:tcPr>
          <w:p w:rsidR="00440AAC" w:rsidRDefault="00487CE6" w:rsidP="00D069E8">
            <w:pPr>
              <w:rPr>
                <w:rFonts w:asciiTheme="majorEastAsia" w:eastAsiaTheme="majorEastAsia" w:hAnsiTheme="majorEastAsia"/>
                <w:sz w:val="18"/>
                <w:szCs w:val="18"/>
              </w:rPr>
            </w:pPr>
            <w:r>
              <w:rPr>
                <w:rFonts w:asciiTheme="majorEastAsia" w:eastAsiaTheme="majorEastAsia" w:hAnsiTheme="majorEastAsia" w:hint="eastAsia"/>
                <w:sz w:val="18"/>
                <w:szCs w:val="18"/>
              </w:rPr>
              <w:t>土砂災害の</w:t>
            </w:r>
            <w:r w:rsidR="00440AAC">
              <w:rPr>
                <w:rFonts w:asciiTheme="majorEastAsia" w:eastAsiaTheme="majorEastAsia" w:hAnsiTheme="majorEastAsia" w:hint="eastAsia"/>
                <w:sz w:val="18"/>
                <w:szCs w:val="18"/>
              </w:rPr>
              <w:t>前兆現象</w:t>
            </w:r>
          </w:p>
          <w:p w:rsidR="006E5E88" w:rsidRDefault="00440AAC" w:rsidP="00D069E8">
            <w:pPr>
              <w:rPr>
                <w:rFonts w:asciiTheme="majorEastAsia" w:eastAsiaTheme="majorEastAsia" w:hAnsiTheme="majorEastAsia"/>
                <w:sz w:val="18"/>
                <w:szCs w:val="18"/>
              </w:rPr>
            </w:pPr>
            <w:r>
              <w:rPr>
                <w:rFonts w:asciiTheme="majorEastAsia" w:eastAsiaTheme="majorEastAsia" w:hAnsiTheme="majorEastAsia" w:hint="eastAsia"/>
                <w:sz w:val="18"/>
                <w:szCs w:val="18"/>
              </w:rPr>
              <w:t>土砂災害の</w:t>
            </w:r>
            <w:r w:rsidR="00487CE6">
              <w:rPr>
                <w:rFonts w:asciiTheme="majorEastAsia" w:eastAsiaTheme="majorEastAsia" w:hAnsiTheme="majorEastAsia" w:hint="eastAsia"/>
                <w:sz w:val="18"/>
                <w:szCs w:val="18"/>
              </w:rPr>
              <w:t>発生情報</w:t>
            </w:r>
          </w:p>
          <w:p w:rsidR="006E5E88" w:rsidRPr="00A27280" w:rsidRDefault="005B1183" w:rsidP="005B1183">
            <w:pP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440AAC">
              <w:rPr>
                <w:rFonts w:asciiTheme="majorEastAsia" w:eastAsiaTheme="majorEastAsia" w:hAnsiTheme="majorEastAsia" w:hint="eastAsia"/>
                <w:sz w:val="16"/>
                <w:szCs w:val="16"/>
              </w:rPr>
              <w:t>安全を確保できる範囲で情報収集</w:t>
            </w:r>
          </w:p>
        </w:tc>
        <w:tc>
          <w:tcPr>
            <w:tcW w:w="3118" w:type="dxa"/>
          </w:tcPr>
          <w:p w:rsidR="00A27280" w:rsidRDefault="006E5E88" w:rsidP="00D069E8">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487CE6">
              <w:rPr>
                <w:rFonts w:asciiTheme="majorEastAsia" w:eastAsiaTheme="majorEastAsia" w:hAnsiTheme="majorEastAsia" w:hint="eastAsia"/>
                <w:sz w:val="18"/>
                <w:szCs w:val="18"/>
              </w:rPr>
              <w:t>屋内</w:t>
            </w:r>
            <w:r w:rsidR="00A27280">
              <w:rPr>
                <w:rFonts w:asciiTheme="majorEastAsia" w:eastAsiaTheme="majorEastAsia" w:hAnsiTheme="majorEastAsia" w:hint="eastAsia"/>
                <w:sz w:val="18"/>
                <w:szCs w:val="18"/>
              </w:rPr>
              <w:t>から斜面</w:t>
            </w:r>
            <w:r w:rsidR="00487CE6">
              <w:rPr>
                <w:rFonts w:asciiTheme="majorEastAsia" w:eastAsiaTheme="majorEastAsia" w:hAnsiTheme="majorEastAsia" w:hint="eastAsia"/>
                <w:sz w:val="18"/>
                <w:szCs w:val="18"/>
              </w:rPr>
              <w:t>等</w:t>
            </w:r>
            <w:r w:rsidR="00A27280">
              <w:rPr>
                <w:rFonts w:asciiTheme="majorEastAsia" w:eastAsiaTheme="majorEastAsia" w:hAnsiTheme="majorEastAsia" w:hint="eastAsia"/>
                <w:sz w:val="18"/>
                <w:szCs w:val="18"/>
              </w:rPr>
              <w:t>を目視</w:t>
            </w:r>
          </w:p>
          <w:p w:rsidR="00A27280" w:rsidRDefault="00A27280" w:rsidP="00D069E8">
            <w:pPr>
              <w:rPr>
                <w:rFonts w:asciiTheme="majorEastAsia" w:eastAsiaTheme="majorEastAsia" w:hAnsiTheme="majorEastAsia"/>
                <w:sz w:val="18"/>
                <w:szCs w:val="18"/>
              </w:rPr>
            </w:pPr>
            <w:r>
              <w:rPr>
                <w:rFonts w:asciiTheme="majorEastAsia" w:eastAsiaTheme="majorEastAsia" w:hAnsiTheme="majorEastAsia" w:hint="eastAsia"/>
                <w:sz w:val="18"/>
                <w:szCs w:val="18"/>
              </w:rPr>
              <w:t>・地元住民からの情報提供</w:t>
            </w:r>
          </w:p>
          <w:p w:rsidR="006E5E88" w:rsidRPr="002E1DD0" w:rsidRDefault="00A27280" w:rsidP="00D069E8">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487CE6">
              <w:rPr>
                <w:rFonts w:asciiTheme="majorEastAsia" w:eastAsiaTheme="majorEastAsia" w:hAnsiTheme="majorEastAsia" w:hint="eastAsia"/>
                <w:sz w:val="18"/>
                <w:szCs w:val="18"/>
              </w:rPr>
              <w:t>[</w:t>
            </w:r>
            <w:r w:rsidR="00487CE6" w:rsidRPr="00BC2D51">
              <w:rPr>
                <w:rFonts w:asciiTheme="majorEastAsia" w:eastAsiaTheme="majorEastAsia" w:hAnsiTheme="majorEastAsia" w:hint="eastAsia"/>
                <w:sz w:val="18"/>
                <w:szCs w:val="18"/>
                <w:highlight w:val="yellow"/>
              </w:rPr>
              <w:t>○</w:t>
            </w:r>
            <w:r w:rsidR="00BC2D51" w:rsidRPr="00BC2D51">
              <w:rPr>
                <w:rFonts w:asciiTheme="majorEastAsia" w:eastAsiaTheme="majorEastAsia" w:hAnsiTheme="majorEastAsia" w:hint="eastAsia"/>
                <w:sz w:val="18"/>
                <w:szCs w:val="18"/>
                <w:highlight w:val="yellow"/>
              </w:rPr>
              <w:t>○市町村</w:t>
            </w:r>
            <w:r w:rsidR="00487CE6">
              <w:rPr>
                <w:rFonts w:asciiTheme="majorEastAsia" w:eastAsiaTheme="majorEastAsia" w:hAnsiTheme="majorEastAsia" w:hint="eastAsia"/>
                <w:sz w:val="18"/>
                <w:szCs w:val="18"/>
              </w:rPr>
              <w:t>]</w:t>
            </w:r>
            <w:r w:rsidR="006E5E88">
              <w:rPr>
                <w:rFonts w:asciiTheme="majorEastAsia" w:eastAsiaTheme="majorEastAsia" w:hAnsiTheme="majorEastAsia" w:hint="eastAsia"/>
                <w:sz w:val="18"/>
                <w:szCs w:val="18"/>
              </w:rPr>
              <w:t>からの情報提供　等</w:t>
            </w:r>
          </w:p>
        </w:tc>
        <w:tc>
          <w:tcPr>
            <w:tcW w:w="2073" w:type="dxa"/>
          </w:tcPr>
          <w:p w:rsidR="006E5E88" w:rsidRPr="002E1DD0" w:rsidRDefault="00CF2560" w:rsidP="00D069E8">
            <w:pPr>
              <w:rPr>
                <w:rFonts w:asciiTheme="majorEastAsia" w:eastAsiaTheme="majorEastAsia" w:hAnsiTheme="majorEastAsia"/>
                <w:sz w:val="18"/>
                <w:szCs w:val="18"/>
              </w:rPr>
            </w:pPr>
            <w:r w:rsidRPr="004A6182">
              <w:rPr>
                <w:rFonts w:asciiTheme="majorEastAsia" w:eastAsiaTheme="majorEastAsia" w:hAnsiTheme="majorEastAsia" w:hint="eastAsia"/>
                <w:sz w:val="18"/>
                <w:szCs w:val="18"/>
              </w:rPr>
              <w:t>[</w:t>
            </w:r>
            <w:r w:rsidRPr="004A6182">
              <w:rPr>
                <w:rFonts w:asciiTheme="majorEastAsia" w:eastAsiaTheme="majorEastAsia" w:hAnsiTheme="majorEastAsia" w:hint="eastAsia"/>
                <w:sz w:val="18"/>
                <w:szCs w:val="18"/>
                <w:highlight w:val="yellow"/>
              </w:rPr>
              <w:t>メール</w:t>
            </w:r>
            <w:r w:rsidRPr="004A6182">
              <w:rPr>
                <w:rFonts w:asciiTheme="majorEastAsia" w:eastAsiaTheme="majorEastAsia" w:hAnsiTheme="majorEastAsia" w:hint="eastAsia"/>
                <w:sz w:val="18"/>
                <w:szCs w:val="18"/>
              </w:rPr>
              <w:t>]</w:t>
            </w:r>
          </w:p>
        </w:tc>
      </w:tr>
    </w:tbl>
    <w:p w:rsidR="005B1183" w:rsidRDefault="005B1183"/>
    <w:p w:rsidR="00FD0D1D" w:rsidRPr="00FD0D1D" w:rsidRDefault="00FD0D1D" w:rsidP="00FD0D1D">
      <w:pPr>
        <w:jc w:val="center"/>
        <w:rPr>
          <w:rFonts w:asciiTheme="majorEastAsia" w:eastAsiaTheme="majorEastAsia" w:hAnsiTheme="majorEastAsia"/>
        </w:rPr>
      </w:pPr>
      <w:r w:rsidRPr="00B14B97">
        <w:rPr>
          <w:rFonts w:asciiTheme="majorEastAsia" w:eastAsiaTheme="majorEastAsia" w:hAnsiTheme="majorEastAsia" w:hint="eastAsia"/>
        </w:rPr>
        <w:t>表－</w:t>
      </w:r>
      <w:r w:rsidR="00440AAC">
        <w:rPr>
          <w:rFonts w:asciiTheme="majorEastAsia" w:eastAsiaTheme="majorEastAsia" w:hAnsiTheme="majorEastAsia" w:hint="eastAsia"/>
        </w:rPr>
        <w:t>４</w:t>
      </w:r>
      <w:r w:rsidRPr="00B14B97">
        <w:rPr>
          <w:rFonts w:asciiTheme="majorEastAsia" w:eastAsiaTheme="majorEastAsia" w:hAnsiTheme="majorEastAsia" w:hint="eastAsia"/>
        </w:rPr>
        <w:t xml:space="preserve">　情報</w:t>
      </w:r>
      <w:r>
        <w:rPr>
          <w:rFonts w:asciiTheme="majorEastAsia" w:eastAsiaTheme="majorEastAsia" w:hAnsiTheme="majorEastAsia" w:hint="eastAsia"/>
        </w:rPr>
        <w:t>伝達の内容・連絡先</w:t>
      </w:r>
      <w:r w:rsidR="002B0CA6">
        <w:rPr>
          <w:rFonts w:asciiTheme="majorEastAsia" w:eastAsiaTheme="majorEastAsia" w:hAnsiTheme="majorEastAsia" w:hint="eastAsia"/>
        </w:rPr>
        <w:t>等</w:t>
      </w:r>
    </w:p>
    <w:tbl>
      <w:tblPr>
        <w:tblStyle w:val="aa"/>
        <w:tblW w:w="0" w:type="auto"/>
        <w:tblInd w:w="250" w:type="dxa"/>
        <w:tblLook w:val="04A0" w:firstRow="1" w:lastRow="0" w:firstColumn="1" w:lastColumn="0" w:noHBand="0" w:noVBand="1"/>
      </w:tblPr>
      <w:tblGrid>
        <w:gridCol w:w="1996"/>
        <w:gridCol w:w="1548"/>
        <w:gridCol w:w="1843"/>
        <w:gridCol w:w="3348"/>
      </w:tblGrid>
      <w:tr w:rsidR="00FD0D1D" w:rsidTr="00B32472">
        <w:tc>
          <w:tcPr>
            <w:tcW w:w="1996" w:type="dxa"/>
          </w:tcPr>
          <w:p w:rsidR="00FD0D1D" w:rsidRPr="00FD0D1D" w:rsidRDefault="00FD0D1D" w:rsidP="004D4D5A">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報告対象情報</w:t>
            </w:r>
          </w:p>
        </w:tc>
        <w:tc>
          <w:tcPr>
            <w:tcW w:w="1548" w:type="dxa"/>
          </w:tcPr>
          <w:p w:rsidR="00FD0D1D" w:rsidRPr="00FD0D1D" w:rsidRDefault="00FD0D1D" w:rsidP="004D4D5A">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担当者</w:t>
            </w:r>
          </w:p>
        </w:tc>
        <w:tc>
          <w:tcPr>
            <w:tcW w:w="1843" w:type="dxa"/>
          </w:tcPr>
          <w:p w:rsidR="00FD0D1D" w:rsidRPr="00FD0D1D" w:rsidRDefault="00FD0D1D" w:rsidP="004D4D5A">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伝達手段</w:t>
            </w:r>
          </w:p>
        </w:tc>
        <w:tc>
          <w:tcPr>
            <w:tcW w:w="3348" w:type="dxa"/>
          </w:tcPr>
          <w:p w:rsidR="00FD0D1D" w:rsidRPr="00FD0D1D" w:rsidRDefault="00B32472" w:rsidP="004D4D5A">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報告先</w:t>
            </w:r>
          </w:p>
        </w:tc>
      </w:tr>
      <w:tr w:rsidR="00FD0D1D" w:rsidTr="00B32472">
        <w:tc>
          <w:tcPr>
            <w:tcW w:w="1996" w:type="dxa"/>
          </w:tcPr>
          <w:p w:rsidR="00FD0D1D" w:rsidRDefault="005B1183">
            <w:pPr>
              <w:rPr>
                <w:rFonts w:asciiTheme="majorEastAsia" w:eastAsiaTheme="majorEastAsia" w:hAnsiTheme="majorEastAsia"/>
                <w:sz w:val="18"/>
                <w:szCs w:val="18"/>
              </w:rPr>
            </w:pPr>
            <w:r>
              <w:rPr>
                <w:rFonts w:asciiTheme="majorEastAsia" w:eastAsiaTheme="majorEastAsia" w:hAnsiTheme="majorEastAsia" w:hint="eastAsia"/>
                <w:sz w:val="18"/>
                <w:szCs w:val="18"/>
              </w:rPr>
              <w:t>土砂災害の</w:t>
            </w:r>
            <w:r w:rsidR="004D4D5A">
              <w:rPr>
                <w:rFonts w:asciiTheme="majorEastAsia" w:eastAsiaTheme="majorEastAsia" w:hAnsiTheme="majorEastAsia" w:hint="eastAsia"/>
                <w:sz w:val="18"/>
                <w:szCs w:val="18"/>
              </w:rPr>
              <w:t>前兆現象</w:t>
            </w:r>
          </w:p>
          <w:p w:rsidR="004D4D5A" w:rsidRDefault="005B1183">
            <w:pPr>
              <w:rPr>
                <w:rFonts w:asciiTheme="majorEastAsia" w:eastAsiaTheme="majorEastAsia" w:hAnsiTheme="majorEastAsia"/>
                <w:sz w:val="18"/>
                <w:szCs w:val="18"/>
              </w:rPr>
            </w:pPr>
            <w:r>
              <w:rPr>
                <w:rFonts w:asciiTheme="majorEastAsia" w:eastAsiaTheme="majorEastAsia" w:hAnsiTheme="majorEastAsia" w:hint="eastAsia"/>
                <w:sz w:val="18"/>
                <w:szCs w:val="18"/>
              </w:rPr>
              <w:t>土砂災害</w:t>
            </w:r>
            <w:r w:rsidR="004D4D5A">
              <w:rPr>
                <w:rFonts w:asciiTheme="majorEastAsia" w:eastAsiaTheme="majorEastAsia" w:hAnsiTheme="majorEastAsia" w:hint="eastAsia"/>
                <w:sz w:val="18"/>
                <w:szCs w:val="18"/>
              </w:rPr>
              <w:t>の</w:t>
            </w:r>
            <w:r>
              <w:rPr>
                <w:rFonts w:asciiTheme="majorEastAsia" w:eastAsiaTheme="majorEastAsia" w:hAnsiTheme="majorEastAsia" w:hint="eastAsia"/>
                <w:sz w:val="18"/>
                <w:szCs w:val="18"/>
              </w:rPr>
              <w:t>発生</w:t>
            </w:r>
            <w:r w:rsidR="004D4D5A">
              <w:rPr>
                <w:rFonts w:asciiTheme="majorEastAsia" w:eastAsiaTheme="majorEastAsia" w:hAnsiTheme="majorEastAsia" w:hint="eastAsia"/>
                <w:sz w:val="18"/>
                <w:szCs w:val="18"/>
              </w:rPr>
              <w:t>情報</w:t>
            </w:r>
          </w:p>
          <w:p w:rsidR="005B1183" w:rsidRPr="00FD0D1D" w:rsidRDefault="005B1183">
            <w:pPr>
              <w:rPr>
                <w:rFonts w:asciiTheme="majorEastAsia" w:eastAsiaTheme="majorEastAsia" w:hAnsiTheme="majorEastAsia"/>
                <w:sz w:val="18"/>
                <w:szCs w:val="18"/>
              </w:rPr>
            </w:pPr>
            <w:r>
              <w:rPr>
                <w:rFonts w:asciiTheme="majorEastAsia" w:eastAsiaTheme="majorEastAsia" w:hAnsiTheme="majorEastAsia" w:hint="eastAsia"/>
                <w:sz w:val="18"/>
                <w:szCs w:val="18"/>
              </w:rPr>
              <w:t>（被災状況）</w:t>
            </w:r>
          </w:p>
        </w:tc>
        <w:tc>
          <w:tcPr>
            <w:tcW w:w="1548" w:type="dxa"/>
          </w:tcPr>
          <w:p w:rsidR="00FD0D1D" w:rsidRPr="00FD0D1D" w:rsidRDefault="00B32472">
            <w:pPr>
              <w:rPr>
                <w:rFonts w:asciiTheme="majorEastAsia" w:eastAsiaTheme="majorEastAsia" w:hAnsiTheme="majorEastAsia"/>
                <w:sz w:val="18"/>
                <w:szCs w:val="18"/>
              </w:rPr>
            </w:pPr>
            <w:r>
              <w:rPr>
                <w:rFonts w:asciiTheme="majorEastAsia" w:eastAsiaTheme="majorEastAsia" w:hAnsiTheme="majorEastAsia" w:hint="eastAsia"/>
                <w:sz w:val="18"/>
                <w:szCs w:val="18"/>
              </w:rPr>
              <w:t>情報収集班</w:t>
            </w:r>
          </w:p>
        </w:tc>
        <w:tc>
          <w:tcPr>
            <w:tcW w:w="1843" w:type="dxa"/>
          </w:tcPr>
          <w:p w:rsidR="00FD0D1D" w:rsidRPr="00FD0D1D" w:rsidRDefault="005B1183">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32472" w:rsidRPr="005B1183">
              <w:rPr>
                <w:rFonts w:asciiTheme="majorEastAsia" w:eastAsiaTheme="majorEastAsia" w:hAnsiTheme="majorEastAsia" w:hint="eastAsia"/>
                <w:sz w:val="18"/>
                <w:szCs w:val="18"/>
                <w:highlight w:val="yellow"/>
              </w:rPr>
              <w:t>電話、FAX</w:t>
            </w:r>
            <w:r>
              <w:rPr>
                <w:rFonts w:asciiTheme="majorEastAsia" w:eastAsiaTheme="majorEastAsia" w:hAnsiTheme="majorEastAsia" w:hint="eastAsia"/>
                <w:sz w:val="18"/>
                <w:szCs w:val="18"/>
              </w:rPr>
              <w:t>]</w:t>
            </w:r>
          </w:p>
        </w:tc>
        <w:tc>
          <w:tcPr>
            <w:tcW w:w="3348" w:type="dxa"/>
          </w:tcPr>
          <w:p w:rsidR="00FD0D1D" w:rsidRDefault="005B1183">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5B1183">
              <w:rPr>
                <w:rFonts w:asciiTheme="majorEastAsia" w:eastAsiaTheme="majorEastAsia" w:hAnsiTheme="majorEastAsia" w:hint="eastAsia"/>
                <w:sz w:val="18"/>
                <w:szCs w:val="18"/>
                <w:highlight w:val="yellow"/>
              </w:rPr>
              <w:t>○○市町村防災担当課</w:t>
            </w:r>
            <w:r>
              <w:rPr>
                <w:rFonts w:asciiTheme="majorEastAsia" w:eastAsiaTheme="majorEastAsia" w:hAnsiTheme="majorEastAsia" w:hint="eastAsia"/>
                <w:sz w:val="18"/>
                <w:szCs w:val="18"/>
              </w:rPr>
              <w:t>]</w:t>
            </w:r>
          </w:p>
          <w:p w:rsidR="00B32472" w:rsidRDefault="005B1183">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5B1183">
              <w:rPr>
                <w:rFonts w:asciiTheme="majorEastAsia" w:eastAsiaTheme="majorEastAsia" w:hAnsiTheme="majorEastAsia" w:hint="eastAsia"/>
                <w:sz w:val="18"/>
                <w:szCs w:val="18"/>
                <w:highlight w:val="yellow"/>
              </w:rPr>
              <w:t>○○消防署</w:t>
            </w:r>
            <w:r>
              <w:rPr>
                <w:rFonts w:asciiTheme="majorEastAsia" w:eastAsiaTheme="majorEastAsia" w:hAnsiTheme="majorEastAsia" w:hint="eastAsia"/>
                <w:sz w:val="18"/>
                <w:szCs w:val="18"/>
              </w:rPr>
              <w:t>]</w:t>
            </w:r>
            <w:r w:rsidR="00CF2560">
              <w:rPr>
                <w:rFonts w:asciiTheme="majorEastAsia" w:eastAsiaTheme="majorEastAsia" w:hAnsiTheme="majorEastAsia" w:hint="eastAsia"/>
                <w:sz w:val="18"/>
                <w:szCs w:val="18"/>
              </w:rPr>
              <w:t xml:space="preserve">　</w:t>
            </w:r>
          </w:p>
          <w:p w:rsidR="00EC3F04" w:rsidRPr="00FD0D1D" w:rsidRDefault="00EC3F04">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highlight w:val="yellow"/>
              </w:rPr>
              <w:t>○○警察</w:t>
            </w:r>
            <w:r w:rsidRPr="005B1183">
              <w:rPr>
                <w:rFonts w:asciiTheme="majorEastAsia" w:eastAsiaTheme="majorEastAsia" w:hAnsiTheme="majorEastAsia" w:hint="eastAsia"/>
                <w:sz w:val="18"/>
                <w:szCs w:val="18"/>
                <w:highlight w:val="yellow"/>
              </w:rPr>
              <w:t>署</w:t>
            </w:r>
            <w:r>
              <w:rPr>
                <w:rFonts w:asciiTheme="majorEastAsia" w:eastAsiaTheme="majorEastAsia" w:hAnsiTheme="majorEastAsia" w:hint="eastAsia"/>
                <w:sz w:val="18"/>
                <w:szCs w:val="18"/>
              </w:rPr>
              <w:t xml:space="preserve">]　</w:t>
            </w:r>
          </w:p>
        </w:tc>
      </w:tr>
      <w:tr w:rsidR="00FD0D1D" w:rsidTr="00B32472">
        <w:tc>
          <w:tcPr>
            <w:tcW w:w="1996" w:type="dxa"/>
          </w:tcPr>
          <w:p w:rsidR="00B32472" w:rsidRDefault="00B32472" w:rsidP="00B32472">
            <w:pPr>
              <w:rPr>
                <w:rFonts w:asciiTheme="majorEastAsia" w:eastAsiaTheme="majorEastAsia" w:hAnsiTheme="majorEastAsia"/>
                <w:sz w:val="18"/>
                <w:szCs w:val="18"/>
              </w:rPr>
            </w:pPr>
            <w:r>
              <w:rPr>
                <w:rFonts w:asciiTheme="majorEastAsia" w:eastAsiaTheme="majorEastAsia" w:hAnsiTheme="majorEastAsia" w:hint="eastAsia"/>
                <w:sz w:val="18"/>
                <w:szCs w:val="18"/>
              </w:rPr>
              <w:t>避難開始</w:t>
            </w:r>
          </w:p>
          <w:p w:rsidR="00B32472" w:rsidRPr="00FD0D1D" w:rsidRDefault="00B32472" w:rsidP="00B32472">
            <w:pPr>
              <w:rPr>
                <w:rFonts w:asciiTheme="majorEastAsia" w:eastAsiaTheme="majorEastAsia" w:hAnsiTheme="majorEastAsia"/>
                <w:sz w:val="18"/>
                <w:szCs w:val="18"/>
              </w:rPr>
            </w:pPr>
            <w:r>
              <w:rPr>
                <w:rFonts w:asciiTheme="majorEastAsia" w:eastAsiaTheme="majorEastAsia" w:hAnsiTheme="majorEastAsia" w:hint="eastAsia"/>
                <w:sz w:val="18"/>
                <w:szCs w:val="18"/>
              </w:rPr>
              <w:t>避難完了</w:t>
            </w:r>
          </w:p>
        </w:tc>
        <w:tc>
          <w:tcPr>
            <w:tcW w:w="1548" w:type="dxa"/>
          </w:tcPr>
          <w:p w:rsidR="00FD0D1D" w:rsidRPr="00FD0D1D" w:rsidRDefault="00B32472">
            <w:pPr>
              <w:rPr>
                <w:rFonts w:asciiTheme="majorEastAsia" w:eastAsiaTheme="majorEastAsia" w:hAnsiTheme="majorEastAsia"/>
                <w:sz w:val="18"/>
                <w:szCs w:val="18"/>
              </w:rPr>
            </w:pPr>
            <w:r>
              <w:rPr>
                <w:rFonts w:asciiTheme="majorEastAsia" w:eastAsiaTheme="majorEastAsia" w:hAnsiTheme="majorEastAsia" w:hint="eastAsia"/>
                <w:sz w:val="18"/>
                <w:szCs w:val="18"/>
              </w:rPr>
              <w:t>情報収集班</w:t>
            </w:r>
          </w:p>
        </w:tc>
        <w:tc>
          <w:tcPr>
            <w:tcW w:w="1843" w:type="dxa"/>
          </w:tcPr>
          <w:p w:rsidR="00FD0D1D" w:rsidRPr="00FD0D1D" w:rsidRDefault="005B1183">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32472" w:rsidRPr="00FC076D">
              <w:rPr>
                <w:rFonts w:asciiTheme="majorEastAsia" w:eastAsiaTheme="majorEastAsia" w:hAnsiTheme="majorEastAsia" w:hint="eastAsia"/>
                <w:sz w:val="18"/>
                <w:szCs w:val="18"/>
                <w:highlight w:val="yellow"/>
              </w:rPr>
              <w:t>電話</w:t>
            </w:r>
            <w:r w:rsidR="0084054E" w:rsidRPr="00FC076D">
              <w:rPr>
                <w:rFonts w:asciiTheme="majorEastAsia" w:eastAsiaTheme="majorEastAsia" w:hAnsiTheme="majorEastAsia" w:hint="eastAsia"/>
                <w:sz w:val="18"/>
                <w:szCs w:val="18"/>
                <w:highlight w:val="yellow"/>
              </w:rPr>
              <w:t>、FAX</w:t>
            </w:r>
            <w:r>
              <w:rPr>
                <w:rFonts w:asciiTheme="majorEastAsia" w:eastAsiaTheme="majorEastAsia" w:hAnsiTheme="majorEastAsia" w:hint="eastAsia"/>
                <w:sz w:val="18"/>
                <w:szCs w:val="18"/>
              </w:rPr>
              <w:t>]</w:t>
            </w:r>
          </w:p>
        </w:tc>
        <w:tc>
          <w:tcPr>
            <w:tcW w:w="3348" w:type="dxa"/>
          </w:tcPr>
          <w:p w:rsidR="00FD0D1D" w:rsidRPr="00FC076D" w:rsidRDefault="00FC076D">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5B1183">
              <w:rPr>
                <w:rFonts w:asciiTheme="majorEastAsia" w:eastAsiaTheme="majorEastAsia" w:hAnsiTheme="majorEastAsia" w:hint="eastAsia"/>
                <w:sz w:val="18"/>
                <w:szCs w:val="18"/>
                <w:highlight w:val="yellow"/>
              </w:rPr>
              <w:t>○○市町村防災担当課</w:t>
            </w:r>
            <w:r>
              <w:rPr>
                <w:rFonts w:asciiTheme="majorEastAsia" w:eastAsiaTheme="majorEastAsia" w:hAnsiTheme="majorEastAsia" w:hint="eastAsia"/>
                <w:sz w:val="18"/>
                <w:szCs w:val="18"/>
              </w:rPr>
              <w:t>]</w:t>
            </w:r>
          </w:p>
          <w:p w:rsidR="00B32472" w:rsidRPr="00FC076D" w:rsidRDefault="00FC076D">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5B1183">
              <w:rPr>
                <w:rFonts w:asciiTheme="majorEastAsia" w:eastAsiaTheme="majorEastAsia" w:hAnsiTheme="majorEastAsia" w:hint="eastAsia"/>
                <w:sz w:val="18"/>
                <w:szCs w:val="18"/>
                <w:highlight w:val="yellow"/>
              </w:rPr>
              <w:t>○○市町村</w:t>
            </w:r>
            <w:r>
              <w:rPr>
                <w:rFonts w:asciiTheme="majorEastAsia" w:eastAsiaTheme="majorEastAsia" w:hAnsiTheme="majorEastAsia" w:hint="eastAsia"/>
                <w:sz w:val="18"/>
                <w:szCs w:val="18"/>
                <w:highlight w:val="yellow"/>
              </w:rPr>
              <w:t>福祉</w:t>
            </w:r>
            <w:r w:rsidRPr="005B1183">
              <w:rPr>
                <w:rFonts w:asciiTheme="majorEastAsia" w:eastAsiaTheme="majorEastAsia" w:hAnsiTheme="majorEastAsia" w:hint="eastAsia"/>
                <w:sz w:val="18"/>
                <w:szCs w:val="18"/>
                <w:highlight w:val="yellow"/>
              </w:rPr>
              <w:t>担当課</w:t>
            </w:r>
            <w:r>
              <w:rPr>
                <w:rFonts w:asciiTheme="majorEastAsia" w:eastAsiaTheme="majorEastAsia" w:hAnsiTheme="majorEastAsia" w:hint="eastAsia"/>
                <w:sz w:val="18"/>
                <w:szCs w:val="18"/>
              </w:rPr>
              <w:t>]</w:t>
            </w:r>
          </w:p>
        </w:tc>
      </w:tr>
      <w:tr w:rsidR="00B32472" w:rsidTr="00B32472">
        <w:tc>
          <w:tcPr>
            <w:tcW w:w="1996" w:type="dxa"/>
          </w:tcPr>
          <w:p w:rsidR="00B32472" w:rsidRPr="00FD0D1D" w:rsidRDefault="00B32472" w:rsidP="00B32472">
            <w:pPr>
              <w:rPr>
                <w:rFonts w:asciiTheme="majorEastAsia" w:eastAsiaTheme="majorEastAsia" w:hAnsiTheme="majorEastAsia"/>
                <w:sz w:val="18"/>
                <w:szCs w:val="18"/>
              </w:rPr>
            </w:pPr>
            <w:r>
              <w:rPr>
                <w:rFonts w:asciiTheme="majorEastAsia" w:eastAsiaTheme="majorEastAsia" w:hAnsiTheme="majorEastAsia" w:hint="eastAsia"/>
                <w:sz w:val="18"/>
                <w:szCs w:val="18"/>
              </w:rPr>
              <w:t>避難準備・避難開始</w:t>
            </w:r>
          </w:p>
        </w:tc>
        <w:tc>
          <w:tcPr>
            <w:tcW w:w="1548" w:type="dxa"/>
          </w:tcPr>
          <w:p w:rsidR="00B32472" w:rsidRPr="00FD0D1D" w:rsidRDefault="00B32472" w:rsidP="00D069E8">
            <w:pPr>
              <w:rPr>
                <w:rFonts w:asciiTheme="majorEastAsia" w:eastAsiaTheme="majorEastAsia" w:hAnsiTheme="majorEastAsia"/>
                <w:sz w:val="18"/>
                <w:szCs w:val="18"/>
              </w:rPr>
            </w:pPr>
            <w:r>
              <w:rPr>
                <w:rFonts w:asciiTheme="majorEastAsia" w:eastAsiaTheme="majorEastAsia" w:hAnsiTheme="majorEastAsia" w:hint="eastAsia"/>
                <w:sz w:val="18"/>
                <w:szCs w:val="18"/>
              </w:rPr>
              <w:t>避難誘導班</w:t>
            </w:r>
          </w:p>
        </w:tc>
        <w:tc>
          <w:tcPr>
            <w:tcW w:w="1843" w:type="dxa"/>
          </w:tcPr>
          <w:p w:rsidR="00B32472" w:rsidRPr="00FD0D1D" w:rsidRDefault="00FC076D" w:rsidP="00D069E8">
            <w:pPr>
              <w:rPr>
                <w:rFonts w:asciiTheme="majorEastAsia" w:eastAsiaTheme="majorEastAsia" w:hAnsiTheme="majorEastAsia"/>
                <w:sz w:val="18"/>
                <w:szCs w:val="18"/>
              </w:rPr>
            </w:pPr>
            <w:r w:rsidRPr="00FC076D">
              <w:rPr>
                <w:rFonts w:asciiTheme="majorEastAsia" w:eastAsiaTheme="majorEastAsia" w:hAnsiTheme="majorEastAsia" w:hint="eastAsia"/>
                <w:sz w:val="18"/>
                <w:szCs w:val="18"/>
                <w:highlight w:val="yellow"/>
              </w:rPr>
              <w:t>[</w:t>
            </w:r>
            <w:r w:rsidR="00B32472" w:rsidRPr="00FC076D">
              <w:rPr>
                <w:rFonts w:asciiTheme="majorEastAsia" w:eastAsiaTheme="majorEastAsia" w:hAnsiTheme="majorEastAsia" w:hint="eastAsia"/>
                <w:sz w:val="18"/>
                <w:szCs w:val="18"/>
                <w:highlight w:val="yellow"/>
              </w:rPr>
              <w:t>口頭</w:t>
            </w:r>
            <w:r w:rsidRPr="00FC076D">
              <w:rPr>
                <w:rFonts w:asciiTheme="majorEastAsia" w:eastAsiaTheme="majorEastAsia" w:hAnsiTheme="majorEastAsia" w:hint="eastAsia"/>
                <w:sz w:val="18"/>
                <w:szCs w:val="18"/>
                <w:highlight w:val="yellow"/>
              </w:rPr>
              <w:t>、館内</w:t>
            </w:r>
            <w:r w:rsidR="00B32472" w:rsidRPr="00FC076D">
              <w:rPr>
                <w:rFonts w:asciiTheme="majorEastAsia" w:eastAsiaTheme="majorEastAsia" w:hAnsiTheme="majorEastAsia" w:hint="eastAsia"/>
                <w:sz w:val="18"/>
                <w:szCs w:val="18"/>
                <w:highlight w:val="yellow"/>
              </w:rPr>
              <w:t>放送</w:t>
            </w:r>
            <w:r w:rsidRPr="00FC076D">
              <w:rPr>
                <w:rFonts w:asciiTheme="majorEastAsia" w:eastAsiaTheme="majorEastAsia" w:hAnsiTheme="majorEastAsia" w:hint="eastAsia"/>
                <w:sz w:val="18"/>
                <w:szCs w:val="18"/>
                <w:highlight w:val="yellow"/>
              </w:rPr>
              <w:t>]</w:t>
            </w:r>
          </w:p>
        </w:tc>
        <w:tc>
          <w:tcPr>
            <w:tcW w:w="3348" w:type="dxa"/>
          </w:tcPr>
          <w:p w:rsidR="00B32472" w:rsidRPr="00FD0D1D" w:rsidRDefault="00FC076D" w:rsidP="00D069E8">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FC076D">
              <w:rPr>
                <w:rFonts w:asciiTheme="majorEastAsia" w:eastAsiaTheme="majorEastAsia" w:hAnsiTheme="majorEastAsia" w:hint="eastAsia"/>
                <w:sz w:val="18"/>
                <w:szCs w:val="18"/>
                <w:highlight w:val="yellow"/>
              </w:rPr>
              <w:t>利用者</w:t>
            </w:r>
            <w:r w:rsidR="00440AAC">
              <w:rPr>
                <w:rFonts w:asciiTheme="majorEastAsia" w:eastAsiaTheme="majorEastAsia" w:hAnsiTheme="majorEastAsia" w:hint="eastAsia"/>
                <w:sz w:val="18"/>
                <w:szCs w:val="18"/>
                <w:highlight w:val="yellow"/>
              </w:rPr>
              <w:t>等</w:t>
            </w:r>
            <w:r>
              <w:rPr>
                <w:rFonts w:asciiTheme="majorEastAsia" w:eastAsiaTheme="majorEastAsia" w:hAnsiTheme="majorEastAsia" w:hint="eastAsia"/>
                <w:sz w:val="18"/>
                <w:szCs w:val="18"/>
              </w:rPr>
              <w:t>]</w:t>
            </w:r>
          </w:p>
        </w:tc>
      </w:tr>
      <w:tr w:rsidR="00B32472" w:rsidTr="00B32472">
        <w:tc>
          <w:tcPr>
            <w:tcW w:w="1996" w:type="dxa"/>
          </w:tcPr>
          <w:p w:rsidR="00B32472" w:rsidRPr="00FD0D1D" w:rsidRDefault="00B32472" w:rsidP="00D069E8">
            <w:pPr>
              <w:rPr>
                <w:rFonts w:asciiTheme="majorEastAsia" w:eastAsiaTheme="majorEastAsia" w:hAnsiTheme="majorEastAsia"/>
                <w:sz w:val="18"/>
                <w:szCs w:val="18"/>
              </w:rPr>
            </w:pPr>
            <w:r>
              <w:rPr>
                <w:rFonts w:asciiTheme="majorEastAsia" w:eastAsiaTheme="majorEastAsia" w:hAnsiTheme="majorEastAsia" w:hint="eastAsia"/>
                <w:sz w:val="18"/>
                <w:szCs w:val="18"/>
              </w:rPr>
              <w:t>避難</w:t>
            </w:r>
            <w:r w:rsidR="00FC076D">
              <w:rPr>
                <w:rFonts w:asciiTheme="majorEastAsia" w:eastAsiaTheme="majorEastAsia" w:hAnsiTheme="majorEastAsia" w:hint="eastAsia"/>
                <w:sz w:val="18"/>
                <w:szCs w:val="18"/>
              </w:rPr>
              <w:t>等に関する</w:t>
            </w:r>
            <w:r>
              <w:rPr>
                <w:rFonts w:asciiTheme="majorEastAsia" w:eastAsiaTheme="majorEastAsia" w:hAnsiTheme="majorEastAsia" w:hint="eastAsia"/>
                <w:sz w:val="18"/>
                <w:szCs w:val="18"/>
              </w:rPr>
              <w:t>情報</w:t>
            </w:r>
          </w:p>
        </w:tc>
        <w:tc>
          <w:tcPr>
            <w:tcW w:w="1548" w:type="dxa"/>
          </w:tcPr>
          <w:p w:rsidR="00B32472" w:rsidRPr="00FD0D1D" w:rsidRDefault="00FC076D" w:rsidP="00D069E8">
            <w:pPr>
              <w:rPr>
                <w:rFonts w:asciiTheme="majorEastAsia" w:eastAsiaTheme="majorEastAsia" w:hAnsiTheme="majorEastAsia"/>
                <w:sz w:val="18"/>
                <w:szCs w:val="18"/>
              </w:rPr>
            </w:pPr>
            <w:r>
              <w:rPr>
                <w:rFonts w:asciiTheme="majorEastAsia" w:eastAsiaTheme="majorEastAsia" w:hAnsiTheme="majorEastAsia" w:hint="eastAsia"/>
                <w:sz w:val="18"/>
                <w:szCs w:val="18"/>
              </w:rPr>
              <w:t>情報収集班</w:t>
            </w:r>
          </w:p>
        </w:tc>
        <w:tc>
          <w:tcPr>
            <w:tcW w:w="1843" w:type="dxa"/>
          </w:tcPr>
          <w:p w:rsidR="00B32472" w:rsidRPr="00FD0D1D" w:rsidRDefault="00FC076D" w:rsidP="00D069E8">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FC076D">
              <w:rPr>
                <w:rFonts w:asciiTheme="majorEastAsia" w:eastAsiaTheme="majorEastAsia" w:hAnsiTheme="majorEastAsia" w:hint="eastAsia"/>
                <w:sz w:val="18"/>
                <w:szCs w:val="18"/>
                <w:highlight w:val="yellow"/>
              </w:rPr>
              <w:t>電話</w:t>
            </w:r>
            <w:r>
              <w:rPr>
                <w:rFonts w:asciiTheme="majorEastAsia" w:eastAsiaTheme="majorEastAsia" w:hAnsiTheme="majorEastAsia" w:hint="eastAsia"/>
                <w:sz w:val="18"/>
                <w:szCs w:val="18"/>
              </w:rPr>
              <w:t>]</w:t>
            </w:r>
          </w:p>
        </w:tc>
        <w:tc>
          <w:tcPr>
            <w:tcW w:w="3348" w:type="dxa"/>
          </w:tcPr>
          <w:p w:rsidR="00B32472" w:rsidRPr="00FD0D1D" w:rsidRDefault="00FC076D" w:rsidP="00D069E8">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FC076D">
              <w:rPr>
                <w:rFonts w:asciiTheme="majorEastAsia" w:eastAsiaTheme="majorEastAsia" w:hAnsiTheme="majorEastAsia" w:hint="eastAsia"/>
                <w:sz w:val="18"/>
                <w:szCs w:val="18"/>
                <w:highlight w:val="yellow"/>
              </w:rPr>
              <w:t>施設利用者の家族等</w:t>
            </w:r>
            <w:r>
              <w:rPr>
                <w:rFonts w:asciiTheme="majorEastAsia" w:eastAsiaTheme="majorEastAsia" w:hAnsiTheme="majorEastAsia" w:hint="eastAsia"/>
                <w:sz w:val="18"/>
                <w:szCs w:val="18"/>
              </w:rPr>
              <w:t>]</w:t>
            </w:r>
          </w:p>
        </w:tc>
      </w:tr>
    </w:tbl>
    <w:p w:rsidR="007D6A5A" w:rsidRPr="005F13C7" w:rsidRDefault="005F13C7" w:rsidP="0041395D">
      <w:pPr>
        <w:rPr>
          <w:rFonts w:asciiTheme="majorEastAsia" w:eastAsiaTheme="majorEastAsia" w:hAnsiTheme="majorEastAsia"/>
        </w:rPr>
      </w:pPr>
      <w:r>
        <w:rPr>
          <w:rFonts w:asciiTheme="majorEastAsia" w:eastAsiaTheme="majorEastAsia" w:hAnsiTheme="majorEastAsia" w:hint="eastAsia"/>
        </w:rPr>
        <w:lastRenderedPageBreak/>
        <w:t>３．避難誘導に関する事項</w:t>
      </w:r>
    </w:p>
    <w:p w:rsidR="00863580" w:rsidRPr="00863580" w:rsidRDefault="005F13C7">
      <w:pPr>
        <w:rPr>
          <w:rFonts w:asciiTheme="majorEastAsia" w:eastAsiaTheme="majorEastAsia" w:hAnsiTheme="majorEastAsia"/>
        </w:rPr>
      </w:pPr>
      <w:r>
        <w:rPr>
          <w:rFonts w:asciiTheme="majorEastAsia" w:eastAsiaTheme="majorEastAsia" w:hAnsiTheme="majorEastAsia" w:hint="eastAsia"/>
        </w:rPr>
        <w:t>（１</w:t>
      </w:r>
      <w:r w:rsidR="00863580" w:rsidRPr="00863580">
        <w:rPr>
          <w:rFonts w:asciiTheme="majorEastAsia" w:eastAsiaTheme="majorEastAsia" w:hAnsiTheme="majorEastAsia" w:hint="eastAsia"/>
        </w:rPr>
        <w:t>）避難基準</w:t>
      </w:r>
    </w:p>
    <w:p w:rsidR="00863580" w:rsidRPr="00A570C0" w:rsidRDefault="00A570C0">
      <w:pPr>
        <w:rPr>
          <w:rFonts w:asciiTheme="majorEastAsia" w:eastAsiaTheme="majorEastAsia" w:hAnsiTheme="majorEastAsia"/>
        </w:rPr>
      </w:pPr>
      <w:r w:rsidRPr="00A570C0">
        <w:rPr>
          <w:rFonts w:asciiTheme="majorEastAsia" w:eastAsiaTheme="majorEastAsia" w:hAnsiTheme="majorEastAsia" w:hint="eastAsia"/>
        </w:rPr>
        <w:t xml:space="preserve">　１）</w:t>
      </w:r>
      <w:r w:rsidR="00CF4772">
        <w:rPr>
          <w:rFonts w:asciiTheme="majorEastAsia" w:eastAsiaTheme="majorEastAsia" w:hAnsiTheme="majorEastAsia" w:hint="eastAsia"/>
        </w:rPr>
        <w:t>[</w:t>
      </w:r>
      <w:r w:rsidR="00CF4772" w:rsidRPr="00CF4772">
        <w:rPr>
          <w:rFonts w:asciiTheme="majorEastAsia" w:eastAsiaTheme="majorEastAsia" w:hAnsiTheme="majorEastAsia" w:hint="eastAsia"/>
          <w:highlight w:val="yellow"/>
        </w:rPr>
        <w:t>○○市町村</w:t>
      </w:r>
      <w:r w:rsidR="00CF4772">
        <w:rPr>
          <w:rFonts w:asciiTheme="majorEastAsia" w:eastAsiaTheme="majorEastAsia" w:hAnsiTheme="majorEastAsia" w:hint="eastAsia"/>
        </w:rPr>
        <w:t>]</w:t>
      </w:r>
      <w:r w:rsidRPr="00A570C0">
        <w:rPr>
          <w:rFonts w:asciiTheme="majorEastAsia" w:eastAsiaTheme="majorEastAsia" w:hAnsiTheme="majorEastAsia" w:hint="eastAsia"/>
        </w:rPr>
        <w:t>からの情報に基づく判断</w:t>
      </w:r>
    </w:p>
    <w:p w:rsidR="00863580" w:rsidRDefault="007832FE" w:rsidP="0077109F">
      <w:pPr>
        <w:ind w:leftChars="-62" w:left="710" w:hangingChars="400" w:hanging="840"/>
      </w:pPr>
      <w:r>
        <w:rPr>
          <w:rFonts w:hint="eastAsia"/>
        </w:rPr>
        <w:t xml:space="preserve">　</w:t>
      </w:r>
      <w:r w:rsidR="0077109F">
        <w:rPr>
          <w:rFonts w:hint="eastAsia"/>
        </w:rPr>
        <w:t xml:space="preserve">　</w:t>
      </w:r>
      <w:r>
        <w:rPr>
          <w:rFonts w:hint="eastAsia"/>
        </w:rPr>
        <w:t xml:space="preserve">　・</w:t>
      </w:r>
      <w:r w:rsidR="00CF4772">
        <w:rPr>
          <w:rFonts w:hint="eastAsia"/>
        </w:rPr>
        <w:t>[</w:t>
      </w:r>
      <w:r w:rsidR="00CF4772" w:rsidRPr="0079665E">
        <w:rPr>
          <w:rFonts w:hint="eastAsia"/>
          <w:highlight w:val="yellow"/>
        </w:rPr>
        <w:t>○○市町村</w:t>
      </w:r>
      <w:r w:rsidR="00CF4772">
        <w:rPr>
          <w:rFonts w:hint="eastAsia"/>
        </w:rPr>
        <w:t>]</w:t>
      </w:r>
      <w:r w:rsidR="00CF4772">
        <w:rPr>
          <w:rFonts w:hint="eastAsia"/>
        </w:rPr>
        <w:t>から避難</w:t>
      </w:r>
      <w:r w:rsidR="005776D4">
        <w:rPr>
          <w:rFonts w:hint="eastAsia"/>
        </w:rPr>
        <w:t>準備</w:t>
      </w:r>
      <w:r w:rsidR="00CF4772">
        <w:rPr>
          <w:rFonts w:hint="eastAsia"/>
        </w:rPr>
        <w:t>・高齢者等避難開始、避難勧告、避難指示等の発令があった場合</w:t>
      </w:r>
    </w:p>
    <w:p w:rsidR="00A570C0" w:rsidRPr="007832FE" w:rsidRDefault="00A570C0"/>
    <w:p w:rsidR="0079665E" w:rsidRPr="0079665E" w:rsidRDefault="005776D4" w:rsidP="00C11F69">
      <w:pPr>
        <w:rPr>
          <w:rFonts w:asciiTheme="majorEastAsia" w:eastAsiaTheme="majorEastAsia" w:hAnsiTheme="majorEastAsia"/>
        </w:rPr>
      </w:pPr>
      <w:r w:rsidRPr="005776D4">
        <w:rPr>
          <w:rFonts w:asciiTheme="majorEastAsia" w:eastAsiaTheme="majorEastAsia" w:hAnsiTheme="majorEastAsia" w:hint="eastAsia"/>
        </w:rPr>
        <w:t xml:space="preserve">　２）</w:t>
      </w:r>
      <w:r>
        <w:rPr>
          <w:rFonts w:asciiTheme="majorEastAsia" w:eastAsiaTheme="majorEastAsia" w:hAnsiTheme="majorEastAsia" w:hint="eastAsia"/>
        </w:rPr>
        <w:t>自主避難の判断</w:t>
      </w:r>
    </w:p>
    <w:p w:rsidR="00C11F69" w:rsidRDefault="007832FE" w:rsidP="007832FE">
      <w:pPr>
        <w:ind w:firstLineChars="200" w:firstLine="420"/>
      </w:pPr>
      <w:r>
        <w:rPr>
          <w:rFonts w:hint="eastAsia"/>
        </w:rPr>
        <w:t>・</w:t>
      </w:r>
      <w:r w:rsidR="00746F35">
        <w:rPr>
          <w:rFonts w:hint="eastAsia"/>
        </w:rPr>
        <w:t>次表に示す</w:t>
      </w:r>
      <w:r w:rsidR="003F65B7">
        <w:rPr>
          <w:rFonts w:hint="eastAsia"/>
        </w:rPr>
        <w:t>土砂災害</w:t>
      </w:r>
      <w:r w:rsidR="00C11F69">
        <w:rPr>
          <w:rFonts w:hint="eastAsia"/>
        </w:rPr>
        <w:t>の前兆現象を確認した場合</w:t>
      </w:r>
    </w:p>
    <w:p w:rsidR="00692AE0" w:rsidRDefault="007832FE" w:rsidP="007832FE">
      <w:pPr>
        <w:ind w:leftChars="200" w:left="630" w:hangingChars="100" w:hanging="210"/>
      </w:pPr>
      <w:r>
        <w:rPr>
          <w:rFonts w:hint="eastAsia"/>
        </w:rPr>
        <w:t>・</w:t>
      </w:r>
      <w:r w:rsidR="00692AE0">
        <w:rPr>
          <w:rFonts w:hint="eastAsia"/>
        </w:rPr>
        <w:t>前兆現象の把握については、施設職員の安全確保のため、</w:t>
      </w:r>
      <w:r w:rsidR="00827ED9">
        <w:rPr>
          <w:rFonts w:hint="eastAsia"/>
        </w:rPr>
        <w:t>施設内から確認できる範囲で把握し、</w:t>
      </w:r>
      <w:r w:rsidR="00827ED9">
        <w:rPr>
          <w:rFonts w:hint="eastAsia"/>
        </w:rPr>
        <w:t>[</w:t>
      </w:r>
      <w:r w:rsidR="00827ED9" w:rsidRPr="00827ED9">
        <w:rPr>
          <w:rFonts w:hint="eastAsia"/>
          <w:highlight w:val="yellow"/>
        </w:rPr>
        <w:t>○○市町村</w:t>
      </w:r>
      <w:r w:rsidR="00827ED9">
        <w:rPr>
          <w:rFonts w:hint="eastAsia"/>
        </w:rPr>
        <w:t>]</w:t>
      </w:r>
      <w:r w:rsidR="00827ED9">
        <w:rPr>
          <w:rFonts w:hint="eastAsia"/>
        </w:rPr>
        <w:t>にも速やかに報告する。</w:t>
      </w:r>
    </w:p>
    <w:p w:rsidR="00827ED9" w:rsidRPr="00827ED9" w:rsidRDefault="00827ED9" w:rsidP="00827ED9">
      <w:pPr>
        <w:ind w:leftChars="200" w:left="420" w:firstLineChars="100" w:firstLine="210"/>
      </w:pPr>
    </w:p>
    <w:p w:rsidR="00746F35" w:rsidRPr="00746F35" w:rsidRDefault="0077109F" w:rsidP="00746F35">
      <w:pPr>
        <w:tabs>
          <w:tab w:val="left" w:pos="1780"/>
        </w:tabs>
        <w:jc w:val="center"/>
        <w:rPr>
          <w:rFonts w:asciiTheme="majorEastAsia" w:eastAsiaTheme="majorEastAsia" w:hAnsiTheme="majorEastAsia"/>
        </w:rPr>
      </w:pPr>
      <w:r>
        <w:rPr>
          <w:rFonts w:asciiTheme="majorEastAsia" w:eastAsiaTheme="majorEastAsia" w:hAnsiTheme="majorEastAsia" w:hint="eastAsia"/>
        </w:rPr>
        <w:t>表―５</w:t>
      </w:r>
      <w:r w:rsidR="00746F35" w:rsidRPr="00746F35">
        <w:rPr>
          <w:rFonts w:asciiTheme="majorEastAsia" w:eastAsiaTheme="majorEastAsia" w:hAnsiTheme="majorEastAsia" w:hint="eastAsia"/>
        </w:rPr>
        <w:t xml:space="preserve">　土砂災害の前兆現象</w:t>
      </w:r>
    </w:p>
    <w:tbl>
      <w:tblPr>
        <w:tblStyle w:val="aa"/>
        <w:tblW w:w="0" w:type="auto"/>
        <w:tblInd w:w="675" w:type="dxa"/>
        <w:tblLook w:val="04A0" w:firstRow="1" w:lastRow="0" w:firstColumn="1" w:lastColumn="0" w:noHBand="0" w:noVBand="1"/>
      </w:tblPr>
      <w:tblGrid>
        <w:gridCol w:w="1701"/>
        <w:gridCol w:w="6609"/>
      </w:tblGrid>
      <w:tr w:rsidR="00746F35" w:rsidTr="00D8544B">
        <w:tc>
          <w:tcPr>
            <w:tcW w:w="1701" w:type="dxa"/>
          </w:tcPr>
          <w:p w:rsidR="00746F35" w:rsidRPr="00746F35" w:rsidRDefault="00746F35" w:rsidP="00746F35">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土砂災害の種類</w:t>
            </w:r>
          </w:p>
        </w:tc>
        <w:tc>
          <w:tcPr>
            <w:tcW w:w="6609" w:type="dxa"/>
          </w:tcPr>
          <w:p w:rsidR="00746F35" w:rsidRPr="00746F35" w:rsidRDefault="00746F35" w:rsidP="00746F35">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前　兆　現　象</w:t>
            </w:r>
          </w:p>
        </w:tc>
      </w:tr>
      <w:tr w:rsidR="00D8544B" w:rsidTr="00D8544B">
        <w:tc>
          <w:tcPr>
            <w:tcW w:w="1701" w:type="dxa"/>
            <w:vMerge w:val="restart"/>
            <w:vAlign w:val="center"/>
          </w:tcPr>
          <w:p w:rsidR="00D8544B" w:rsidRPr="00746F35" w:rsidRDefault="00D8544B" w:rsidP="00D8544B">
            <w:pPr>
              <w:rPr>
                <w:rFonts w:asciiTheme="majorEastAsia" w:eastAsiaTheme="majorEastAsia" w:hAnsiTheme="majorEastAsia"/>
                <w:sz w:val="18"/>
                <w:szCs w:val="18"/>
              </w:rPr>
            </w:pPr>
            <w:r>
              <w:rPr>
                <w:rFonts w:asciiTheme="majorEastAsia" w:eastAsiaTheme="majorEastAsia" w:hAnsiTheme="majorEastAsia" w:hint="eastAsia"/>
                <w:sz w:val="18"/>
                <w:szCs w:val="18"/>
              </w:rPr>
              <w:t>がけ崩れ</w:t>
            </w:r>
          </w:p>
        </w:tc>
        <w:tc>
          <w:tcPr>
            <w:tcW w:w="6609" w:type="dxa"/>
          </w:tcPr>
          <w:p w:rsidR="00D8544B" w:rsidRPr="00D8544B" w:rsidRDefault="00D8544B" w:rsidP="00C11F69">
            <w:pPr>
              <w:rPr>
                <w:rFonts w:asciiTheme="majorEastAsia" w:eastAsiaTheme="majorEastAsia" w:hAnsiTheme="majorEastAsia"/>
                <w:sz w:val="18"/>
                <w:szCs w:val="18"/>
              </w:rPr>
            </w:pPr>
            <w:r w:rsidRPr="00D8544B">
              <w:rPr>
                <w:rFonts w:asciiTheme="majorEastAsia" w:eastAsiaTheme="majorEastAsia" w:hAnsiTheme="majorEastAsia" w:hint="eastAsia"/>
                <w:sz w:val="18"/>
                <w:szCs w:val="18"/>
              </w:rPr>
              <w:t>がけに割れ目が見える</w:t>
            </w:r>
          </w:p>
        </w:tc>
      </w:tr>
      <w:tr w:rsidR="00D8544B" w:rsidTr="00D8544B">
        <w:tc>
          <w:tcPr>
            <w:tcW w:w="1701" w:type="dxa"/>
            <w:vMerge/>
          </w:tcPr>
          <w:p w:rsidR="00D8544B" w:rsidRPr="00746F35" w:rsidRDefault="00D8544B" w:rsidP="00C11F69">
            <w:pPr>
              <w:rPr>
                <w:rFonts w:asciiTheme="majorEastAsia" w:eastAsiaTheme="majorEastAsia" w:hAnsiTheme="majorEastAsia"/>
                <w:sz w:val="18"/>
                <w:szCs w:val="18"/>
              </w:rPr>
            </w:pPr>
          </w:p>
        </w:tc>
        <w:tc>
          <w:tcPr>
            <w:tcW w:w="6609" w:type="dxa"/>
          </w:tcPr>
          <w:p w:rsidR="00D8544B" w:rsidRPr="00D8544B" w:rsidRDefault="00D8544B" w:rsidP="00C11F69">
            <w:pPr>
              <w:rPr>
                <w:rFonts w:asciiTheme="majorEastAsia" w:eastAsiaTheme="majorEastAsia" w:hAnsiTheme="majorEastAsia"/>
                <w:sz w:val="18"/>
                <w:szCs w:val="18"/>
              </w:rPr>
            </w:pPr>
            <w:r w:rsidRPr="00D8544B">
              <w:rPr>
                <w:rFonts w:asciiTheme="majorEastAsia" w:eastAsiaTheme="majorEastAsia" w:hAnsiTheme="majorEastAsia" w:hint="eastAsia"/>
                <w:sz w:val="18"/>
                <w:szCs w:val="18"/>
              </w:rPr>
              <w:t>がけから水が噴き出す</w:t>
            </w:r>
          </w:p>
        </w:tc>
      </w:tr>
      <w:tr w:rsidR="00D8544B" w:rsidTr="00D8544B">
        <w:tc>
          <w:tcPr>
            <w:tcW w:w="1701" w:type="dxa"/>
            <w:vMerge/>
          </w:tcPr>
          <w:p w:rsidR="00D8544B" w:rsidRPr="00746F35" w:rsidRDefault="00D8544B" w:rsidP="00C11F69">
            <w:pPr>
              <w:rPr>
                <w:rFonts w:asciiTheme="majorEastAsia" w:eastAsiaTheme="majorEastAsia" w:hAnsiTheme="majorEastAsia"/>
                <w:sz w:val="18"/>
                <w:szCs w:val="18"/>
              </w:rPr>
            </w:pPr>
          </w:p>
        </w:tc>
        <w:tc>
          <w:tcPr>
            <w:tcW w:w="6609" w:type="dxa"/>
          </w:tcPr>
          <w:p w:rsidR="00D8544B" w:rsidRPr="00D8544B" w:rsidRDefault="00D8544B" w:rsidP="00C11F69">
            <w:pPr>
              <w:rPr>
                <w:rFonts w:asciiTheme="majorEastAsia" w:eastAsiaTheme="majorEastAsia" w:hAnsiTheme="majorEastAsia"/>
                <w:sz w:val="18"/>
                <w:szCs w:val="18"/>
              </w:rPr>
            </w:pPr>
            <w:r w:rsidRPr="00D8544B">
              <w:rPr>
                <w:rFonts w:asciiTheme="majorEastAsia" w:eastAsiaTheme="majorEastAsia" w:hAnsiTheme="majorEastAsia" w:hint="eastAsia"/>
                <w:sz w:val="18"/>
                <w:szCs w:val="18"/>
              </w:rPr>
              <w:t>小石がパラパラと落ちる</w:t>
            </w:r>
          </w:p>
        </w:tc>
      </w:tr>
      <w:tr w:rsidR="00D8544B" w:rsidTr="00D8544B">
        <w:tc>
          <w:tcPr>
            <w:tcW w:w="1701" w:type="dxa"/>
            <w:vMerge/>
          </w:tcPr>
          <w:p w:rsidR="00D8544B" w:rsidRPr="00746F35" w:rsidRDefault="00D8544B" w:rsidP="00C11F69">
            <w:pPr>
              <w:rPr>
                <w:rFonts w:asciiTheme="majorEastAsia" w:eastAsiaTheme="majorEastAsia" w:hAnsiTheme="majorEastAsia"/>
                <w:sz w:val="18"/>
                <w:szCs w:val="18"/>
              </w:rPr>
            </w:pPr>
          </w:p>
        </w:tc>
        <w:tc>
          <w:tcPr>
            <w:tcW w:w="6609" w:type="dxa"/>
          </w:tcPr>
          <w:p w:rsidR="00D8544B" w:rsidRPr="00D8544B" w:rsidRDefault="00D8544B" w:rsidP="00C11F69">
            <w:pPr>
              <w:rPr>
                <w:rFonts w:asciiTheme="majorEastAsia" w:eastAsiaTheme="majorEastAsia" w:hAnsiTheme="majorEastAsia"/>
                <w:sz w:val="18"/>
                <w:szCs w:val="18"/>
              </w:rPr>
            </w:pPr>
            <w:r w:rsidRPr="00D8544B">
              <w:rPr>
                <w:rFonts w:asciiTheme="majorEastAsia" w:eastAsiaTheme="majorEastAsia" w:hAnsiTheme="majorEastAsia" w:hint="eastAsia"/>
                <w:sz w:val="18"/>
                <w:szCs w:val="18"/>
              </w:rPr>
              <w:t>がけの樹木が傾く</w:t>
            </w:r>
          </w:p>
        </w:tc>
      </w:tr>
      <w:tr w:rsidR="00D8544B" w:rsidTr="00D8544B">
        <w:tc>
          <w:tcPr>
            <w:tcW w:w="1701" w:type="dxa"/>
            <w:vMerge/>
          </w:tcPr>
          <w:p w:rsidR="00D8544B" w:rsidRPr="00746F35" w:rsidRDefault="00D8544B" w:rsidP="00C11F69">
            <w:pPr>
              <w:rPr>
                <w:rFonts w:asciiTheme="majorEastAsia" w:eastAsiaTheme="majorEastAsia" w:hAnsiTheme="majorEastAsia"/>
                <w:sz w:val="18"/>
                <w:szCs w:val="18"/>
              </w:rPr>
            </w:pPr>
          </w:p>
        </w:tc>
        <w:tc>
          <w:tcPr>
            <w:tcW w:w="6609" w:type="dxa"/>
          </w:tcPr>
          <w:p w:rsidR="00D8544B" w:rsidRPr="00D8544B" w:rsidRDefault="00D8544B" w:rsidP="00C11F69">
            <w:pPr>
              <w:rPr>
                <w:rFonts w:asciiTheme="majorEastAsia" w:eastAsiaTheme="majorEastAsia" w:hAnsiTheme="majorEastAsia"/>
                <w:sz w:val="18"/>
                <w:szCs w:val="18"/>
              </w:rPr>
            </w:pPr>
            <w:r w:rsidRPr="00D8544B">
              <w:rPr>
                <w:rFonts w:asciiTheme="majorEastAsia" w:eastAsiaTheme="majorEastAsia" w:hAnsiTheme="majorEastAsia" w:hint="eastAsia"/>
                <w:sz w:val="18"/>
                <w:szCs w:val="18"/>
              </w:rPr>
              <w:t>樹木の根の切れる</w:t>
            </w:r>
            <w:r w:rsidR="006D5CDD">
              <w:rPr>
                <w:rFonts w:asciiTheme="majorEastAsia" w:eastAsiaTheme="majorEastAsia" w:hAnsiTheme="majorEastAsia" w:hint="eastAsia"/>
                <w:sz w:val="18"/>
                <w:szCs w:val="18"/>
              </w:rPr>
              <w:t>音</w:t>
            </w:r>
            <w:r>
              <w:rPr>
                <w:rFonts w:asciiTheme="majorEastAsia" w:eastAsiaTheme="majorEastAsia" w:hAnsiTheme="majorEastAsia" w:hint="eastAsia"/>
                <w:sz w:val="18"/>
                <w:szCs w:val="18"/>
              </w:rPr>
              <w:t>、</w:t>
            </w:r>
            <w:r w:rsidRPr="00D8544B">
              <w:rPr>
                <w:rFonts w:asciiTheme="majorEastAsia" w:eastAsiaTheme="majorEastAsia" w:hAnsiTheme="majorEastAsia" w:hint="eastAsia"/>
                <w:sz w:val="18"/>
                <w:szCs w:val="18"/>
              </w:rPr>
              <w:t>樹木が倒れる音がする</w:t>
            </w:r>
          </w:p>
        </w:tc>
      </w:tr>
      <w:tr w:rsidR="00D8544B" w:rsidTr="00D8544B">
        <w:tc>
          <w:tcPr>
            <w:tcW w:w="1701" w:type="dxa"/>
            <w:vMerge/>
          </w:tcPr>
          <w:p w:rsidR="00D8544B" w:rsidRPr="00746F35" w:rsidRDefault="00D8544B" w:rsidP="00F50B69">
            <w:pPr>
              <w:rPr>
                <w:rFonts w:asciiTheme="majorEastAsia" w:eastAsiaTheme="majorEastAsia" w:hAnsiTheme="majorEastAsia"/>
                <w:sz w:val="18"/>
                <w:szCs w:val="18"/>
              </w:rPr>
            </w:pPr>
          </w:p>
        </w:tc>
        <w:tc>
          <w:tcPr>
            <w:tcW w:w="6609" w:type="dxa"/>
          </w:tcPr>
          <w:p w:rsidR="00D8544B" w:rsidRPr="00D8544B" w:rsidRDefault="00D8544B" w:rsidP="00F50B69">
            <w:pPr>
              <w:rPr>
                <w:rFonts w:asciiTheme="majorEastAsia" w:eastAsiaTheme="majorEastAsia" w:hAnsiTheme="majorEastAsia"/>
                <w:sz w:val="18"/>
                <w:szCs w:val="18"/>
              </w:rPr>
            </w:pPr>
            <w:r w:rsidRPr="00D8544B">
              <w:rPr>
                <w:rFonts w:asciiTheme="majorEastAsia" w:eastAsiaTheme="majorEastAsia" w:hAnsiTheme="majorEastAsia" w:hint="eastAsia"/>
                <w:sz w:val="18"/>
                <w:szCs w:val="18"/>
              </w:rPr>
              <w:t>地鳴りがする</w:t>
            </w:r>
          </w:p>
        </w:tc>
      </w:tr>
      <w:tr w:rsidR="00D8544B" w:rsidTr="00D8544B">
        <w:tc>
          <w:tcPr>
            <w:tcW w:w="1701" w:type="dxa"/>
            <w:vMerge w:val="restart"/>
            <w:vAlign w:val="center"/>
          </w:tcPr>
          <w:p w:rsidR="00D8544B" w:rsidRPr="00746F35" w:rsidRDefault="00D8544B" w:rsidP="00D8544B">
            <w:pPr>
              <w:rPr>
                <w:rFonts w:asciiTheme="majorEastAsia" w:eastAsiaTheme="majorEastAsia" w:hAnsiTheme="majorEastAsia"/>
                <w:sz w:val="18"/>
                <w:szCs w:val="18"/>
              </w:rPr>
            </w:pPr>
            <w:r>
              <w:rPr>
                <w:rFonts w:asciiTheme="majorEastAsia" w:eastAsiaTheme="majorEastAsia" w:hAnsiTheme="majorEastAsia" w:hint="eastAsia"/>
                <w:sz w:val="18"/>
                <w:szCs w:val="18"/>
              </w:rPr>
              <w:t>土石流</w:t>
            </w:r>
          </w:p>
        </w:tc>
        <w:tc>
          <w:tcPr>
            <w:tcW w:w="6609" w:type="dxa"/>
          </w:tcPr>
          <w:p w:rsidR="00D8544B" w:rsidRPr="00D8544B" w:rsidRDefault="00D8544B" w:rsidP="00F50B69">
            <w:pPr>
              <w:rPr>
                <w:rFonts w:asciiTheme="majorEastAsia" w:eastAsiaTheme="majorEastAsia" w:hAnsiTheme="majorEastAsia"/>
                <w:sz w:val="18"/>
                <w:szCs w:val="18"/>
              </w:rPr>
            </w:pPr>
            <w:r w:rsidRPr="00D8544B">
              <w:rPr>
                <w:rFonts w:asciiTheme="majorEastAsia" w:eastAsiaTheme="majorEastAsia" w:hAnsiTheme="majorEastAsia" w:hint="eastAsia"/>
                <w:sz w:val="18"/>
                <w:szCs w:val="18"/>
              </w:rPr>
              <w:t>雨が降り続いているのに、川の水位が下がる</w:t>
            </w:r>
          </w:p>
        </w:tc>
      </w:tr>
      <w:tr w:rsidR="00D8544B" w:rsidTr="00D8544B">
        <w:tc>
          <w:tcPr>
            <w:tcW w:w="1701" w:type="dxa"/>
            <w:vMerge/>
          </w:tcPr>
          <w:p w:rsidR="00D8544B" w:rsidRPr="00746F35" w:rsidRDefault="00D8544B" w:rsidP="00F50B69">
            <w:pPr>
              <w:rPr>
                <w:rFonts w:asciiTheme="majorEastAsia" w:eastAsiaTheme="majorEastAsia" w:hAnsiTheme="majorEastAsia"/>
                <w:sz w:val="18"/>
                <w:szCs w:val="18"/>
              </w:rPr>
            </w:pPr>
          </w:p>
        </w:tc>
        <w:tc>
          <w:tcPr>
            <w:tcW w:w="6609" w:type="dxa"/>
          </w:tcPr>
          <w:p w:rsidR="00D8544B" w:rsidRPr="00D8544B" w:rsidRDefault="00D8544B" w:rsidP="00F50B69">
            <w:pPr>
              <w:rPr>
                <w:rFonts w:asciiTheme="majorEastAsia" w:eastAsiaTheme="majorEastAsia" w:hAnsiTheme="majorEastAsia"/>
                <w:sz w:val="18"/>
                <w:szCs w:val="18"/>
              </w:rPr>
            </w:pPr>
            <w:r>
              <w:rPr>
                <w:rFonts w:asciiTheme="majorEastAsia" w:eastAsiaTheme="majorEastAsia" w:hAnsiTheme="majorEastAsia" w:hint="eastAsia"/>
                <w:sz w:val="18"/>
                <w:szCs w:val="18"/>
              </w:rPr>
              <w:t>川の水が濁ったり、木などが流れてくる</w:t>
            </w:r>
          </w:p>
        </w:tc>
      </w:tr>
      <w:tr w:rsidR="00D8544B" w:rsidTr="00D8544B">
        <w:tc>
          <w:tcPr>
            <w:tcW w:w="1701" w:type="dxa"/>
            <w:vMerge/>
          </w:tcPr>
          <w:p w:rsidR="00D8544B" w:rsidRPr="00746F35" w:rsidRDefault="00D8544B" w:rsidP="00F50B69">
            <w:pPr>
              <w:rPr>
                <w:rFonts w:asciiTheme="majorEastAsia" w:eastAsiaTheme="majorEastAsia" w:hAnsiTheme="majorEastAsia"/>
                <w:sz w:val="18"/>
                <w:szCs w:val="18"/>
              </w:rPr>
            </w:pPr>
          </w:p>
        </w:tc>
        <w:tc>
          <w:tcPr>
            <w:tcW w:w="6609" w:type="dxa"/>
          </w:tcPr>
          <w:p w:rsidR="00D8544B" w:rsidRPr="00D8544B" w:rsidRDefault="00D8544B" w:rsidP="00F50B69">
            <w:pPr>
              <w:rPr>
                <w:rFonts w:asciiTheme="majorEastAsia" w:eastAsiaTheme="majorEastAsia" w:hAnsiTheme="majorEastAsia"/>
                <w:sz w:val="18"/>
                <w:szCs w:val="18"/>
              </w:rPr>
            </w:pPr>
            <w:r>
              <w:rPr>
                <w:rFonts w:asciiTheme="majorEastAsia" w:eastAsiaTheme="majorEastAsia" w:hAnsiTheme="majorEastAsia" w:hint="eastAsia"/>
                <w:sz w:val="18"/>
                <w:szCs w:val="18"/>
              </w:rPr>
              <w:t>山鳴りがする</w:t>
            </w:r>
          </w:p>
        </w:tc>
      </w:tr>
      <w:tr w:rsidR="00D8544B" w:rsidTr="00D8544B">
        <w:tc>
          <w:tcPr>
            <w:tcW w:w="1701" w:type="dxa"/>
            <w:vMerge w:val="restart"/>
            <w:vAlign w:val="center"/>
          </w:tcPr>
          <w:p w:rsidR="00D8544B" w:rsidRPr="00746F35" w:rsidRDefault="00D8544B" w:rsidP="00D8544B">
            <w:pPr>
              <w:rPr>
                <w:rFonts w:asciiTheme="majorEastAsia" w:eastAsiaTheme="majorEastAsia" w:hAnsiTheme="majorEastAsia"/>
                <w:sz w:val="18"/>
                <w:szCs w:val="18"/>
              </w:rPr>
            </w:pPr>
            <w:r>
              <w:rPr>
                <w:rFonts w:asciiTheme="majorEastAsia" w:eastAsiaTheme="majorEastAsia" w:hAnsiTheme="majorEastAsia" w:hint="eastAsia"/>
                <w:sz w:val="18"/>
                <w:szCs w:val="18"/>
              </w:rPr>
              <w:t>地すべり</w:t>
            </w:r>
          </w:p>
        </w:tc>
        <w:tc>
          <w:tcPr>
            <w:tcW w:w="6609" w:type="dxa"/>
          </w:tcPr>
          <w:p w:rsidR="00D8544B" w:rsidRPr="00D8544B" w:rsidRDefault="00D8544B" w:rsidP="00F50B69">
            <w:pPr>
              <w:rPr>
                <w:rFonts w:asciiTheme="majorEastAsia" w:eastAsiaTheme="majorEastAsia" w:hAnsiTheme="majorEastAsia"/>
                <w:sz w:val="18"/>
                <w:szCs w:val="18"/>
              </w:rPr>
            </w:pPr>
            <w:r>
              <w:rPr>
                <w:rFonts w:asciiTheme="majorEastAsia" w:eastAsiaTheme="majorEastAsia" w:hAnsiTheme="majorEastAsia" w:hint="eastAsia"/>
                <w:sz w:val="18"/>
                <w:szCs w:val="18"/>
              </w:rPr>
              <w:t>地面にひび割れができる</w:t>
            </w:r>
          </w:p>
        </w:tc>
      </w:tr>
      <w:tr w:rsidR="00D8544B" w:rsidTr="00D8544B">
        <w:tc>
          <w:tcPr>
            <w:tcW w:w="1701" w:type="dxa"/>
            <w:vMerge/>
          </w:tcPr>
          <w:p w:rsidR="00D8544B" w:rsidRPr="00746F35" w:rsidRDefault="00D8544B" w:rsidP="00F50B69">
            <w:pPr>
              <w:rPr>
                <w:rFonts w:asciiTheme="majorEastAsia" w:eastAsiaTheme="majorEastAsia" w:hAnsiTheme="majorEastAsia"/>
                <w:sz w:val="18"/>
                <w:szCs w:val="18"/>
              </w:rPr>
            </w:pPr>
          </w:p>
        </w:tc>
        <w:tc>
          <w:tcPr>
            <w:tcW w:w="6609" w:type="dxa"/>
          </w:tcPr>
          <w:p w:rsidR="00D8544B" w:rsidRPr="00D8544B" w:rsidRDefault="00D8544B" w:rsidP="00F50B69">
            <w:pPr>
              <w:rPr>
                <w:rFonts w:asciiTheme="majorEastAsia" w:eastAsiaTheme="majorEastAsia" w:hAnsiTheme="majorEastAsia"/>
                <w:sz w:val="18"/>
                <w:szCs w:val="18"/>
              </w:rPr>
            </w:pPr>
            <w:r>
              <w:rPr>
                <w:rFonts w:asciiTheme="majorEastAsia" w:eastAsiaTheme="majorEastAsia" w:hAnsiTheme="majorEastAsia" w:hint="eastAsia"/>
                <w:sz w:val="18"/>
                <w:szCs w:val="18"/>
              </w:rPr>
              <w:t>沢や井戸の水が濁る</w:t>
            </w:r>
          </w:p>
        </w:tc>
      </w:tr>
      <w:tr w:rsidR="00D8544B" w:rsidTr="00D8544B">
        <w:tc>
          <w:tcPr>
            <w:tcW w:w="1701" w:type="dxa"/>
            <w:vMerge/>
          </w:tcPr>
          <w:p w:rsidR="00D8544B" w:rsidRPr="00746F35" w:rsidRDefault="00D8544B" w:rsidP="00F50B69">
            <w:pPr>
              <w:rPr>
                <w:rFonts w:asciiTheme="majorEastAsia" w:eastAsiaTheme="majorEastAsia" w:hAnsiTheme="majorEastAsia"/>
                <w:sz w:val="18"/>
                <w:szCs w:val="18"/>
              </w:rPr>
            </w:pPr>
          </w:p>
        </w:tc>
        <w:tc>
          <w:tcPr>
            <w:tcW w:w="6609" w:type="dxa"/>
          </w:tcPr>
          <w:p w:rsidR="00D8544B" w:rsidRPr="00D8544B" w:rsidRDefault="00D8544B" w:rsidP="00F50B69">
            <w:pPr>
              <w:rPr>
                <w:rFonts w:asciiTheme="majorEastAsia" w:eastAsiaTheme="majorEastAsia" w:hAnsiTheme="majorEastAsia"/>
                <w:sz w:val="18"/>
                <w:szCs w:val="18"/>
              </w:rPr>
            </w:pPr>
            <w:r>
              <w:rPr>
                <w:rFonts w:asciiTheme="majorEastAsia" w:eastAsiaTheme="majorEastAsia" w:hAnsiTheme="majorEastAsia" w:hint="eastAsia"/>
                <w:sz w:val="18"/>
                <w:szCs w:val="18"/>
              </w:rPr>
              <w:t>斜面から水が噴き出す</w:t>
            </w:r>
          </w:p>
        </w:tc>
      </w:tr>
      <w:tr w:rsidR="00D8544B" w:rsidTr="00D8544B">
        <w:tc>
          <w:tcPr>
            <w:tcW w:w="1701" w:type="dxa"/>
            <w:vMerge/>
          </w:tcPr>
          <w:p w:rsidR="00D8544B" w:rsidRPr="00746F35" w:rsidRDefault="00D8544B" w:rsidP="00F50B69">
            <w:pPr>
              <w:rPr>
                <w:rFonts w:asciiTheme="majorEastAsia" w:eastAsiaTheme="majorEastAsia" w:hAnsiTheme="majorEastAsia"/>
                <w:sz w:val="18"/>
                <w:szCs w:val="18"/>
              </w:rPr>
            </w:pPr>
          </w:p>
        </w:tc>
        <w:tc>
          <w:tcPr>
            <w:tcW w:w="6609" w:type="dxa"/>
          </w:tcPr>
          <w:p w:rsidR="00D8544B" w:rsidRPr="00D8544B" w:rsidRDefault="00D8544B" w:rsidP="00F50B69">
            <w:pPr>
              <w:rPr>
                <w:rFonts w:asciiTheme="majorEastAsia" w:eastAsiaTheme="majorEastAsia" w:hAnsiTheme="majorEastAsia"/>
                <w:sz w:val="18"/>
                <w:szCs w:val="18"/>
              </w:rPr>
            </w:pPr>
            <w:r>
              <w:rPr>
                <w:rFonts w:asciiTheme="majorEastAsia" w:eastAsiaTheme="majorEastAsia" w:hAnsiTheme="majorEastAsia" w:hint="eastAsia"/>
                <w:sz w:val="18"/>
                <w:szCs w:val="18"/>
              </w:rPr>
              <w:t>電柱や塀、建物が傾く</w:t>
            </w:r>
          </w:p>
        </w:tc>
      </w:tr>
    </w:tbl>
    <w:p w:rsidR="005F13C7" w:rsidRDefault="005F13C7" w:rsidP="005F13C7">
      <w:pPr>
        <w:rPr>
          <w:rFonts w:asciiTheme="majorEastAsia" w:eastAsiaTheme="majorEastAsia" w:hAnsiTheme="majorEastAsia"/>
        </w:rPr>
      </w:pPr>
    </w:p>
    <w:p w:rsidR="005F13C7" w:rsidRPr="007D4F45" w:rsidRDefault="005F13C7" w:rsidP="005F13C7">
      <w:pPr>
        <w:rPr>
          <w:rFonts w:asciiTheme="majorEastAsia" w:eastAsiaTheme="majorEastAsia" w:hAnsiTheme="majorEastAsia"/>
        </w:rPr>
      </w:pPr>
      <w:r>
        <w:rPr>
          <w:rFonts w:asciiTheme="majorEastAsia" w:eastAsiaTheme="majorEastAsia" w:hAnsiTheme="majorEastAsia" w:hint="eastAsia"/>
        </w:rPr>
        <w:t>（２</w:t>
      </w:r>
      <w:r w:rsidRPr="007D4F45">
        <w:rPr>
          <w:rFonts w:asciiTheme="majorEastAsia" w:eastAsiaTheme="majorEastAsia" w:hAnsiTheme="majorEastAsia" w:hint="eastAsia"/>
        </w:rPr>
        <w:t>）避難場所</w:t>
      </w:r>
    </w:p>
    <w:p w:rsidR="005F13C7" w:rsidRDefault="005F13C7" w:rsidP="005F13C7">
      <w:pPr>
        <w:ind w:left="840" w:hangingChars="400" w:hanging="840"/>
      </w:pPr>
      <w:r>
        <w:rPr>
          <w:rFonts w:hint="eastAsia"/>
        </w:rPr>
        <w:t xml:space="preserve">　　　</w:t>
      </w:r>
      <w:r w:rsidRPr="00ED321A">
        <w:rPr>
          <w:rFonts w:hint="eastAsia"/>
          <w:highlight w:val="yellow"/>
        </w:rPr>
        <w:t>※避難場所</w:t>
      </w:r>
      <w:r w:rsidR="004F2028">
        <w:rPr>
          <w:rFonts w:hint="eastAsia"/>
          <w:highlight w:val="yellow"/>
        </w:rPr>
        <w:t>を</w:t>
      </w:r>
      <w:r>
        <w:rPr>
          <w:rFonts w:hint="eastAsia"/>
          <w:highlight w:val="yellow"/>
        </w:rPr>
        <w:t>検討</w:t>
      </w:r>
      <w:r w:rsidR="004F2028">
        <w:rPr>
          <w:rFonts w:hint="eastAsia"/>
          <w:highlight w:val="yellow"/>
        </w:rPr>
        <w:t>した</w:t>
      </w:r>
      <w:r>
        <w:rPr>
          <w:rFonts w:hint="eastAsia"/>
          <w:highlight w:val="yellow"/>
        </w:rPr>
        <w:t>内容、避難場所を決定した</w:t>
      </w:r>
      <w:r w:rsidRPr="00ED321A">
        <w:rPr>
          <w:rFonts w:hint="eastAsia"/>
          <w:highlight w:val="yellow"/>
        </w:rPr>
        <w:t>理由</w:t>
      </w:r>
      <w:r>
        <w:rPr>
          <w:rFonts w:hint="eastAsia"/>
          <w:highlight w:val="yellow"/>
        </w:rPr>
        <w:t>（災害のリスク、施設利用者の状</w:t>
      </w:r>
      <w:r w:rsidR="00242D95">
        <w:rPr>
          <w:rFonts w:hint="eastAsia"/>
          <w:highlight w:val="yellow"/>
        </w:rPr>
        <w:t>態、施設の現況、地域の協力体制、避難にかかる時間</w:t>
      </w:r>
      <w:r>
        <w:rPr>
          <w:rFonts w:hint="eastAsia"/>
          <w:highlight w:val="yellow"/>
        </w:rPr>
        <w:t>等を総合的に勘案して決定した事項）</w:t>
      </w:r>
      <w:r w:rsidRPr="00ED321A">
        <w:rPr>
          <w:rFonts w:hint="eastAsia"/>
          <w:highlight w:val="yellow"/>
        </w:rPr>
        <w:t>を記入する。</w:t>
      </w:r>
    </w:p>
    <w:p w:rsidR="005F13C7" w:rsidRDefault="005F13C7" w:rsidP="005F13C7">
      <w:pPr>
        <w:ind w:firstLineChars="300" w:firstLine="630"/>
      </w:pPr>
      <w:r>
        <w:rPr>
          <w:rFonts w:hint="eastAsia"/>
        </w:rPr>
        <w:t>[</w:t>
      </w:r>
      <w:r w:rsidR="00160C9A">
        <w:rPr>
          <w:rFonts w:hint="eastAsia"/>
          <w:highlight w:val="yellow"/>
        </w:rPr>
        <w:t>例１：施設</w:t>
      </w:r>
      <w:r w:rsidRPr="00ED321A">
        <w:rPr>
          <w:rFonts w:hint="eastAsia"/>
          <w:highlight w:val="yellow"/>
        </w:rPr>
        <w:t>外</w:t>
      </w:r>
      <w:r>
        <w:rPr>
          <w:rFonts w:hint="eastAsia"/>
          <w:highlight w:val="yellow"/>
        </w:rPr>
        <w:t>への立退き</w:t>
      </w:r>
      <w:r w:rsidRPr="00ED321A">
        <w:rPr>
          <w:rFonts w:hint="eastAsia"/>
          <w:highlight w:val="yellow"/>
        </w:rPr>
        <w:t>避難</w:t>
      </w:r>
      <w:r w:rsidR="006C4C53">
        <w:rPr>
          <w:rFonts w:hint="eastAsia"/>
          <w:highlight w:val="yellow"/>
        </w:rPr>
        <w:t>の場合</w:t>
      </w:r>
      <w:r>
        <w:rPr>
          <w:rFonts w:hint="eastAsia"/>
        </w:rPr>
        <w:t>]</w:t>
      </w:r>
    </w:p>
    <w:p w:rsidR="005F13C7" w:rsidRDefault="00347E51" w:rsidP="005F13C7">
      <w:pPr>
        <w:ind w:firstLineChars="400" w:firstLine="840"/>
      </w:pPr>
      <w:r>
        <w:rPr>
          <w:rFonts w:hint="eastAsia"/>
        </w:rPr>
        <w:t>山形</w:t>
      </w:r>
      <w:r w:rsidR="005F13C7">
        <w:rPr>
          <w:rFonts w:hint="eastAsia"/>
        </w:rPr>
        <w:t>公民館</w:t>
      </w:r>
    </w:p>
    <w:p w:rsidR="005F13C7" w:rsidRDefault="005F13C7" w:rsidP="005F13C7">
      <w:pPr>
        <w:ind w:leftChars="400" w:left="840" w:firstLineChars="100" w:firstLine="210"/>
      </w:pPr>
      <w:r>
        <w:rPr>
          <w:rFonts w:hint="eastAsia"/>
        </w:rPr>
        <w:t>施設は、木造２階建で</w:t>
      </w:r>
      <w:r w:rsidR="00242D95">
        <w:rPr>
          <w:rFonts w:hint="eastAsia"/>
        </w:rPr>
        <w:t>、</w:t>
      </w:r>
      <w:r>
        <w:rPr>
          <w:rFonts w:hint="eastAsia"/>
        </w:rPr>
        <w:t>建物の大部分が土石流の土砂災害特別警戒区域内に立地し</w:t>
      </w:r>
      <w:r w:rsidR="00347E51">
        <w:rPr>
          <w:rFonts w:hint="eastAsia"/>
        </w:rPr>
        <w:t>ているため、立退き避難が必須である。最寄りの市指定避難場所は山形</w:t>
      </w:r>
      <w:r>
        <w:rPr>
          <w:rFonts w:hint="eastAsia"/>
        </w:rPr>
        <w:t>公民館であり、避難経路の市道は土砂災害警戒区域や浸水想定区域に指定さ</w:t>
      </w:r>
      <w:r w:rsidR="00347E51">
        <w:rPr>
          <w:rFonts w:hint="eastAsia"/>
        </w:rPr>
        <w:t>れていないため避難時の災害リスクも少ないことから、避難場所を山形</w:t>
      </w:r>
      <w:r>
        <w:rPr>
          <w:rFonts w:hint="eastAsia"/>
        </w:rPr>
        <w:t>公民館に決定した。</w:t>
      </w:r>
    </w:p>
    <w:p w:rsidR="005F13C7" w:rsidRDefault="005F13C7" w:rsidP="005F13C7">
      <w:pPr>
        <w:ind w:firstLineChars="300" w:firstLine="630"/>
      </w:pPr>
      <w:r>
        <w:rPr>
          <w:rFonts w:hint="eastAsia"/>
        </w:rPr>
        <w:lastRenderedPageBreak/>
        <w:t>[</w:t>
      </w:r>
      <w:r w:rsidR="00160C9A">
        <w:rPr>
          <w:rFonts w:hint="eastAsia"/>
          <w:highlight w:val="yellow"/>
        </w:rPr>
        <w:t>例２：施設</w:t>
      </w:r>
      <w:r w:rsidRPr="00ED321A">
        <w:rPr>
          <w:rFonts w:hint="eastAsia"/>
          <w:highlight w:val="yellow"/>
        </w:rPr>
        <w:t>内</w:t>
      </w:r>
      <w:r w:rsidR="006C4C53">
        <w:rPr>
          <w:rFonts w:hint="eastAsia"/>
          <w:highlight w:val="yellow"/>
        </w:rPr>
        <w:t>避難の場合</w:t>
      </w:r>
      <w:r>
        <w:rPr>
          <w:rFonts w:hint="eastAsia"/>
        </w:rPr>
        <w:t>]</w:t>
      </w:r>
    </w:p>
    <w:p w:rsidR="005F13C7" w:rsidRDefault="005F13C7" w:rsidP="005F13C7">
      <w:r>
        <w:rPr>
          <w:rFonts w:hint="eastAsia"/>
        </w:rPr>
        <w:t xml:space="preserve">　　　　</w:t>
      </w:r>
      <w:r w:rsidR="00160C9A">
        <w:rPr>
          <w:rFonts w:hint="eastAsia"/>
        </w:rPr>
        <w:t>２階東側集会所</w:t>
      </w:r>
    </w:p>
    <w:p w:rsidR="005F13C7" w:rsidRDefault="005F13C7" w:rsidP="005F13C7">
      <w:pPr>
        <w:ind w:leftChars="400" w:left="840" w:firstLineChars="100" w:firstLine="210"/>
      </w:pPr>
      <w:r>
        <w:rPr>
          <w:rFonts w:hint="eastAsia"/>
        </w:rPr>
        <w:t>施設は、鉄筋コンクリート造り２階建で、建物西側の一部が急傾斜地の崩壊による土砂災害警戒区域内に立地している。施</w:t>
      </w:r>
      <w:r w:rsidR="00347E51">
        <w:rPr>
          <w:rFonts w:hint="eastAsia"/>
        </w:rPr>
        <w:t>設利用者の多くが寝たりや認知症の方であるため、屋外への全員避難には２</w:t>
      </w:r>
      <w:r>
        <w:rPr>
          <w:rFonts w:hint="eastAsia"/>
        </w:rPr>
        <w:t>時間</w:t>
      </w:r>
      <w:r w:rsidR="00347E51">
        <w:rPr>
          <w:rFonts w:hint="eastAsia"/>
        </w:rPr>
        <w:t>程度かかり、また、施設周辺は山形川の浸水想定区域で災害の</w:t>
      </w:r>
      <w:r>
        <w:rPr>
          <w:rFonts w:hint="eastAsia"/>
        </w:rPr>
        <w:t>リスクが高いことから、２階への垂直避難を行うこととする。２階の避難場所は、斜面の反対側の東側集会所とする。</w:t>
      </w:r>
    </w:p>
    <w:p w:rsidR="005F13C7" w:rsidRDefault="005F13C7" w:rsidP="005F13C7">
      <w:pPr>
        <w:rPr>
          <w:rFonts w:asciiTheme="majorEastAsia" w:eastAsiaTheme="majorEastAsia" w:hAnsiTheme="majorEastAsia"/>
        </w:rPr>
      </w:pPr>
    </w:p>
    <w:p w:rsidR="005F13C7" w:rsidRPr="007D4F45" w:rsidRDefault="005F13C7" w:rsidP="005F13C7">
      <w:pPr>
        <w:rPr>
          <w:rFonts w:asciiTheme="majorEastAsia" w:eastAsiaTheme="majorEastAsia" w:hAnsiTheme="majorEastAsia"/>
        </w:rPr>
      </w:pPr>
      <w:r>
        <w:rPr>
          <w:rFonts w:asciiTheme="majorEastAsia" w:eastAsiaTheme="majorEastAsia" w:hAnsiTheme="majorEastAsia" w:hint="eastAsia"/>
        </w:rPr>
        <w:t>（３）避難方法</w:t>
      </w:r>
    </w:p>
    <w:p w:rsidR="006C4C53" w:rsidRDefault="005F13C7" w:rsidP="006C4C53">
      <w:pPr>
        <w:ind w:left="840" w:hangingChars="400" w:hanging="840"/>
        <w:rPr>
          <w:highlight w:val="yellow"/>
        </w:rPr>
      </w:pPr>
      <w:r>
        <w:rPr>
          <w:rFonts w:hint="eastAsia"/>
        </w:rPr>
        <w:t xml:space="preserve">　　　</w:t>
      </w:r>
      <w:r w:rsidRPr="00ED321A">
        <w:rPr>
          <w:rFonts w:hint="eastAsia"/>
          <w:highlight w:val="yellow"/>
        </w:rPr>
        <w:t>※避難</w:t>
      </w:r>
      <w:r w:rsidR="006C4C53">
        <w:rPr>
          <w:rFonts w:hint="eastAsia"/>
          <w:highlight w:val="yellow"/>
        </w:rPr>
        <w:t>方法については、施設の実態に合わせて適宜記入する。</w:t>
      </w:r>
    </w:p>
    <w:p w:rsidR="005F13C7" w:rsidRDefault="006C4C53" w:rsidP="005F13C7">
      <w:pPr>
        <w:ind w:firstLineChars="300" w:firstLine="630"/>
      </w:pPr>
      <w:r>
        <w:rPr>
          <w:rFonts w:hint="eastAsia"/>
        </w:rPr>
        <w:t xml:space="preserve"> </w:t>
      </w:r>
      <w:r w:rsidR="005F13C7">
        <w:rPr>
          <w:rFonts w:hint="eastAsia"/>
        </w:rPr>
        <w:t>[</w:t>
      </w:r>
      <w:r w:rsidR="00BC5C89">
        <w:rPr>
          <w:rFonts w:hint="eastAsia"/>
          <w:highlight w:val="yellow"/>
        </w:rPr>
        <w:t>例１：施設</w:t>
      </w:r>
      <w:r w:rsidR="005F13C7" w:rsidRPr="00ED321A">
        <w:rPr>
          <w:rFonts w:hint="eastAsia"/>
          <w:highlight w:val="yellow"/>
        </w:rPr>
        <w:t>外</w:t>
      </w:r>
      <w:r w:rsidR="005F13C7">
        <w:rPr>
          <w:rFonts w:hint="eastAsia"/>
          <w:highlight w:val="yellow"/>
        </w:rPr>
        <w:t>への立退き</w:t>
      </w:r>
      <w:r w:rsidR="005F13C7" w:rsidRPr="00ED321A">
        <w:rPr>
          <w:rFonts w:hint="eastAsia"/>
          <w:highlight w:val="yellow"/>
        </w:rPr>
        <w:t>避難</w:t>
      </w:r>
      <w:r w:rsidR="00BC24BB">
        <w:rPr>
          <w:rFonts w:hint="eastAsia"/>
          <w:highlight w:val="yellow"/>
        </w:rPr>
        <w:t>の場合</w:t>
      </w:r>
      <w:r w:rsidR="005F13C7">
        <w:rPr>
          <w:rFonts w:hint="eastAsia"/>
        </w:rPr>
        <w:t>]</w:t>
      </w:r>
    </w:p>
    <w:p w:rsidR="00C4746D" w:rsidRDefault="007832FE" w:rsidP="00C4746D">
      <w:pPr>
        <w:ind w:leftChars="300" w:left="630" w:firstLineChars="100" w:firstLine="210"/>
      </w:pPr>
      <w:r>
        <w:rPr>
          <w:rFonts w:hint="eastAsia"/>
        </w:rPr>
        <w:t>・</w:t>
      </w:r>
      <w:r w:rsidR="003B0AE9">
        <w:rPr>
          <w:rFonts w:hint="eastAsia"/>
        </w:rPr>
        <w:t>避難方法は、次表に示すとおりと</w:t>
      </w:r>
      <w:r w:rsidR="00CA540F">
        <w:rPr>
          <w:rFonts w:hint="eastAsia"/>
        </w:rPr>
        <w:t>する。</w:t>
      </w:r>
    </w:p>
    <w:p w:rsidR="005F13C7" w:rsidRDefault="007832FE" w:rsidP="00C4746D">
      <w:pPr>
        <w:ind w:leftChars="300" w:left="630" w:firstLineChars="100" w:firstLine="210"/>
      </w:pPr>
      <w:r>
        <w:rPr>
          <w:rFonts w:hint="eastAsia"/>
        </w:rPr>
        <w:t>・</w:t>
      </w:r>
      <w:r w:rsidR="00CA540F">
        <w:rPr>
          <w:rFonts w:hint="eastAsia"/>
        </w:rPr>
        <w:t>避難誘導班長は、避難完了確認のため、未避難者の有無を確認する。</w:t>
      </w:r>
    </w:p>
    <w:p w:rsidR="00C4746D" w:rsidRPr="00CA540F" w:rsidRDefault="00C4746D" w:rsidP="005F13C7">
      <w:pPr>
        <w:ind w:firstLineChars="400" w:firstLine="840"/>
      </w:pPr>
    </w:p>
    <w:p w:rsidR="002E45E9" w:rsidRPr="002E45E9" w:rsidRDefault="00242D95" w:rsidP="002E45E9">
      <w:pPr>
        <w:ind w:firstLineChars="400" w:firstLine="840"/>
        <w:jc w:val="center"/>
        <w:rPr>
          <w:rFonts w:asciiTheme="majorEastAsia" w:eastAsiaTheme="majorEastAsia" w:hAnsiTheme="majorEastAsia"/>
        </w:rPr>
      </w:pPr>
      <w:r>
        <w:rPr>
          <w:rFonts w:asciiTheme="majorEastAsia" w:eastAsiaTheme="majorEastAsia" w:hAnsiTheme="majorEastAsia" w:hint="eastAsia"/>
        </w:rPr>
        <w:t>表－６</w:t>
      </w:r>
      <w:r w:rsidR="002E45E9" w:rsidRPr="002E45E9">
        <w:rPr>
          <w:rFonts w:asciiTheme="majorEastAsia" w:eastAsiaTheme="majorEastAsia" w:hAnsiTheme="majorEastAsia" w:hint="eastAsia"/>
        </w:rPr>
        <w:t xml:space="preserve">　避難方法一覧</w:t>
      </w:r>
    </w:p>
    <w:tbl>
      <w:tblPr>
        <w:tblStyle w:val="aa"/>
        <w:tblW w:w="8221" w:type="dxa"/>
        <w:tblInd w:w="534" w:type="dxa"/>
        <w:tblLook w:val="04A0" w:firstRow="1" w:lastRow="0" w:firstColumn="1" w:lastColumn="0" w:noHBand="0" w:noVBand="1"/>
      </w:tblPr>
      <w:tblGrid>
        <w:gridCol w:w="1050"/>
        <w:gridCol w:w="651"/>
        <w:gridCol w:w="992"/>
        <w:gridCol w:w="708"/>
        <w:gridCol w:w="1560"/>
        <w:gridCol w:w="2126"/>
        <w:gridCol w:w="1134"/>
      </w:tblGrid>
      <w:tr w:rsidR="00BE2446" w:rsidTr="00BE2446">
        <w:trPr>
          <w:trHeight w:val="408"/>
        </w:trPr>
        <w:tc>
          <w:tcPr>
            <w:tcW w:w="1050" w:type="dxa"/>
            <w:vMerge w:val="restart"/>
            <w:vAlign w:val="center"/>
          </w:tcPr>
          <w:p w:rsidR="00BE2446" w:rsidRDefault="00BE2446" w:rsidP="002E45E9">
            <w:pPr>
              <w:jc w:val="center"/>
              <w:rPr>
                <w:rFonts w:asciiTheme="majorEastAsia" w:eastAsiaTheme="majorEastAsia" w:hAnsiTheme="majorEastAsia"/>
                <w:sz w:val="16"/>
                <w:szCs w:val="16"/>
              </w:rPr>
            </w:pPr>
            <w:r w:rsidRPr="00C4746D">
              <w:rPr>
                <w:rFonts w:asciiTheme="majorEastAsia" w:eastAsiaTheme="majorEastAsia" w:hAnsiTheme="majorEastAsia" w:hint="eastAsia"/>
                <w:sz w:val="16"/>
                <w:szCs w:val="16"/>
              </w:rPr>
              <w:t>部屋</w:t>
            </w:r>
          </w:p>
          <w:p w:rsidR="00BE2446" w:rsidRPr="00C4746D" w:rsidRDefault="00BE2446" w:rsidP="002E45E9">
            <w:pPr>
              <w:jc w:val="center"/>
              <w:rPr>
                <w:rFonts w:asciiTheme="majorEastAsia" w:eastAsiaTheme="majorEastAsia" w:hAnsiTheme="majorEastAsia"/>
                <w:sz w:val="16"/>
                <w:szCs w:val="16"/>
              </w:rPr>
            </w:pPr>
            <w:r w:rsidRPr="00C4746D">
              <w:rPr>
                <w:rFonts w:asciiTheme="majorEastAsia" w:eastAsiaTheme="majorEastAsia" w:hAnsiTheme="majorEastAsia" w:hint="eastAsia"/>
                <w:sz w:val="16"/>
                <w:szCs w:val="16"/>
              </w:rPr>
              <w:t>番号</w:t>
            </w:r>
          </w:p>
        </w:tc>
        <w:tc>
          <w:tcPr>
            <w:tcW w:w="651" w:type="dxa"/>
            <w:vMerge w:val="restart"/>
            <w:vAlign w:val="center"/>
          </w:tcPr>
          <w:p w:rsidR="00BE2446" w:rsidRPr="00C4746D" w:rsidRDefault="00BE2446" w:rsidP="002E45E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人数</w:t>
            </w:r>
          </w:p>
        </w:tc>
        <w:tc>
          <w:tcPr>
            <w:tcW w:w="992" w:type="dxa"/>
            <w:vMerge w:val="restart"/>
          </w:tcPr>
          <w:p w:rsidR="00BE2446" w:rsidRDefault="00BE2446" w:rsidP="00BE2446">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避難</w:t>
            </w:r>
          </w:p>
          <w:p w:rsidR="00BE2446" w:rsidRDefault="00BE2446" w:rsidP="002E45E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誘導班</w:t>
            </w:r>
          </w:p>
        </w:tc>
        <w:tc>
          <w:tcPr>
            <w:tcW w:w="708" w:type="dxa"/>
            <w:vMerge w:val="restart"/>
            <w:vAlign w:val="center"/>
          </w:tcPr>
          <w:p w:rsidR="00BE2446" w:rsidRDefault="00BE2446" w:rsidP="002E45E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避難</w:t>
            </w:r>
          </w:p>
          <w:p w:rsidR="00BE2446" w:rsidRPr="00C4746D" w:rsidRDefault="00BE2446" w:rsidP="002E45E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順序</w:t>
            </w:r>
          </w:p>
        </w:tc>
        <w:tc>
          <w:tcPr>
            <w:tcW w:w="4820" w:type="dxa"/>
            <w:gridSpan w:val="3"/>
            <w:vAlign w:val="center"/>
          </w:tcPr>
          <w:p w:rsidR="00BE2446" w:rsidRPr="00C4746D" w:rsidRDefault="00BE2446" w:rsidP="002E45E9">
            <w:pPr>
              <w:jc w:val="center"/>
              <w:rPr>
                <w:rFonts w:asciiTheme="majorEastAsia" w:eastAsiaTheme="majorEastAsia" w:hAnsiTheme="majorEastAsia"/>
                <w:sz w:val="16"/>
                <w:szCs w:val="16"/>
              </w:rPr>
            </w:pPr>
            <w:r w:rsidRPr="00C4746D">
              <w:rPr>
                <w:rFonts w:asciiTheme="majorEastAsia" w:eastAsiaTheme="majorEastAsia" w:hAnsiTheme="majorEastAsia" w:hint="eastAsia"/>
                <w:sz w:val="16"/>
                <w:szCs w:val="16"/>
              </w:rPr>
              <w:t>避難方法</w:t>
            </w:r>
          </w:p>
        </w:tc>
      </w:tr>
      <w:tr w:rsidR="00BE2446" w:rsidTr="005D30CB">
        <w:trPr>
          <w:trHeight w:val="312"/>
        </w:trPr>
        <w:tc>
          <w:tcPr>
            <w:tcW w:w="1050" w:type="dxa"/>
            <w:vMerge/>
            <w:vAlign w:val="center"/>
          </w:tcPr>
          <w:p w:rsidR="00BE2446" w:rsidRPr="00C4746D" w:rsidRDefault="00BE2446" w:rsidP="002E45E9">
            <w:pPr>
              <w:jc w:val="center"/>
              <w:rPr>
                <w:rFonts w:asciiTheme="majorEastAsia" w:eastAsiaTheme="majorEastAsia" w:hAnsiTheme="majorEastAsia"/>
                <w:sz w:val="16"/>
                <w:szCs w:val="16"/>
              </w:rPr>
            </w:pPr>
          </w:p>
        </w:tc>
        <w:tc>
          <w:tcPr>
            <w:tcW w:w="651" w:type="dxa"/>
            <w:vMerge/>
            <w:vAlign w:val="center"/>
          </w:tcPr>
          <w:p w:rsidR="00BE2446" w:rsidRPr="00C4746D" w:rsidRDefault="00BE2446" w:rsidP="002E45E9">
            <w:pPr>
              <w:jc w:val="center"/>
              <w:rPr>
                <w:rFonts w:asciiTheme="majorEastAsia" w:eastAsiaTheme="majorEastAsia" w:hAnsiTheme="majorEastAsia"/>
                <w:sz w:val="16"/>
                <w:szCs w:val="16"/>
              </w:rPr>
            </w:pPr>
          </w:p>
        </w:tc>
        <w:tc>
          <w:tcPr>
            <w:tcW w:w="992" w:type="dxa"/>
            <w:vMerge/>
          </w:tcPr>
          <w:p w:rsidR="00BE2446" w:rsidRPr="00C4746D" w:rsidRDefault="00BE2446" w:rsidP="002E45E9">
            <w:pPr>
              <w:jc w:val="center"/>
              <w:rPr>
                <w:rFonts w:asciiTheme="majorEastAsia" w:eastAsiaTheme="majorEastAsia" w:hAnsiTheme="majorEastAsia"/>
                <w:sz w:val="16"/>
                <w:szCs w:val="16"/>
              </w:rPr>
            </w:pPr>
          </w:p>
        </w:tc>
        <w:tc>
          <w:tcPr>
            <w:tcW w:w="708" w:type="dxa"/>
            <w:vMerge/>
            <w:vAlign w:val="center"/>
          </w:tcPr>
          <w:p w:rsidR="00BE2446" w:rsidRPr="00C4746D" w:rsidRDefault="00BE2446" w:rsidP="002E45E9">
            <w:pPr>
              <w:jc w:val="center"/>
              <w:rPr>
                <w:rFonts w:asciiTheme="majorEastAsia" w:eastAsiaTheme="majorEastAsia" w:hAnsiTheme="majorEastAsia"/>
                <w:sz w:val="16"/>
                <w:szCs w:val="16"/>
              </w:rPr>
            </w:pPr>
          </w:p>
        </w:tc>
        <w:tc>
          <w:tcPr>
            <w:tcW w:w="1560" w:type="dxa"/>
            <w:vAlign w:val="center"/>
          </w:tcPr>
          <w:p w:rsidR="00BE2446" w:rsidRPr="00C4746D" w:rsidRDefault="00BE2446" w:rsidP="002E45E9">
            <w:pPr>
              <w:jc w:val="center"/>
              <w:rPr>
                <w:rFonts w:asciiTheme="majorEastAsia" w:eastAsiaTheme="majorEastAsia" w:hAnsiTheme="majorEastAsia"/>
                <w:sz w:val="16"/>
                <w:szCs w:val="16"/>
              </w:rPr>
            </w:pPr>
            <w:r w:rsidRPr="00C4746D">
              <w:rPr>
                <w:rFonts w:asciiTheme="majorEastAsia" w:eastAsiaTheme="majorEastAsia" w:hAnsiTheme="majorEastAsia" w:hint="eastAsia"/>
                <w:sz w:val="16"/>
                <w:szCs w:val="16"/>
              </w:rPr>
              <w:t>屋内</w:t>
            </w:r>
            <w:r>
              <w:rPr>
                <w:rFonts w:asciiTheme="majorEastAsia" w:eastAsiaTheme="majorEastAsia" w:hAnsiTheme="majorEastAsia" w:hint="eastAsia"/>
                <w:sz w:val="16"/>
                <w:szCs w:val="16"/>
              </w:rPr>
              <w:t>（玄関まで）</w:t>
            </w:r>
          </w:p>
        </w:tc>
        <w:tc>
          <w:tcPr>
            <w:tcW w:w="2126" w:type="dxa"/>
            <w:vAlign w:val="center"/>
          </w:tcPr>
          <w:p w:rsidR="00BE2446" w:rsidRPr="00C4746D" w:rsidRDefault="00BE2446" w:rsidP="002E45E9">
            <w:pPr>
              <w:jc w:val="center"/>
              <w:rPr>
                <w:rFonts w:asciiTheme="majorEastAsia" w:eastAsiaTheme="majorEastAsia" w:hAnsiTheme="majorEastAsia"/>
                <w:sz w:val="16"/>
                <w:szCs w:val="16"/>
              </w:rPr>
            </w:pPr>
            <w:r w:rsidRPr="00C4746D">
              <w:rPr>
                <w:rFonts w:asciiTheme="majorEastAsia" w:eastAsiaTheme="majorEastAsia" w:hAnsiTheme="majorEastAsia" w:hint="eastAsia"/>
                <w:sz w:val="16"/>
                <w:szCs w:val="16"/>
              </w:rPr>
              <w:t>屋外</w:t>
            </w:r>
            <w:r>
              <w:rPr>
                <w:rFonts w:asciiTheme="majorEastAsia" w:eastAsiaTheme="majorEastAsia" w:hAnsiTheme="majorEastAsia" w:hint="eastAsia"/>
                <w:sz w:val="16"/>
                <w:szCs w:val="16"/>
              </w:rPr>
              <w:t>（避難場所まで）</w:t>
            </w:r>
          </w:p>
        </w:tc>
        <w:tc>
          <w:tcPr>
            <w:tcW w:w="1134" w:type="dxa"/>
            <w:vAlign w:val="center"/>
          </w:tcPr>
          <w:p w:rsidR="00BE2446" w:rsidRPr="00C4746D" w:rsidRDefault="00BE2446" w:rsidP="002E45E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※輸送時間</w:t>
            </w:r>
          </w:p>
        </w:tc>
      </w:tr>
      <w:tr w:rsidR="00D57DB0" w:rsidTr="005D30CB">
        <w:tc>
          <w:tcPr>
            <w:tcW w:w="1050" w:type="dxa"/>
          </w:tcPr>
          <w:p w:rsidR="00D57DB0" w:rsidRPr="00C4746D" w:rsidRDefault="00D57DB0" w:rsidP="002E45E9">
            <w:pPr>
              <w:jc w:val="center"/>
              <w:rPr>
                <w:rFonts w:asciiTheme="majorEastAsia" w:eastAsiaTheme="majorEastAsia" w:hAnsiTheme="majorEastAsia"/>
                <w:sz w:val="16"/>
                <w:szCs w:val="16"/>
              </w:rPr>
            </w:pPr>
            <w:r w:rsidRPr="00C4746D">
              <w:rPr>
                <w:rFonts w:asciiTheme="majorEastAsia" w:eastAsiaTheme="majorEastAsia" w:hAnsiTheme="majorEastAsia" w:hint="eastAsia"/>
                <w:sz w:val="16"/>
                <w:szCs w:val="16"/>
              </w:rPr>
              <w:t>１号室</w:t>
            </w:r>
          </w:p>
        </w:tc>
        <w:tc>
          <w:tcPr>
            <w:tcW w:w="651" w:type="dxa"/>
          </w:tcPr>
          <w:p w:rsidR="00D57DB0" w:rsidRPr="00C4746D" w:rsidRDefault="00D57DB0" w:rsidP="002E45E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４人</w:t>
            </w:r>
          </w:p>
        </w:tc>
        <w:tc>
          <w:tcPr>
            <w:tcW w:w="992" w:type="dxa"/>
            <w:vMerge w:val="restart"/>
            <w:vAlign w:val="center"/>
          </w:tcPr>
          <w:p w:rsidR="00D57DB0" w:rsidRDefault="00D57DB0" w:rsidP="00D57DB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１班</w:t>
            </w:r>
          </w:p>
        </w:tc>
        <w:tc>
          <w:tcPr>
            <w:tcW w:w="708" w:type="dxa"/>
          </w:tcPr>
          <w:p w:rsidR="00D57DB0" w:rsidRPr="00C4746D" w:rsidRDefault="00D57DB0" w:rsidP="002E45E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１</w:t>
            </w:r>
          </w:p>
        </w:tc>
        <w:tc>
          <w:tcPr>
            <w:tcW w:w="1560" w:type="dxa"/>
            <w:vMerge w:val="restart"/>
            <w:vAlign w:val="center"/>
          </w:tcPr>
          <w:p w:rsidR="00D57DB0" w:rsidRPr="00C4746D" w:rsidRDefault="00D57DB0" w:rsidP="00D57DB0">
            <w:pPr>
              <w:rPr>
                <w:rFonts w:asciiTheme="majorEastAsia" w:eastAsiaTheme="majorEastAsia" w:hAnsiTheme="majorEastAsia"/>
                <w:sz w:val="16"/>
                <w:szCs w:val="16"/>
              </w:rPr>
            </w:pPr>
            <w:r>
              <w:rPr>
                <w:rFonts w:asciiTheme="majorEastAsia" w:eastAsiaTheme="majorEastAsia" w:hAnsiTheme="majorEastAsia" w:hint="eastAsia"/>
                <w:sz w:val="16"/>
                <w:szCs w:val="16"/>
              </w:rPr>
              <w:t>徒歩</w:t>
            </w:r>
          </w:p>
        </w:tc>
        <w:tc>
          <w:tcPr>
            <w:tcW w:w="2126" w:type="dxa"/>
            <w:vMerge w:val="restart"/>
            <w:vAlign w:val="center"/>
          </w:tcPr>
          <w:p w:rsidR="00D57DB0" w:rsidRPr="00C4746D" w:rsidRDefault="002A13D3" w:rsidP="00D57DB0">
            <w:pPr>
              <w:rPr>
                <w:rFonts w:asciiTheme="majorEastAsia" w:eastAsiaTheme="majorEastAsia" w:hAnsiTheme="majorEastAsia"/>
                <w:sz w:val="16"/>
                <w:szCs w:val="16"/>
              </w:rPr>
            </w:pPr>
            <w:r>
              <w:rPr>
                <w:rFonts w:asciiTheme="majorEastAsia" w:eastAsiaTheme="majorEastAsia" w:hAnsiTheme="majorEastAsia" w:hint="eastAsia"/>
                <w:sz w:val="16"/>
                <w:szCs w:val="16"/>
              </w:rPr>
              <w:t>輸送車両</w:t>
            </w:r>
            <w:r w:rsidR="00D57DB0">
              <w:rPr>
                <w:rFonts w:asciiTheme="majorEastAsia" w:eastAsiaTheme="majorEastAsia" w:hAnsiTheme="majorEastAsia" w:hint="eastAsia"/>
                <w:sz w:val="16"/>
                <w:szCs w:val="16"/>
              </w:rPr>
              <w:t>①によるピストン輸送</w:t>
            </w:r>
          </w:p>
        </w:tc>
        <w:tc>
          <w:tcPr>
            <w:tcW w:w="1134" w:type="dxa"/>
          </w:tcPr>
          <w:p w:rsidR="00D57DB0" w:rsidRPr="00C4746D" w:rsidRDefault="00D57DB0" w:rsidP="002E45E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20分</w:t>
            </w:r>
          </w:p>
        </w:tc>
      </w:tr>
      <w:tr w:rsidR="00D57DB0" w:rsidTr="005D30CB">
        <w:tc>
          <w:tcPr>
            <w:tcW w:w="1050" w:type="dxa"/>
          </w:tcPr>
          <w:p w:rsidR="00D57DB0" w:rsidRPr="00C4746D" w:rsidRDefault="00D57DB0" w:rsidP="002E45E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２号室</w:t>
            </w:r>
          </w:p>
        </w:tc>
        <w:tc>
          <w:tcPr>
            <w:tcW w:w="651" w:type="dxa"/>
          </w:tcPr>
          <w:p w:rsidR="00D57DB0" w:rsidRDefault="00D57DB0" w:rsidP="002E45E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４人</w:t>
            </w:r>
          </w:p>
        </w:tc>
        <w:tc>
          <w:tcPr>
            <w:tcW w:w="992" w:type="dxa"/>
            <w:vMerge/>
            <w:vAlign w:val="center"/>
          </w:tcPr>
          <w:p w:rsidR="00D57DB0" w:rsidRDefault="00D57DB0" w:rsidP="00D57DB0">
            <w:pPr>
              <w:jc w:val="center"/>
              <w:rPr>
                <w:rFonts w:asciiTheme="majorEastAsia" w:eastAsiaTheme="majorEastAsia" w:hAnsiTheme="majorEastAsia"/>
                <w:sz w:val="16"/>
                <w:szCs w:val="16"/>
              </w:rPr>
            </w:pPr>
          </w:p>
        </w:tc>
        <w:tc>
          <w:tcPr>
            <w:tcW w:w="708" w:type="dxa"/>
          </w:tcPr>
          <w:p w:rsidR="00D57DB0" w:rsidRDefault="00D57DB0" w:rsidP="002E45E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２</w:t>
            </w:r>
          </w:p>
        </w:tc>
        <w:tc>
          <w:tcPr>
            <w:tcW w:w="1560" w:type="dxa"/>
            <w:vMerge/>
          </w:tcPr>
          <w:p w:rsidR="00D57DB0" w:rsidRDefault="00D57DB0" w:rsidP="00F85374">
            <w:pPr>
              <w:rPr>
                <w:rFonts w:asciiTheme="majorEastAsia" w:eastAsiaTheme="majorEastAsia" w:hAnsiTheme="majorEastAsia"/>
                <w:sz w:val="16"/>
                <w:szCs w:val="16"/>
              </w:rPr>
            </w:pPr>
          </w:p>
        </w:tc>
        <w:tc>
          <w:tcPr>
            <w:tcW w:w="2126" w:type="dxa"/>
            <w:vMerge/>
          </w:tcPr>
          <w:p w:rsidR="00D57DB0" w:rsidRDefault="00D57DB0" w:rsidP="005F13C7">
            <w:pPr>
              <w:rPr>
                <w:rFonts w:asciiTheme="majorEastAsia" w:eastAsiaTheme="majorEastAsia" w:hAnsiTheme="majorEastAsia"/>
                <w:sz w:val="16"/>
                <w:szCs w:val="16"/>
              </w:rPr>
            </w:pPr>
          </w:p>
        </w:tc>
        <w:tc>
          <w:tcPr>
            <w:tcW w:w="1134" w:type="dxa"/>
          </w:tcPr>
          <w:p w:rsidR="00D57DB0" w:rsidRPr="00C4746D" w:rsidRDefault="00D57DB0" w:rsidP="00BE2446">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r>
      <w:tr w:rsidR="005B07B3" w:rsidTr="005D30CB">
        <w:tc>
          <w:tcPr>
            <w:tcW w:w="1050" w:type="dxa"/>
          </w:tcPr>
          <w:p w:rsidR="005B07B3" w:rsidRDefault="005B07B3" w:rsidP="002E45E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３号室</w:t>
            </w:r>
          </w:p>
        </w:tc>
        <w:tc>
          <w:tcPr>
            <w:tcW w:w="651" w:type="dxa"/>
          </w:tcPr>
          <w:p w:rsidR="005B07B3" w:rsidRDefault="005B07B3" w:rsidP="002E45E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４人</w:t>
            </w:r>
          </w:p>
        </w:tc>
        <w:tc>
          <w:tcPr>
            <w:tcW w:w="992" w:type="dxa"/>
            <w:vMerge w:val="restart"/>
            <w:vAlign w:val="center"/>
          </w:tcPr>
          <w:p w:rsidR="005B07B3" w:rsidRDefault="005B07B3" w:rsidP="00D57DB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２班</w:t>
            </w:r>
          </w:p>
        </w:tc>
        <w:tc>
          <w:tcPr>
            <w:tcW w:w="708" w:type="dxa"/>
          </w:tcPr>
          <w:p w:rsidR="005B07B3" w:rsidRDefault="005B07B3" w:rsidP="002E45E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１</w:t>
            </w:r>
          </w:p>
        </w:tc>
        <w:tc>
          <w:tcPr>
            <w:tcW w:w="1560" w:type="dxa"/>
            <w:vMerge w:val="restart"/>
            <w:vAlign w:val="center"/>
          </w:tcPr>
          <w:p w:rsidR="005B07B3" w:rsidRDefault="005B07B3" w:rsidP="005B07B3">
            <w:pPr>
              <w:rPr>
                <w:rFonts w:asciiTheme="majorEastAsia" w:eastAsiaTheme="majorEastAsia" w:hAnsiTheme="majorEastAsia"/>
                <w:sz w:val="16"/>
                <w:szCs w:val="16"/>
              </w:rPr>
            </w:pPr>
            <w:r>
              <w:rPr>
                <w:rFonts w:asciiTheme="majorEastAsia" w:eastAsiaTheme="majorEastAsia" w:hAnsiTheme="majorEastAsia" w:hint="eastAsia"/>
                <w:sz w:val="16"/>
                <w:szCs w:val="16"/>
              </w:rPr>
              <w:t>徒歩</w:t>
            </w:r>
          </w:p>
        </w:tc>
        <w:tc>
          <w:tcPr>
            <w:tcW w:w="2126" w:type="dxa"/>
            <w:vMerge w:val="restart"/>
            <w:vAlign w:val="center"/>
          </w:tcPr>
          <w:p w:rsidR="005B07B3" w:rsidRDefault="002A13D3" w:rsidP="005B07B3">
            <w:pPr>
              <w:rPr>
                <w:rFonts w:asciiTheme="majorEastAsia" w:eastAsiaTheme="majorEastAsia" w:hAnsiTheme="majorEastAsia"/>
                <w:sz w:val="16"/>
                <w:szCs w:val="16"/>
              </w:rPr>
            </w:pPr>
            <w:r>
              <w:rPr>
                <w:rFonts w:asciiTheme="majorEastAsia" w:eastAsiaTheme="majorEastAsia" w:hAnsiTheme="majorEastAsia" w:hint="eastAsia"/>
                <w:sz w:val="16"/>
                <w:szCs w:val="16"/>
              </w:rPr>
              <w:t>輸送車両</w:t>
            </w:r>
            <w:r w:rsidR="005B07B3">
              <w:rPr>
                <w:rFonts w:asciiTheme="majorEastAsia" w:eastAsiaTheme="majorEastAsia" w:hAnsiTheme="majorEastAsia" w:hint="eastAsia"/>
                <w:sz w:val="16"/>
                <w:szCs w:val="16"/>
              </w:rPr>
              <w:t>②によるピストン輸送</w:t>
            </w:r>
          </w:p>
        </w:tc>
        <w:tc>
          <w:tcPr>
            <w:tcW w:w="1134" w:type="dxa"/>
          </w:tcPr>
          <w:p w:rsidR="005B07B3" w:rsidRPr="00C4746D" w:rsidRDefault="005B07B3" w:rsidP="00BE2446">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20分</w:t>
            </w:r>
          </w:p>
        </w:tc>
      </w:tr>
      <w:tr w:rsidR="005B07B3" w:rsidTr="005D30CB">
        <w:tc>
          <w:tcPr>
            <w:tcW w:w="1050" w:type="dxa"/>
          </w:tcPr>
          <w:p w:rsidR="005B07B3" w:rsidRDefault="005B07B3" w:rsidP="002E45E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４号室</w:t>
            </w:r>
          </w:p>
        </w:tc>
        <w:tc>
          <w:tcPr>
            <w:tcW w:w="651" w:type="dxa"/>
          </w:tcPr>
          <w:p w:rsidR="005B07B3" w:rsidRDefault="005B07B3" w:rsidP="002E45E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４人</w:t>
            </w:r>
          </w:p>
        </w:tc>
        <w:tc>
          <w:tcPr>
            <w:tcW w:w="992" w:type="dxa"/>
            <w:vMerge/>
          </w:tcPr>
          <w:p w:rsidR="005B07B3" w:rsidRDefault="005B07B3" w:rsidP="002E45E9">
            <w:pPr>
              <w:jc w:val="center"/>
              <w:rPr>
                <w:rFonts w:asciiTheme="majorEastAsia" w:eastAsiaTheme="majorEastAsia" w:hAnsiTheme="majorEastAsia"/>
                <w:sz w:val="16"/>
                <w:szCs w:val="16"/>
              </w:rPr>
            </w:pPr>
          </w:p>
        </w:tc>
        <w:tc>
          <w:tcPr>
            <w:tcW w:w="708" w:type="dxa"/>
          </w:tcPr>
          <w:p w:rsidR="005B07B3" w:rsidRDefault="005B07B3" w:rsidP="002E45E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２</w:t>
            </w:r>
          </w:p>
        </w:tc>
        <w:tc>
          <w:tcPr>
            <w:tcW w:w="1560" w:type="dxa"/>
            <w:vMerge/>
          </w:tcPr>
          <w:p w:rsidR="005B07B3" w:rsidRDefault="005B07B3" w:rsidP="00F85374">
            <w:pPr>
              <w:rPr>
                <w:rFonts w:asciiTheme="majorEastAsia" w:eastAsiaTheme="majorEastAsia" w:hAnsiTheme="majorEastAsia"/>
                <w:sz w:val="16"/>
                <w:szCs w:val="16"/>
              </w:rPr>
            </w:pPr>
          </w:p>
        </w:tc>
        <w:tc>
          <w:tcPr>
            <w:tcW w:w="2126" w:type="dxa"/>
            <w:vMerge/>
          </w:tcPr>
          <w:p w:rsidR="005B07B3" w:rsidRDefault="005B07B3" w:rsidP="005F13C7">
            <w:pPr>
              <w:rPr>
                <w:rFonts w:asciiTheme="majorEastAsia" w:eastAsiaTheme="majorEastAsia" w:hAnsiTheme="majorEastAsia"/>
                <w:sz w:val="16"/>
                <w:szCs w:val="16"/>
              </w:rPr>
            </w:pPr>
          </w:p>
        </w:tc>
        <w:tc>
          <w:tcPr>
            <w:tcW w:w="1134" w:type="dxa"/>
          </w:tcPr>
          <w:p w:rsidR="005B07B3" w:rsidRPr="00C4746D" w:rsidRDefault="004A1C41" w:rsidP="00BE2446">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r>
      <w:tr w:rsidR="004A1C41" w:rsidTr="005D30CB">
        <w:tc>
          <w:tcPr>
            <w:tcW w:w="1050" w:type="dxa"/>
          </w:tcPr>
          <w:p w:rsidR="004A1C41" w:rsidRPr="00C4746D" w:rsidRDefault="004A1C41" w:rsidP="002E45E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５</w:t>
            </w:r>
            <w:r w:rsidRPr="00C4746D">
              <w:rPr>
                <w:rFonts w:asciiTheme="majorEastAsia" w:eastAsiaTheme="majorEastAsia" w:hAnsiTheme="majorEastAsia" w:hint="eastAsia"/>
                <w:sz w:val="16"/>
                <w:szCs w:val="16"/>
              </w:rPr>
              <w:t>号室</w:t>
            </w:r>
          </w:p>
        </w:tc>
        <w:tc>
          <w:tcPr>
            <w:tcW w:w="651" w:type="dxa"/>
          </w:tcPr>
          <w:p w:rsidR="004A1C41" w:rsidRPr="00C4746D" w:rsidRDefault="004A1C41" w:rsidP="002E45E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４人</w:t>
            </w:r>
          </w:p>
        </w:tc>
        <w:tc>
          <w:tcPr>
            <w:tcW w:w="992" w:type="dxa"/>
            <w:vMerge w:val="restart"/>
            <w:vAlign w:val="center"/>
          </w:tcPr>
          <w:p w:rsidR="004A1C41" w:rsidRDefault="004A1C41" w:rsidP="002A13D3">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３班</w:t>
            </w:r>
          </w:p>
        </w:tc>
        <w:tc>
          <w:tcPr>
            <w:tcW w:w="708" w:type="dxa"/>
            <w:vAlign w:val="center"/>
          </w:tcPr>
          <w:p w:rsidR="004A1C41" w:rsidRPr="00C4746D" w:rsidRDefault="004A1C41" w:rsidP="002A13D3">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１</w:t>
            </w:r>
          </w:p>
        </w:tc>
        <w:tc>
          <w:tcPr>
            <w:tcW w:w="1560" w:type="dxa"/>
            <w:vMerge w:val="restart"/>
            <w:vAlign w:val="center"/>
          </w:tcPr>
          <w:p w:rsidR="004A1C41" w:rsidRPr="00C4746D" w:rsidRDefault="004A1C41" w:rsidP="006F17EB">
            <w:pPr>
              <w:rPr>
                <w:rFonts w:asciiTheme="majorEastAsia" w:eastAsiaTheme="majorEastAsia" w:hAnsiTheme="majorEastAsia"/>
                <w:sz w:val="16"/>
                <w:szCs w:val="16"/>
              </w:rPr>
            </w:pPr>
            <w:r>
              <w:rPr>
                <w:rFonts w:asciiTheme="majorEastAsia" w:eastAsiaTheme="majorEastAsia" w:hAnsiTheme="majorEastAsia" w:hint="eastAsia"/>
                <w:sz w:val="16"/>
                <w:szCs w:val="16"/>
              </w:rPr>
              <w:t>車椅子</w:t>
            </w:r>
          </w:p>
        </w:tc>
        <w:tc>
          <w:tcPr>
            <w:tcW w:w="2126" w:type="dxa"/>
            <w:vMerge w:val="restart"/>
            <w:vAlign w:val="center"/>
          </w:tcPr>
          <w:p w:rsidR="004A1C41" w:rsidRPr="00C4746D" w:rsidRDefault="002A13D3" w:rsidP="006F17EB">
            <w:pPr>
              <w:rPr>
                <w:rFonts w:asciiTheme="majorEastAsia" w:eastAsiaTheme="majorEastAsia" w:hAnsiTheme="majorEastAsia"/>
                <w:sz w:val="16"/>
                <w:szCs w:val="16"/>
              </w:rPr>
            </w:pPr>
            <w:r>
              <w:rPr>
                <w:rFonts w:asciiTheme="majorEastAsia" w:eastAsiaTheme="majorEastAsia" w:hAnsiTheme="majorEastAsia" w:hint="eastAsia"/>
                <w:sz w:val="16"/>
                <w:szCs w:val="16"/>
              </w:rPr>
              <w:t>輸送車両</w:t>
            </w:r>
            <w:r w:rsidR="004A1C41">
              <w:rPr>
                <w:rFonts w:asciiTheme="majorEastAsia" w:eastAsiaTheme="majorEastAsia" w:hAnsiTheme="majorEastAsia" w:hint="eastAsia"/>
                <w:sz w:val="16"/>
                <w:szCs w:val="16"/>
              </w:rPr>
              <w:t>③</w:t>
            </w:r>
          </w:p>
        </w:tc>
        <w:tc>
          <w:tcPr>
            <w:tcW w:w="1134" w:type="dxa"/>
          </w:tcPr>
          <w:p w:rsidR="004A1C41" w:rsidRPr="00C4746D" w:rsidRDefault="004A1C41" w:rsidP="005B07B3">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35分</w:t>
            </w:r>
          </w:p>
        </w:tc>
      </w:tr>
      <w:tr w:rsidR="004A1C41" w:rsidTr="005D30CB">
        <w:tc>
          <w:tcPr>
            <w:tcW w:w="1050" w:type="dxa"/>
          </w:tcPr>
          <w:p w:rsidR="004A1C41" w:rsidRDefault="004A1C41" w:rsidP="002E45E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６号室</w:t>
            </w:r>
          </w:p>
        </w:tc>
        <w:tc>
          <w:tcPr>
            <w:tcW w:w="651" w:type="dxa"/>
          </w:tcPr>
          <w:p w:rsidR="004A1C41" w:rsidRDefault="004A1C41" w:rsidP="002E45E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４人</w:t>
            </w:r>
          </w:p>
        </w:tc>
        <w:tc>
          <w:tcPr>
            <w:tcW w:w="992" w:type="dxa"/>
            <w:vMerge/>
            <w:vAlign w:val="center"/>
          </w:tcPr>
          <w:p w:rsidR="004A1C41" w:rsidRDefault="004A1C41" w:rsidP="002A13D3">
            <w:pPr>
              <w:jc w:val="center"/>
              <w:rPr>
                <w:rFonts w:asciiTheme="majorEastAsia" w:eastAsiaTheme="majorEastAsia" w:hAnsiTheme="majorEastAsia"/>
                <w:sz w:val="16"/>
                <w:szCs w:val="16"/>
              </w:rPr>
            </w:pPr>
          </w:p>
        </w:tc>
        <w:tc>
          <w:tcPr>
            <w:tcW w:w="708" w:type="dxa"/>
            <w:vAlign w:val="center"/>
          </w:tcPr>
          <w:p w:rsidR="004A1C41" w:rsidRDefault="004A1C41" w:rsidP="002A13D3">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２</w:t>
            </w:r>
          </w:p>
        </w:tc>
        <w:tc>
          <w:tcPr>
            <w:tcW w:w="1560" w:type="dxa"/>
            <w:vMerge/>
            <w:vAlign w:val="center"/>
          </w:tcPr>
          <w:p w:rsidR="004A1C41" w:rsidRDefault="004A1C41" w:rsidP="006F17EB">
            <w:pPr>
              <w:rPr>
                <w:rFonts w:asciiTheme="majorEastAsia" w:eastAsiaTheme="majorEastAsia" w:hAnsiTheme="majorEastAsia"/>
                <w:sz w:val="16"/>
                <w:szCs w:val="16"/>
              </w:rPr>
            </w:pPr>
          </w:p>
        </w:tc>
        <w:tc>
          <w:tcPr>
            <w:tcW w:w="2126" w:type="dxa"/>
            <w:vMerge/>
            <w:vAlign w:val="center"/>
          </w:tcPr>
          <w:p w:rsidR="004A1C41" w:rsidRDefault="004A1C41" w:rsidP="006F17EB">
            <w:pPr>
              <w:rPr>
                <w:rFonts w:asciiTheme="majorEastAsia" w:eastAsiaTheme="majorEastAsia" w:hAnsiTheme="majorEastAsia"/>
                <w:sz w:val="16"/>
                <w:szCs w:val="16"/>
              </w:rPr>
            </w:pPr>
          </w:p>
        </w:tc>
        <w:tc>
          <w:tcPr>
            <w:tcW w:w="1134" w:type="dxa"/>
          </w:tcPr>
          <w:p w:rsidR="004A1C41" w:rsidRPr="00C4746D" w:rsidRDefault="004A1C41" w:rsidP="005B07B3">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r>
      <w:tr w:rsidR="003B0AE9" w:rsidTr="005D30CB">
        <w:tc>
          <w:tcPr>
            <w:tcW w:w="1050" w:type="dxa"/>
            <w:vAlign w:val="center"/>
          </w:tcPr>
          <w:p w:rsidR="003B0AE9" w:rsidRDefault="003B0AE9" w:rsidP="002A13D3">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施設職員</w:t>
            </w:r>
          </w:p>
        </w:tc>
        <w:tc>
          <w:tcPr>
            <w:tcW w:w="651" w:type="dxa"/>
            <w:vAlign w:val="center"/>
          </w:tcPr>
          <w:p w:rsidR="003B0AE9" w:rsidRDefault="002A13D3" w:rsidP="002A13D3">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10人</w:t>
            </w:r>
          </w:p>
        </w:tc>
        <w:tc>
          <w:tcPr>
            <w:tcW w:w="992" w:type="dxa"/>
            <w:vAlign w:val="center"/>
          </w:tcPr>
          <w:p w:rsidR="003B0AE9" w:rsidRDefault="003B0AE9" w:rsidP="002A13D3">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708" w:type="dxa"/>
            <w:vAlign w:val="center"/>
          </w:tcPr>
          <w:p w:rsidR="003B0AE9" w:rsidRDefault="003B0AE9" w:rsidP="002A13D3">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最後</w:t>
            </w:r>
          </w:p>
        </w:tc>
        <w:tc>
          <w:tcPr>
            <w:tcW w:w="1560" w:type="dxa"/>
            <w:vAlign w:val="center"/>
          </w:tcPr>
          <w:p w:rsidR="003B0AE9" w:rsidRDefault="003B0AE9" w:rsidP="006F17EB">
            <w:pPr>
              <w:rPr>
                <w:rFonts w:asciiTheme="majorEastAsia" w:eastAsiaTheme="majorEastAsia" w:hAnsiTheme="majorEastAsia"/>
                <w:sz w:val="16"/>
                <w:szCs w:val="16"/>
              </w:rPr>
            </w:pPr>
            <w:r>
              <w:rPr>
                <w:rFonts w:asciiTheme="majorEastAsia" w:eastAsiaTheme="majorEastAsia" w:hAnsiTheme="majorEastAsia" w:hint="eastAsia"/>
                <w:sz w:val="16"/>
                <w:szCs w:val="16"/>
              </w:rPr>
              <w:t>徒歩</w:t>
            </w:r>
          </w:p>
        </w:tc>
        <w:tc>
          <w:tcPr>
            <w:tcW w:w="2126" w:type="dxa"/>
            <w:vAlign w:val="center"/>
          </w:tcPr>
          <w:p w:rsidR="003B0AE9" w:rsidRDefault="002A13D3" w:rsidP="006F17EB">
            <w:pPr>
              <w:rPr>
                <w:rFonts w:asciiTheme="majorEastAsia" w:eastAsiaTheme="majorEastAsia" w:hAnsiTheme="majorEastAsia"/>
                <w:sz w:val="16"/>
                <w:szCs w:val="16"/>
              </w:rPr>
            </w:pPr>
            <w:r>
              <w:rPr>
                <w:rFonts w:asciiTheme="majorEastAsia" w:eastAsiaTheme="majorEastAsia" w:hAnsiTheme="majorEastAsia" w:hint="eastAsia"/>
                <w:sz w:val="16"/>
                <w:szCs w:val="16"/>
              </w:rPr>
              <w:t>輸送車両</w:t>
            </w:r>
            <w:r w:rsidR="003B0AE9">
              <w:rPr>
                <w:rFonts w:asciiTheme="majorEastAsia" w:eastAsiaTheme="majorEastAsia" w:hAnsiTheme="majorEastAsia" w:hint="eastAsia"/>
                <w:sz w:val="16"/>
                <w:szCs w:val="16"/>
              </w:rPr>
              <w:t>①③</w:t>
            </w:r>
          </w:p>
          <w:p w:rsidR="002A13D3" w:rsidRDefault="002A13D3" w:rsidP="006F17EB">
            <w:pPr>
              <w:rPr>
                <w:rFonts w:asciiTheme="majorEastAsia" w:eastAsiaTheme="majorEastAsia" w:hAnsiTheme="majorEastAsia"/>
                <w:sz w:val="16"/>
                <w:szCs w:val="16"/>
              </w:rPr>
            </w:pPr>
            <w:r>
              <w:rPr>
                <w:rFonts w:asciiTheme="majorEastAsia" w:eastAsiaTheme="majorEastAsia" w:hAnsiTheme="majorEastAsia" w:hint="eastAsia"/>
                <w:sz w:val="16"/>
                <w:szCs w:val="16"/>
              </w:rPr>
              <w:t>（車両②は避難場所待機）</w:t>
            </w:r>
          </w:p>
        </w:tc>
        <w:tc>
          <w:tcPr>
            <w:tcW w:w="1134" w:type="dxa"/>
            <w:vAlign w:val="center"/>
          </w:tcPr>
          <w:p w:rsidR="003B0AE9" w:rsidRDefault="006F17EB" w:rsidP="002A13D3">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r>
    </w:tbl>
    <w:p w:rsidR="00C4746D" w:rsidRPr="002E45E9" w:rsidRDefault="002E45E9" w:rsidP="002E45E9">
      <w:pPr>
        <w:ind w:left="900" w:hangingChars="500" w:hanging="900"/>
        <w:rPr>
          <w:rFonts w:asciiTheme="majorEastAsia" w:eastAsiaTheme="majorEastAsia" w:hAnsiTheme="majorEastAsia"/>
          <w:sz w:val="18"/>
          <w:szCs w:val="18"/>
        </w:rPr>
      </w:pPr>
      <w:r w:rsidRPr="002E45E9">
        <w:rPr>
          <w:rFonts w:asciiTheme="majorEastAsia" w:eastAsiaTheme="majorEastAsia" w:hAnsiTheme="majorEastAsia" w:hint="eastAsia"/>
          <w:sz w:val="18"/>
          <w:szCs w:val="18"/>
        </w:rPr>
        <w:t xml:space="preserve">　　　　※</w:t>
      </w:r>
      <w:r w:rsidR="008E6490">
        <w:rPr>
          <w:rFonts w:asciiTheme="majorEastAsia" w:eastAsiaTheme="majorEastAsia" w:hAnsiTheme="majorEastAsia" w:hint="eastAsia"/>
          <w:sz w:val="18"/>
          <w:szCs w:val="18"/>
        </w:rPr>
        <w:t>輸送時間は、玄関での乗車開始から避難場所（山形</w:t>
      </w:r>
      <w:r>
        <w:rPr>
          <w:rFonts w:asciiTheme="majorEastAsia" w:eastAsiaTheme="majorEastAsia" w:hAnsiTheme="majorEastAsia" w:hint="eastAsia"/>
          <w:sz w:val="18"/>
          <w:szCs w:val="18"/>
        </w:rPr>
        <w:t>公民館）での降車を経て、施設に戻り次に避難する入所者が乗車を開始するまでに要する時間</w:t>
      </w:r>
      <w:r w:rsidR="005D30CB">
        <w:rPr>
          <w:rFonts w:asciiTheme="majorEastAsia" w:eastAsiaTheme="majorEastAsia" w:hAnsiTheme="majorEastAsia" w:hint="eastAsia"/>
          <w:sz w:val="18"/>
          <w:szCs w:val="18"/>
        </w:rPr>
        <w:t>の目安</w:t>
      </w:r>
    </w:p>
    <w:p w:rsidR="00C4746D" w:rsidRDefault="00C4746D" w:rsidP="005F13C7">
      <w:pPr>
        <w:ind w:firstLineChars="400" w:firstLine="840"/>
      </w:pPr>
    </w:p>
    <w:p w:rsidR="00BE4B81" w:rsidRDefault="00BE4B81" w:rsidP="00BE4B81">
      <w:pPr>
        <w:ind w:firstLineChars="300" w:firstLine="630"/>
      </w:pPr>
      <w:r>
        <w:rPr>
          <w:rFonts w:hint="eastAsia"/>
        </w:rPr>
        <w:t>[</w:t>
      </w:r>
      <w:r>
        <w:rPr>
          <w:rFonts w:hint="eastAsia"/>
          <w:highlight w:val="yellow"/>
        </w:rPr>
        <w:t>例２：施設</w:t>
      </w:r>
      <w:r w:rsidRPr="00ED321A">
        <w:rPr>
          <w:rFonts w:hint="eastAsia"/>
          <w:highlight w:val="yellow"/>
        </w:rPr>
        <w:t>内</w:t>
      </w:r>
      <w:r>
        <w:rPr>
          <w:rFonts w:hint="eastAsia"/>
          <w:highlight w:val="yellow"/>
        </w:rPr>
        <w:t>避難の場合</w:t>
      </w:r>
      <w:r>
        <w:rPr>
          <w:rFonts w:hint="eastAsia"/>
        </w:rPr>
        <w:t>]</w:t>
      </w:r>
    </w:p>
    <w:p w:rsidR="00195DDA" w:rsidRDefault="007832FE" w:rsidP="00E0355A">
      <w:pPr>
        <w:ind w:leftChars="300" w:left="630" w:firstLineChars="100" w:firstLine="210"/>
      </w:pPr>
      <w:r>
        <w:rPr>
          <w:rFonts w:hint="eastAsia"/>
        </w:rPr>
        <w:t>・</w:t>
      </w:r>
      <w:r w:rsidR="00E0355A">
        <w:rPr>
          <w:rFonts w:hint="eastAsia"/>
        </w:rPr>
        <w:t>避難方法は、次表に示すとおりとする。</w:t>
      </w:r>
    </w:p>
    <w:p w:rsidR="00E0355A" w:rsidRDefault="007832FE" w:rsidP="00E0355A">
      <w:pPr>
        <w:ind w:leftChars="300" w:left="630" w:firstLineChars="100" w:firstLine="210"/>
      </w:pPr>
      <w:r>
        <w:rPr>
          <w:rFonts w:hint="eastAsia"/>
        </w:rPr>
        <w:t>・</w:t>
      </w:r>
      <w:r w:rsidR="00195DDA">
        <w:rPr>
          <w:rFonts w:hint="eastAsia"/>
        </w:rPr>
        <w:t>施設職員</w:t>
      </w:r>
      <w:r w:rsidR="005D30CB">
        <w:rPr>
          <w:rFonts w:hint="eastAsia"/>
        </w:rPr>
        <w:t>の使用階段は、</w:t>
      </w:r>
      <w:r w:rsidR="00195DDA">
        <w:rPr>
          <w:rFonts w:hint="eastAsia"/>
        </w:rPr>
        <w:t>東側階段を使用する。</w:t>
      </w:r>
    </w:p>
    <w:p w:rsidR="00E0355A" w:rsidRDefault="007832FE" w:rsidP="00E0355A">
      <w:pPr>
        <w:ind w:leftChars="300" w:left="630" w:firstLineChars="100" w:firstLine="210"/>
      </w:pPr>
      <w:r>
        <w:rPr>
          <w:rFonts w:hint="eastAsia"/>
        </w:rPr>
        <w:t>・</w:t>
      </w:r>
      <w:r w:rsidR="00E0355A">
        <w:rPr>
          <w:rFonts w:hint="eastAsia"/>
        </w:rPr>
        <w:t>避難誘導班長は、避難完了確認のため、未避難者の有無を確認する。</w:t>
      </w:r>
    </w:p>
    <w:p w:rsidR="00E0355A" w:rsidRDefault="00E0355A" w:rsidP="00E0355A">
      <w:pPr>
        <w:ind w:leftChars="300" w:left="630" w:firstLineChars="100" w:firstLine="210"/>
      </w:pPr>
    </w:p>
    <w:p w:rsidR="005D30CB" w:rsidRDefault="005D30CB" w:rsidP="00E0355A">
      <w:pPr>
        <w:ind w:leftChars="300" w:left="630" w:firstLineChars="100" w:firstLine="210"/>
      </w:pPr>
    </w:p>
    <w:p w:rsidR="00E0355A" w:rsidRDefault="00E0355A" w:rsidP="00E0355A">
      <w:pPr>
        <w:ind w:leftChars="300" w:left="630" w:firstLineChars="100" w:firstLine="210"/>
      </w:pPr>
    </w:p>
    <w:p w:rsidR="00E0355A" w:rsidRDefault="00E0355A" w:rsidP="00E0355A">
      <w:pPr>
        <w:ind w:leftChars="300" w:left="630" w:firstLineChars="100" w:firstLine="210"/>
      </w:pPr>
    </w:p>
    <w:p w:rsidR="00E0355A" w:rsidRPr="00CA540F" w:rsidRDefault="00E0355A" w:rsidP="00E0355A">
      <w:pPr>
        <w:ind w:firstLineChars="400" w:firstLine="840"/>
      </w:pPr>
    </w:p>
    <w:p w:rsidR="00E0355A" w:rsidRPr="002E45E9" w:rsidRDefault="00E0355A" w:rsidP="00E0355A">
      <w:pPr>
        <w:ind w:firstLineChars="400" w:firstLine="840"/>
        <w:jc w:val="center"/>
        <w:rPr>
          <w:rFonts w:asciiTheme="majorEastAsia" w:eastAsiaTheme="majorEastAsia" w:hAnsiTheme="majorEastAsia"/>
        </w:rPr>
      </w:pPr>
      <w:r w:rsidRPr="002E45E9">
        <w:rPr>
          <w:rFonts w:asciiTheme="majorEastAsia" w:eastAsiaTheme="majorEastAsia" w:hAnsiTheme="majorEastAsia" w:hint="eastAsia"/>
        </w:rPr>
        <w:lastRenderedPageBreak/>
        <w:t>表－</w:t>
      </w:r>
      <w:r w:rsidR="005D30CB">
        <w:rPr>
          <w:rFonts w:asciiTheme="majorEastAsia" w:eastAsiaTheme="majorEastAsia" w:hAnsiTheme="majorEastAsia" w:hint="eastAsia"/>
        </w:rPr>
        <w:t>７</w:t>
      </w:r>
      <w:r w:rsidRPr="002E45E9">
        <w:rPr>
          <w:rFonts w:asciiTheme="majorEastAsia" w:eastAsiaTheme="majorEastAsia" w:hAnsiTheme="majorEastAsia" w:hint="eastAsia"/>
        </w:rPr>
        <w:t xml:space="preserve">　避難方法一覧</w:t>
      </w:r>
    </w:p>
    <w:tbl>
      <w:tblPr>
        <w:tblStyle w:val="aa"/>
        <w:tblW w:w="8221" w:type="dxa"/>
        <w:tblInd w:w="534" w:type="dxa"/>
        <w:tblLook w:val="04A0" w:firstRow="1" w:lastRow="0" w:firstColumn="1" w:lastColumn="0" w:noHBand="0" w:noVBand="1"/>
      </w:tblPr>
      <w:tblGrid>
        <w:gridCol w:w="1050"/>
        <w:gridCol w:w="651"/>
        <w:gridCol w:w="992"/>
        <w:gridCol w:w="2126"/>
        <w:gridCol w:w="2268"/>
        <w:gridCol w:w="1134"/>
      </w:tblGrid>
      <w:tr w:rsidR="001159C3" w:rsidTr="001159C3">
        <w:trPr>
          <w:trHeight w:val="420"/>
        </w:trPr>
        <w:tc>
          <w:tcPr>
            <w:tcW w:w="1050" w:type="dxa"/>
            <w:vMerge w:val="restart"/>
            <w:vAlign w:val="center"/>
          </w:tcPr>
          <w:p w:rsidR="001159C3" w:rsidRDefault="001159C3" w:rsidP="00F50B69">
            <w:pPr>
              <w:jc w:val="center"/>
              <w:rPr>
                <w:rFonts w:asciiTheme="majorEastAsia" w:eastAsiaTheme="majorEastAsia" w:hAnsiTheme="majorEastAsia"/>
                <w:sz w:val="16"/>
                <w:szCs w:val="16"/>
              </w:rPr>
            </w:pPr>
            <w:r w:rsidRPr="00C4746D">
              <w:rPr>
                <w:rFonts w:asciiTheme="majorEastAsia" w:eastAsiaTheme="majorEastAsia" w:hAnsiTheme="majorEastAsia" w:hint="eastAsia"/>
                <w:sz w:val="16"/>
                <w:szCs w:val="16"/>
              </w:rPr>
              <w:t>部屋</w:t>
            </w:r>
          </w:p>
          <w:p w:rsidR="001159C3" w:rsidRPr="00C4746D" w:rsidRDefault="001159C3" w:rsidP="00F50B69">
            <w:pPr>
              <w:jc w:val="center"/>
              <w:rPr>
                <w:rFonts w:asciiTheme="majorEastAsia" w:eastAsiaTheme="majorEastAsia" w:hAnsiTheme="majorEastAsia"/>
                <w:sz w:val="16"/>
                <w:szCs w:val="16"/>
              </w:rPr>
            </w:pPr>
            <w:r w:rsidRPr="00C4746D">
              <w:rPr>
                <w:rFonts w:asciiTheme="majorEastAsia" w:eastAsiaTheme="majorEastAsia" w:hAnsiTheme="majorEastAsia" w:hint="eastAsia"/>
                <w:sz w:val="16"/>
                <w:szCs w:val="16"/>
              </w:rPr>
              <w:t>番号</w:t>
            </w:r>
          </w:p>
        </w:tc>
        <w:tc>
          <w:tcPr>
            <w:tcW w:w="651" w:type="dxa"/>
            <w:vMerge w:val="restart"/>
            <w:vAlign w:val="center"/>
          </w:tcPr>
          <w:p w:rsidR="001159C3" w:rsidRPr="00C4746D" w:rsidRDefault="001159C3" w:rsidP="00F50B6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人数</w:t>
            </w:r>
          </w:p>
        </w:tc>
        <w:tc>
          <w:tcPr>
            <w:tcW w:w="992" w:type="dxa"/>
            <w:vMerge w:val="restart"/>
          </w:tcPr>
          <w:p w:rsidR="001159C3" w:rsidRDefault="001159C3" w:rsidP="00F50B6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避難</w:t>
            </w:r>
          </w:p>
          <w:p w:rsidR="001159C3" w:rsidRDefault="001159C3" w:rsidP="00F50B6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誘導班</w:t>
            </w:r>
          </w:p>
        </w:tc>
        <w:tc>
          <w:tcPr>
            <w:tcW w:w="5528" w:type="dxa"/>
            <w:gridSpan w:val="3"/>
            <w:vAlign w:val="center"/>
          </w:tcPr>
          <w:p w:rsidR="001159C3" w:rsidRPr="00C4746D" w:rsidRDefault="001159C3" w:rsidP="00F50B69">
            <w:pPr>
              <w:jc w:val="center"/>
              <w:rPr>
                <w:rFonts w:asciiTheme="majorEastAsia" w:eastAsiaTheme="majorEastAsia" w:hAnsiTheme="majorEastAsia"/>
                <w:sz w:val="16"/>
                <w:szCs w:val="16"/>
              </w:rPr>
            </w:pPr>
            <w:r w:rsidRPr="00C4746D">
              <w:rPr>
                <w:rFonts w:asciiTheme="majorEastAsia" w:eastAsiaTheme="majorEastAsia" w:hAnsiTheme="majorEastAsia" w:hint="eastAsia"/>
                <w:sz w:val="16"/>
                <w:szCs w:val="16"/>
              </w:rPr>
              <w:t>避難方法</w:t>
            </w:r>
          </w:p>
        </w:tc>
      </w:tr>
      <w:tr w:rsidR="001159C3" w:rsidTr="00743D20">
        <w:trPr>
          <w:trHeight w:val="345"/>
        </w:trPr>
        <w:tc>
          <w:tcPr>
            <w:tcW w:w="1050" w:type="dxa"/>
            <w:vMerge/>
            <w:vAlign w:val="center"/>
          </w:tcPr>
          <w:p w:rsidR="001159C3" w:rsidRPr="00C4746D" w:rsidRDefault="001159C3" w:rsidP="00F50B69">
            <w:pPr>
              <w:jc w:val="center"/>
              <w:rPr>
                <w:rFonts w:asciiTheme="majorEastAsia" w:eastAsiaTheme="majorEastAsia" w:hAnsiTheme="majorEastAsia"/>
                <w:sz w:val="16"/>
                <w:szCs w:val="16"/>
              </w:rPr>
            </w:pPr>
          </w:p>
        </w:tc>
        <w:tc>
          <w:tcPr>
            <w:tcW w:w="651" w:type="dxa"/>
            <w:vMerge/>
            <w:vAlign w:val="center"/>
          </w:tcPr>
          <w:p w:rsidR="001159C3" w:rsidRDefault="001159C3" w:rsidP="00F50B69">
            <w:pPr>
              <w:jc w:val="center"/>
              <w:rPr>
                <w:rFonts w:asciiTheme="majorEastAsia" w:eastAsiaTheme="majorEastAsia" w:hAnsiTheme="majorEastAsia"/>
                <w:sz w:val="16"/>
                <w:szCs w:val="16"/>
              </w:rPr>
            </w:pPr>
          </w:p>
        </w:tc>
        <w:tc>
          <w:tcPr>
            <w:tcW w:w="992" w:type="dxa"/>
            <w:vMerge/>
          </w:tcPr>
          <w:p w:rsidR="001159C3" w:rsidRDefault="001159C3" w:rsidP="00F50B69">
            <w:pPr>
              <w:jc w:val="center"/>
              <w:rPr>
                <w:rFonts w:asciiTheme="majorEastAsia" w:eastAsiaTheme="majorEastAsia" w:hAnsiTheme="majorEastAsia"/>
                <w:sz w:val="16"/>
                <w:szCs w:val="16"/>
              </w:rPr>
            </w:pPr>
          </w:p>
        </w:tc>
        <w:tc>
          <w:tcPr>
            <w:tcW w:w="2126" w:type="dxa"/>
            <w:vAlign w:val="center"/>
          </w:tcPr>
          <w:p w:rsidR="001159C3" w:rsidRPr="00C4746D" w:rsidRDefault="001159C3" w:rsidP="00F50B6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方法</w:t>
            </w:r>
          </w:p>
        </w:tc>
        <w:tc>
          <w:tcPr>
            <w:tcW w:w="2268" w:type="dxa"/>
            <w:vAlign w:val="center"/>
          </w:tcPr>
          <w:p w:rsidR="001159C3" w:rsidRPr="00C4746D" w:rsidRDefault="001159C3" w:rsidP="00F50B6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使用エレベータ</w:t>
            </w:r>
          </w:p>
        </w:tc>
        <w:tc>
          <w:tcPr>
            <w:tcW w:w="1134" w:type="dxa"/>
            <w:vAlign w:val="center"/>
          </w:tcPr>
          <w:p w:rsidR="001159C3" w:rsidRDefault="001159C3" w:rsidP="001159C3">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エレベータ</w:t>
            </w:r>
          </w:p>
          <w:p w:rsidR="001159C3" w:rsidRPr="00C4746D" w:rsidRDefault="001159C3" w:rsidP="001159C3">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使用順序</w:t>
            </w:r>
          </w:p>
        </w:tc>
      </w:tr>
      <w:tr w:rsidR="001159C3" w:rsidTr="00743D20">
        <w:tc>
          <w:tcPr>
            <w:tcW w:w="1050" w:type="dxa"/>
          </w:tcPr>
          <w:p w:rsidR="001159C3" w:rsidRPr="00C4746D" w:rsidRDefault="001159C3" w:rsidP="00F50B69">
            <w:pPr>
              <w:jc w:val="center"/>
              <w:rPr>
                <w:rFonts w:asciiTheme="majorEastAsia" w:eastAsiaTheme="majorEastAsia" w:hAnsiTheme="majorEastAsia"/>
                <w:sz w:val="16"/>
                <w:szCs w:val="16"/>
              </w:rPr>
            </w:pPr>
            <w:r w:rsidRPr="00C4746D">
              <w:rPr>
                <w:rFonts w:asciiTheme="majorEastAsia" w:eastAsiaTheme="majorEastAsia" w:hAnsiTheme="majorEastAsia" w:hint="eastAsia"/>
                <w:sz w:val="16"/>
                <w:szCs w:val="16"/>
              </w:rPr>
              <w:t>１号室</w:t>
            </w:r>
          </w:p>
        </w:tc>
        <w:tc>
          <w:tcPr>
            <w:tcW w:w="651" w:type="dxa"/>
          </w:tcPr>
          <w:p w:rsidR="001159C3" w:rsidRPr="00C4746D" w:rsidRDefault="001159C3" w:rsidP="00F50B6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４人</w:t>
            </w:r>
          </w:p>
        </w:tc>
        <w:tc>
          <w:tcPr>
            <w:tcW w:w="992" w:type="dxa"/>
            <w:vMerge w:val="restart"/>
            <w:vAlign w:val="center"/>
          </w:tcPr>
          <w:p w:rsidR="001159C3" w:rsidRDefault="001159C3" w:rsidP="00F50B6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１班</w:t>
            </w:r>
          </w:p>
        </w:tc>
        <w:tc>
          <w:tcPr>
            <w:tcW w:w="2126" w:type="dxa"/>
            <w:vMerge w:val="restart"/>
            <w:vAlign w:val="center"/>
          </w:tcPr>
          <w:p w:rsidR="001159C3" w:rsidRPr="00C4746D" w:rsidRDefault="001159C3" w:rsidP="001159C3">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徒歩</w:t>
            </w:r>
          </w:p>
        </w:tc>
        <w:tc>
          <w:tcPr>
            <w:tcW w:w="2268" w:type="dxa"/>
            <w:vMerge w:val="restart"/>
            <w:vAlign w:val="center"/>
          </w:tcPr>
          <w:p w:rsidR="001159C3" w:rsidRPr="00C4746D" w:rsidRDefault="001159C3" w:rsidP="00923461">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エレベータ①</w:t>
            </w:r>
          </w:p>
        </w:tc>
        <w:tc>
          <w:tcPr>
            <w:tcW w:w="1134" w:type="dxa"/>
            <w:vMerge w:val="restart"/>
            <w:vAlign w:val="center"/>
          </w:tcPr>
          <w:p w:rsidR="001159C3" w:rsidRPr="00C4746D" w:rsidRDefault="001159C3" w:rsidP="00743D2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３</w:t>
            </w:r>
          </w:p>
        </w:tc>
      </w:tr>
      <w:tr w:rsidR="001159C3" w:rsidTr="00743D20">
        <w:tc>
          <w:tcPr>
            <w:tcW w:w="1050" w:type="dxa"/>
          </w:tcPr>
          <w:p w:rsidR="001159C3" w:rsidRPr="00C4746D" w:rsidRDefault="001159C3" w:rsidP="00F50B6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２号室</w:t>
            </w:r>
          </w:p>
        </w:tc>
        <w:tc>
          <w:tcPr>
            <w:tcW w:w="651" w:type="dxa"/>
          </w:tcPr>
          <w:p w:rsidR="001159C3" w:rsidRDefault="001159C3" w:rsidP="00F50B6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４人</w:t>
            </w:r>
          </w:p>
        </w:tc>
        <w:tc>
          <w:tcPr>
            <w:tcW w:w="992" w:type="dxa"/>
            <w:vMerge/>
            <w:vAlign w:val="center"/>
          </w:tcPr>
          <w:p w:rsidR="001159C3" w:rsidRDefault="001159C3" w:rsidP="00F50B69">
            <w:pPr>
              <w:jc w:val="center"/>
              <w:rPr>
                <w:rFonts w:asciiTheme="majorEastAsia" w:eastAsiaTheme="majorEastAsia" w:hAnsiTheme="majorEastAsia"/>
                <w:sz w:val="16"/>
                <w:szCs w:val="16"/>
              </w:rPr>
            </w:pPr>
          </w:p>
        </w:tc>
        <w:tc>
          <w:tcPr>
            <w:tcW w:w="2126" w:type="dxa"/>
            <w:vMerge/>
          </w:tcPr>
          <w:p w:rsidR="001159C3" w:rsidRPr="00C4746D" w:rsidRDefault="001159C3" w:rsidP="001159C3">
            <w:pPr>
              <w:jc w:val="left"/>
              <w:rPr>
                <w:rFonts w:asciiTheme="majorEastAsia" w:eastAsiaTheme="majorEastAsia" w:hAnsiTheme="majorEastAsia"/>
                <w:sz w:val="16"/>
                <w:szCs w:val="16"/>
              </w:rPr>
            </w:pPr>
          </w:p>
        </w:tc>
        <w:tc>
          <w:tcPr>
            <w:tcW w:w="2268" w:type="dxa"/>
            <w:vMerge/>
          </w:tcPr>
          <w:p w:rsidR="001159C3" w:rsidRPr="00C4746D" w:rsidRDefault="001159C3" w:rsidP="00923461">
            <w:pPr>
              <w:jc w:val="left"/>
              <w:rPr>
                <w:rFonts w:asciiTheme="majorEastAsia" w:eastAsiaTheme="majorEastAsia" w:hAnsiTheme="majorEastAsia"/>
                <w:sz w:val="16"/>
                <w:szCs w:val="16"/>
              </w:rPr>
            </w:pPr>
          </w:p>
        </w:tc>
        <w:tc>
          <w:tcPr>
            <w:tcW w:w="1134" w:type="dxa"/>
            <w:vMerge/>
          </w:tcPr>
          <w:p w:rsidR="001159C3" w:rsidRPr="00C4746D" w:rsidRDefault="001159C3" w:rsidP="00743D20">
            <w:pPr>
              <w:jc w:val="center"/>
              <w:rPr>
                <w:rFonts w:asciiTheme="majorEastAsia" w:eastAsiaTheme="majorEastAsia" w:hAnsiTheme="majorEastAsia"/>
                <w:sz w:val="16"/>
                <w:szCs w:val="16"/>
              </w:rPr>
            </w:pPr>
          </w:p>
        </w:tc>
      </w:tr>
      <w:tr w:rsidR="001159C3" w:rsidTr="00743D20">
        <w:tc>
          <w:tcPr>
            <w:tcW w:w="1050" w:type="dxa"/>
          </w:tcPr>
          <w:p w:rsidR="001159C3" w:rsidRDefault="001159C3" w:rsidP="00F50B6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３号室</w:t>
            </w:r>
          </w:p>
        </w:tc>
        <w:tc>
          <w:tcPr>
            <w:tcW w:w="651" w:type="dxa"/>
          </w:tcPr>
          <w:p w:rsidR="001159C3" w:rsidRDefault="001159C3" w:rsidP="00F50B6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４人</w:t>
            </w:r>
          </w:p>
        </w:tc>
        <w:tc>
          <w:tcPr>
            <w:tcW w:w="992" w:type="dxa"/>
            <w:vMerge w:val="restart"/>
            <w:vAlign w:val="center"/>
          </w:tcPr>
          <w:p w:rsidR="001159C3" w:rsidRDefault="001159C3" w:rsidP="00F50B6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２班</w:t>
            </w:r>
          </w:p>
        </w:tc>
        <w:tc>
          <w:tcPr>
            <w:tcW w:w="2126" w:type="dxa"/>
            <w:vMerge w:val="restart"/>
            <w:vAlign w:val="center"/>
          </w:tcPr>
          <w:p w:rsidR="001159C3" w:rsidRPr="00C4746D" w:rsidRDefault="001159C3" w:rsidP="001159C3">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車椅子</w:t>
            </w:r>
          </w:p>
        </w:tc>
        <w:tc>
          <w:tcPr>
            <w:tcW w:w="2268" w:type="dxa"/>
            <w:vMerge w:val="restart"/>
            <w:vAlign w:val="center"/>
          </w:tcPr>
          <w:p w:rsidR="001159C3" w:rsidRPr="00C4746D" w:rsidRDefault="00743D20" w:rsidP="00923461">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エレベータ①</w:t>
            </w:r>
          </w:p>
        </w:tc>
        <w:tc>
          <w:tcPr>
            <w:tcW w:w="1134" w:type="dxa"/>
            <w:vMerge w:val="restart"/>
            <w:vAlign w:val="center"/>
          </w:tcPr>
          <w:p w:rsidR="001159C3" w:rsidRPr="00C4746D" w:rsidRDefault="00743D20" w:rsidP="00743D2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１</w:t>
            </w:r>
          </w:p>
        </w:tc>
      </w:tr>
      <w:tr w:rsidR="001159C3" w:rsidTr="00743D20">
        <w:tc>
          <w:tcPr>
            <w:tcW w:w="1050" w:type="dxa"/>
          </w:tcPr>
          <w:p w:rsidR="001159C3" w:rsidRDefault="001159C3" w:rsidP="00F50B6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４号室</w:t>
            </w:r>
          </w:p>
        </w:tc>
        <w:tc>
          <w:tcPr>
            <w:tcW w:w="651" w:type="dxa"/>
          </w:tcPr>
          <w:p w:rsidR="001159C3" w:rsidRDefault="001159C3" w:rsidP="00F50B6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４人</w:t>
            </w:r>
          </w:p>
        </w:tc>
        <w:tc>
          <w:tcPr>
            <w:tcW w:w="992" w:type="dxa"/>
            <w:vMerge/>
          </w:tcPr>
          <w:p w:rsidR="001159C3" w:rsidRDefault="001159C3" w:rsidP="00F50B69">
            <w:pPr>
              <w:jc w:val="center"/>
              <w:rPr>
                <w:rFonts w:asciiTheme="majorEastAsia" w:eastAsiaTheme="majorEastAsia" w:hAnsiTheme="majorEastAsia"/>
                <w:sz w:val="16"/>
                <w:szCs w:val="16"/>
              </w:rPr>
            </w:pPr>
          </w:p>
        </w:tc>
        <w:tc>
          <w:tcPr>
            <w:tcW w:w="2126" w:type="dxa"/>
            <w:vMerge/>
          </w:tcPr>
          <w:p w:rsidR="001159C3" w:rsidRPr="00C4746D" w:rsidRDefault="001159C3" w:rsidP="001159C3">
            <w:pPr>
              <w:jc w:val="left"/>
              <w:rPr>
                <w:rFonts w:asciiTheme="majorEastAsia" w:eastAsiaTheme="majorEastAsia" w:hAnsiTheme="majorEastAsia"/>
                <w:sz w:val="16"/>
                <w:szCs w:val="16"/>
              </w:rPr>
            </w:pPr>
          </w:p>
        </w:tc>
        <w:tc>
          <w:tcPr>
            <w:tcW w:w="2268" w:type="dxa"/>
            <w:vMerge/>
          </w:tcPr>
          <w:p w:rsidR="001159C3" w:rsidRPr="00C4746D" w:rsidRDefault="001159C3" w:rsidP="00923461">
            <w:pPr>
              <w:jc w:val="left"/>
              <w:rPr>
                <w:rFonts w:asciiTheme="majorEastAsia" w:eastAsiaTheme="majorEastAsia" w:hAnsiTheme="majorEastAsia"/>
                <w:sz w:val="16"/>
                <w:szCs w:val="16"/>
              </w:rPr>
            </w:pPr>
          </w:p>
        </w:tc>
        <w:tc>
          <w:tcPr>
            <w:tcW w:w="1134" w:type="dxa"/>
            <w:vMerge/>
          </w:tcPr>
          <w:p w:rsidR="001159C3" w:rsidRPr="00C4746D" w:rsidRDefault="001159C3" w:rsidP="00743D20">
            <w:pPr>
              <w:jc w:val="center"/>
              <w:rPr>
                <w:rFonts w:asciiTheme="majorEastAsia" w:eastAsiaTheme="majorEastAsia" w:hAnsiTheme="majorEastAsia"/>
                <w:sz w:val="16"/>
                <w:szCs w:val="16"/>
              </w:rPr>
            </w:pPr>
          </w:p>
        </w:tc>
      </w:tr>
      <w:tr w:rsidR="001159C3" w:rsidTr="00743D20">
        <w:tc>
          <w:tcPr>
            <w:tcW w:w="1050" w:type="dxa"/>
          </w:tcPr>
          <w:p w:rsidR="001159C3" w:rsidRPr="00C4746D" w:rsidRDefault="001159C3" w:rsidP="00F50B6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５</w:t>
            </w:r>
            <w:r w:rsidRPr="00C4746D">
              <w:rPr>
                <w:rFonts w:asciiTheme="majorEastAsia" w:eastAsiaTheme="majorEastAsia" w:hAnsiTheme="majorEastAsia" w:hint="eastAsia"/>
                <w:sz w:val="16"/>
                <w:szCs w:val="16"/>
              </w:rPr>
              <w:t>号室</w:t>
            </w:r>
          </w:p>
        </w:tc>
        <w:tc>
          <w:tcPr>
            <w:tcW w:w="651" w:type="dxa"/>
          </w:tcPr>
          <w:p w:rsidR="001159C3" w:rsidRPr="00C4746D" w:rsidRDefault="001159C3" w:rsidP="00F50B6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４人</w:t>
            </w:r>
          </w:p>
        </w:tc>
        <w:tc>
          <w:tcPr>
            <w:tcW w:w="992" w:type="dxa"/>
            <w:vMerge w:val="restart"/>
            <w:vAlign w:val="center"/>
          </w:tcPr>
          <w:p w:rsidR="001159C3" w:rsidRDefault="001159C3" w:rsidP="00F50B6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３班</w:t>
            </w:r>
          </w:p>
        </w:tc>
        <w:tc>
          <w:tcPr>
            <w:tcW w:w="2126" w:type="dxa"/>
            <w:vMerge w:val="restart"/>
            <w:vAlign w:val="center"/>
          </w:tcPr>
          <w:p w:rsidR="001159C3" w:rsidRPr="00C4746D" w:rsidRDefault="001159C3" w:rsidP="001159C3">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車椅子</w:t>
            </w:r>
          </w:p>
        </w:tc>
        <w:tc>
          <w:tcPr>
            <w:tcW w:w="2268" w:type="dxa"/>
            <w:vMerge w:val="restart"/>
            <w:vAlign w:val="center"/>
          </w:tcPr>
          <w:p w:rsidR="001159C3" w:rsidRPr="00C4746D" w:rsidRDefault="00743D20" w:rsidP="00923461">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エレベータ①</w:t>
            </w:r>
          </w:p>
        </w:tc>
        <w:tc>
          <w:tcPr>
            <w:tcW w:w="1134" w:type="dxa"/>
            <w:vMerge w:val="restart"/>
            <w:vAlign w:val="center"/>
          </w:tcPr>
          <w:p w:rsidR="001159C3" w:rsidRPr="00C4746D" w:rsidRDefault="00743D20" w:rsidP="00743D2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２</w:t>
            </w:r>
          </w:p>
        </w:tc>
      </w:tr>
      <w:tr w:rsidR="001159C3" w:rsidTr="00743D20">
        <w:tc>
          <w:tcPr>
            <w:tcW w:w="1050" w:type="dxa"/>
          </w:tcPr>
          <w:p w:rsidR="001159C3" w:rsidRDefault="001159C3" w:rsidP="00F50B6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６号室</w:t>
            </w:r>
          </w:p>
        </w:tc>
        <w:tc>
          <w:tcPr>
            <w:tcW w:w="651" w:type="dxa"/>
          </w:tcPr>
          <w:p w:rsidR="001159C3" w:rsidRDefault="001159C3" w:rsidP="00F50B6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４人</w:t>
            </w:r>
          </w:p>
        </w:tc>
        <w:tc>
          <w:tcPr>
            <w:tcW w:w="992" w:type="dxa"/>
            <w:vMerge/>
            <w:vAlign w:val="center"/>
          </w:tcPr>
          <w:p w:rsidR="001159C3" w:rsidRDefault="001159C3" w:rsidP="00F50B69">
            <w:pPr>
              <w:jc w:val="center"/>
              <w:rPr>
                <w:rFonts w:asciiTheme="majorEastAsia" w:eastAsiaTheme="majorEastAsia" w:hAnsiTheme="majorEastAsia"/>
                <w:sz w:val="16"/>
                <w:szCs w:val="16"/>
              </w:rPr>
            </w:pPr>
          </w:p>
        </w:tc>
        <w:tc>
          <w:tcPr>
            <w:tcW w:w="2126" w:type="dxa"/>
            <w:vMerge/>
            <w:vAlign w:val="center"/>
          </w:tcPr>
          <w:p w:rsidR="001159C3" w:rsidRPr="00C4746D" w:rsidRDefault="001159C3" w:rsidP="001159C3">
            <w:pPr>
              <w:jc w:val="left"/>
              <w:rPr>
                <w:rFonts w:asciiTheme="majorEastAsia" w:eastAsiaTheme="majorEastAsia" w:hAnsiTheme="majorEastAsia"/>
                <w:sz w:val="16"/>
                <w:szCs w:val="16"/>
              </w:rPr>
            </w:pPr>
          </w:p>
        </w:tc>
        <w:tc>
          <w:tcPr>
            <w:tcW w:w="2268" w:type="dxa"/>
            <w:vMerge/>
            <w:vAlign w:val="center"/>
          </w:tcPr>
          <w:p w:rsidR="001159C3" w:rsidRPr="00C4746D" w:rsidRDefault="001159C3" w:rsidP="00923461">
            <w:pPr>
              <w:jc w:val="left"/>
              <w:rPr>
                <w:rFonts w:asciiTheme="majorEastAsia" w:eastAsiaTheme="majorEastAsia" w:hAnsiTheme="majorEastAsia"/>
                <w:sz w:val="16"/>
                <w:szCs w:val="16"/>
              </w:rPr>
            </w:pPr>
          </w:p>
        </w:tc>
        <w:tc>
          <w:tcPr>
            <w:tcW w:w="1134" w:type="dxa"/>
            <w:vMerge/>
            <w:vAlign w:val="center"/>
          </w:tcPr>
          <w:p w:rsidR="001159C3" w:rsidRPr="00C4746D" w:rsidRDefault="001159C3" w:rsidP="00743D20">
            <w:pPr>
              <w:jc w:val="center"/>
              <w:rPr>
                <w:rFonts w:asciiTheme="majorEastAsia" w:eastAsiaTheme="majorEastAsia" w:hAnsiTheme="majorEastAsia"/>
                <w:sz w:val="16"/>
                <w:szCs w:val="16"/>
              </w:rPr>
            </w:pPr>
          </w:p>
        </w:tc>
      </w:tr>
      <w:tr w:rsidR="001159C3" w:rsidTr="00743D20">
        <w:tc>
          <w:tcPr>
            <w:tcW w:w="1050" w:type="dxa"/>
            <w:tcBorders>
              <w:bottom w:val="nil"/>
            </w:tcBorders>
          </w:tcPr>
          <w:p w:rsidR="001159C3" w:rsidRDefault="001159C3" w:rsidP="00F50B6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７号室</w:t>
            </w:r>
          </w:p>
        </w:tc>
        <w:tc>
          <w:tcPr>
            <w:tcW w:w="651" w:type="dxa"/>
            <w:tcBorders>
              <w:bottom w:val="nil"/>
            </w:tcBorders>
          </w:tcPr>
          <w:p w:rsidR="001159C3" w:rsidRDefault="001159C3" w:rsidP="00F50B6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４人</w:t>
            </w:r>
          </w:p>
        </w:tc>
        <w:tc>
          <w:tcPr>
            <w:tcW w:w="992" w:type="dxa"/>
            <w:vMerge w:val="restart"/>
            <w:vAlign w:val="center"/>
          </w:tcPr>
          <w:p w:rsidR="001159C3" w:rsidRDefault="001159C3" w:rsidP="00F50B6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４班</w:t>
            </w:r>
          </w:p>
        </w:tc>
        <w:tc>
          <w:tcPr>
            <w:tcW w:w="2126" w:type="dxa"/>
            <w:vMerge w:val="restart"/>
            <w:vAlign w:val="center"/>
          </w:tcPr>
          <w:p w:rsidR="001159C3" w:rsidRDefault="001159C3" w:rsidP="001159C3">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ベッドのまま</w:t>
            </w:r>
          </w:p>
        </w:tc>
        <w:tc>
          <w:tcPr>
            <w:tcW w:w="2268" w:type="dxa"/>
            <w:vMerge w:val="restart"/>
            <w:vAlign w:val="center"/>
          </w:tcPr>
          <w:p w:rsidR="001159C3" w:rsidRDefault="00743D20" w:rsidP="00923461">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エレベータ②（ベッド用）</w:t>
            </w:r>
          </w:p>
        </w:tc>
        <w:tc>
          <w:tcPr>
            <w:tcW w:w="1134" w:type="dxa"/>
            <w:vMerge w:val="restart"/>
            <w:vAlign w:val="center"/>
          </w:tcPr>
          <w:p w:rsidR="001159C3" w:rsidRDefault="00743D20" w:rsidP="00743D2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１</w:t>
            </w:r>
          </w:p>
        </w:tc>
      </w:tr>
      <w:tr w:rsidR="001159C3" w:rsidTr="00743D20">
        <w:tc>
          <w:tcPr>
            <w:tcW w:w="1050" w:type="dxa"/>
            <w:vAlign w:val="center"/>
          </w:tcPr>
          <w:p w:rsidR="001159C3" w:rsidRDefault="001159C3" w:rsidP="00F50B6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８号室</w:t>
            </w:r>
          </w:p>
        </w:tc>
        <w:tc>
          <w:tcPr>
            <w:tcW w:w="651" w:type="dxa"/>
            <w:vAlign w:val="center"/>
          </w:tcPr>
          <w:p w:rsidR="001159C3" w:rsidRDefault="001159C3" w:rsidP="00F50B6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４人</w:t>
            </w:r>
          </w:p>
        </w:tc>
        <w:tc>
          <w:tcPr>
            <w:tcW w:w="992" w:type="dxa"/>
            <w:vMerge/>
            <w:vAlign w:val="center"/>
          </w:tcPr>
          <w:p w:rsidR="001159C3" w:rsidRDefault="001159C3" w:rsidP="00F50B69">
            <w:pPr>
              <w:jc w:val="center"/>
              <w:rPr>
                <w:rFonts w:asciiTheme="majorEastAsia" w:eastAsiaTheme="majorEastAsia" w:hAnsiTheme="majorEastAsia"/>
                <w:sz w:val="16"/>
                <w:szCs w:val="16"/>
              </w:rPr>
            </w:pPr>
          </w:p>
        </w:tc>
        <w:tc>
          <w:tcPr>
            <w:tcW w:w="2126" w:type="dxa"/>
            <w:vMerge/>
            <w:vAlign w:val="center"/>
          </w:tcPr>
          <w:p w:rsidR="001159C3" w:rsidRDefault="001159C3" w:rsidP="00F50B69">
            <w:pPr>
              <w:jc w:val="center"/>
              <w:rPr>
                <w:rFonts w:asciiTheme="majorEastAsia" w:eastAsiaTheme="majorEastAsia" w:hAnsiTheme="majorEastAsia"/>
                <w:sz w:val="16"/>
                <w:szCs w:val="16"/>
              </w:rPr>
            </w:pPr>
          </w:p>
        </w:tc>
        <w:tc>
          <w:tcPr>
            <w:tcW w:w="2268" w:type="dxa"/>
            <w:vMerge/>
            <w:vAlign w:val="center"/>
          </w:tcPr>
          <w:p w:rsidR="001159C3" w:rsidRDefault="001159C3" w:rsidP="00F50B69">
            <w:pPr>
              <w:jc w:val="center"/>
              <w:rPr>
                <w:rFonts w:asciiTheme="majorEastAsia" w:eastAsiaTheme="majorEastAsia" w:hAnsiTheme="majorEastAsia"/>
                <w:sz w:val="16"/>
                <w:szCs w:val="16"/>
              </w:rPr>
            </w:pPr>
          </w:p>
        </w:tc>
        <w:tc>
          <w:tcPr>
            <w:tcW w:w="1134" w:type="dxa"/>
            <w:vMerge/>
            <w:vAlign w:val="center"/>
          </w:tcPr>
          <w:p w:rsidR="001159C3" w:rsidRDefault="001159C3" w:rsidP="00F50B69">
            <w:pPr>
              <w:jc w:val="center"/>
              <w:rPr>
                <w:rFonts w:asciiTheme="majorEastAsia" w:eastAsiaTheme="majorEastAsia" w:hAnsiTheme="majorEastAsia"/>
                <w:sz w:val="16"/>
                <w:szCs w:val="16"/>
              </w:rPr>
            </w:pPr>
          </w:p>
        </w:tc>
      </w:tr>
    </w:tbl>
    <w:p w:rsidR="00D8544B" w:rsidRDefault="00D8544B"/>
    <w:p w:rsidR="00743D20" w:rsidRPr="007D4F45" w:rsidRDefault="00743D20" w:rsidP="00743D20">
      <w:pPr>
        <w:rPr>
          <w:rFonts w:asciiTheme="majorEastAsia" w:eastAsiaTheme="majorEastAsia" w:hAnsiTheme="majorEastAsia"/>
        </w:rPr>
      </w:pPr>
      <w:r>
        <w:rPr>
          <w:rFonts w:asciiTheme="majorEastAsia" w:eastAsiaTheme="majorEastAsia" w:hAnsiTheme="majorEastAsia" w:hint="eastAsia"/>
        </w:rPr>
        <w:t>（４）避難経路</w:t>
      </w:r>
    </w:p>
    <w:p w:rsidR="00743D20" w:rsidRPr="002B3B4E" w:rsidRDefault="00743D20" w:rsidP="00743D20">
      <w:pPr>
        <w:ind w:left="840" w:hangingChars="400" w:hanging="840"/>
      </w:pPr>
      <w:r>
        <w:rPr>
          <w:rFonts w:hint="eastAsia"/>
        </w:rPr>
        <w:t xml:space="preserve">　　　</w:t>
      </w:r>
      <w:r w:rsidR="007832FE">
        <w:rPr>
          <w:rFonts w:hint="eastAsia"/>
        </w:rPr>
        <w:t>・</w:t>
      </w:r>
      <w:r w:rsidR="002B3B4E">
        <w:rPr>
          <w:rFonts w:hint="eastAsia"/>
        </w:rPr>
        <w:t>避難経路</w:t>
      </w:r>
      <w:r w:rsidRPr="002B3B4E">
        <w:rPr>
          <w:rFonts w:hint="eastAsia"/>
        </w:rPr>
        <w:t>については、</w:t>
      </w:r>
      <w:r w:rsidR="005D30CB">
        <w:rPr>
          <w:rFonts w:hint="eastAsia"/>
        </w:rPr>
        <w:t>巻末資料に添付した「施設内平面</w:t>
      </w:r>
      <w:r w:rsidR="002B3B4E">
        <w:rPr>
          <w:rFonts w:hint="eastAsia"/>
        </w:rPr>
        <w:t>図」</w:t>
      </w:r>
      <w:r w:rsidR="005D30CB">
        <w:rPr>
          <w:rFonts w:hint="eastAsia"/>
        </w:rPr>
        <w:t>に図示した</w:t>
      </w:r>
      <w:r w:rsidR="002B3B4E">
        <w:rPr>
          <w:rFonts w:hint="eastAsia"/>
        </w:rPr>
        <w:t>とおりとする</w:t>
      </w:r>
      <w:r w:rsidRPr="002B3B4E">
        <w:rPr>
          <w:rFonts w:hint="eastAsia"/>
        </w:rPr>
        <w:t>。</w:t>
      </w:r>
    </w:p>
    <w:p w:rsidR="00743D20" w:rsidRPr="00743D20" w:rsidRDefault="00743D20"/>
    <w:p w:rsidR="002B3B4E" w:rsidRPr="007D4F45" w:rsidRDefault="002B3B4E" w:rsidP="002B3B4E">
      <w:pPr>
        <w:rPr>
          <w:rFonts w:asciiTheme="majorEastAsia" w:eastAsiaTheme="majorEastAsia" w:hAnsiTheme="majorEastAsia"/>
        </w:rPr>
      </w:pPr>
      <w:r>
        <w:rPr>
          <w:rFonts w:asciiTheme="majorEastAsia" w:eastAsiaTheme="majorEastAsia" w:hAnsiTheme="majorEastAsia" w:hint="eastAsia"/>
        </w:rPr>
        <w:t>（５）施設周辺や避難経路の点検</w:t>
      </w:r>
    </w:p>
    <w:p w:rsidR="002B3B4E" w:rsidRPr="002B3B4E" w:rsidRDefault="002B3B4E" w:rsidP="002B3B4E">
      <w:pPr>
        <w:ind w:left="840" w:hangingChars="400" w:hanging="840"/>
        <w:rPr>
          <w:rFonts w:asciiTheme="majorEastAsia" w:eastAsiaTheme="majorEastAsia" w:hAnsiTheme="majorEastAsia"/>
        </w:rPr>
      </w:pPr>
      <w:r w:rsidRPr="002B3B4E">
        <w:rPr>
          <w:rFonts w:asciiTheme="majorEastAsia" w:eastAsiaTheme="majorEastAsia" w:hAnsiTheme="majorEastAsia" w:hint="eastAsia"/>
        </w:rPr>
        <w:t xml:space="preserve">　１）施設周辺の点検</w:t>
      </w:r>
    </w:p>
    <w:p w:rsidR="002B3B4E" w:rsidRDefault="002B3B4E" w:rsidP="002B3B4E">
      <w:pPr>
        <w:ind w:left="840" w:hangingChars="400" w:hanging="840"/>
      </w:pPr>
      <w:r>
        <w:rPr>
          <w:rFonts w:hint="eastAsia"/>
        </w:rPr>
        <w:t xml:space="preserve">　　　・施設内の移動時に支障となる物がないか確認し、支障物は速やかに移動する。</w:t>
      </w:r>
    </w:p>
    <w:p w:rsidR="002B3B4E" w:rsidRPr="002B3B4E" w:rsidRDefault="002B3B4E" w:rsidP="002B3B4E">
      <w:pPr>
        <w:ind w:leftChars="100" w:left="840" w:hangingChars="300" w:hanging="630"/>
      </w:pPr>
      <w:r>
        <w:rPr>
          <w:rFonts w:hint="eastAsia"/>
        </w:rPr>
        <w:t xml:space="preserve">　　・</w:t>
      </w:r>
      <w:r>
        <w:rPr>
          <w:rFonts w:hint="eastAsia"/>
        </w:rPr>
        <w:t>[</w:t>
      </w:r>
      <w:r w:rsidRPr="002B3B4E">
        <w:rPr>
          <w:rFonts w:hint="eastAsia"/>
          <w:highlight w:val="yellow"/>
        </w:rPr>
        <w:t>避難場所</w:t>
      </w:r>
      <w:r>
        <w:rPr>
          <w:rFonts w:hint="eastAsia"/>
        </w:rPr>
        <w:t>]</w:t>
      </w:r>
      <w:r>
        <w:rPr>
          <w:rFonts w:hint="eastAsia"/>
        </w:rPr>
        <w:t>に移動する際、施設敷内の樹木や支障物がないか点検を実施し、支障となる樹木は適宜剪定を実施する。</w:t>
      </w:r>
    </w:p>
    <w:p w:rsidR="00743D20" w:rsidRPr="002B3B4E" w:rsidRDefault="002B3B4E">
      <w:pPr>
        <w:rPr>
          <w:rFonts w:asciiTheme="majorEastAsia" w:eastAsiaTheme="majorEastAsia" w:hAnsiTheme="majorEastAsia"/>
        </w:rPr>
      </w:pPr>
      <w:r w:rsidRPr="002B3B4E">
        <w:rPr>
          <w:rFonts w:asciiTheme="majorEastAsia" w:eastAsiaTheme="majorEastAsia" w:hAnsiTheme="majorEastAsia" w:hint="eastAsia"/>
        </w:rPr>
        <w:t xml:space="preserve">　２）</w:t>
      </w:r>
      <w:r>
        <w:rPr>
          <w:rFonts w:asciiTheme="majorEastAsia" w:eastAsiaTheme="majorEastAsia" w:hAnsiTheme="majorEastAsia" w:hint="eastAsia"/>
        </w:rPr>
        <w:t>避難経路の点検　[</w:t>
      </w:r>
      <w:r w:rsidRPr="002B3B4E">
        <w:rPr>
          <w:rFonts w:asciiTheme="majorEastAsia" w:eastAsiaTheme="majorEastAsia" w:hAnsiTheme="majorEastAsia" w:hint="eastAsia"/>
          <w:highlight w:val="yellow"/>
        </w:rPr>
        <w:t>施設外への避難の場合に記入</w:t>
      </w:r>
      <w:r>
        <w:rPr>
          <w:rFonts w:asciiTheme="majorEastAsia" w:eastAsiaTheme="majorEastAsia" w:hAnsiTheme="majorEastAsia" w:hint="eastAsia"/>
        </w:rPr>
        <w:t>]</w:t>
      </w:r>
    </w:p>
    <w:p w:rsidR="00743D20" w:rsidRDefault="002B3B4E" w:rsidP="007832FE">
      <w:pPr>
        <w:ind w:left="840" w:hangingChars="400" w:hanging="840"/>
      </w:pPr>
      <w:r>
        <w:rPr>
          <w:rFonts w:hint="eastAsia"/>
        </w:rPr>
        <w:t xml:space="preserve">　　　・</w:t>
      </w:r>
      <w:r>
        <w:rPr>
          <w:rFonts w:hint="eastAsia"/>
        </w:rPr>
        <w:t>[</w:t>
      </w:r>
      <w:r w:rsidRPr="002B3B4E">
        <w:rPr>
          <w:rFonts w:hint="eastAsia"/>
          <w:highlight w:val="yellow"/>
        </w:rPr>
        <w:t>避難場所</w:t>
      </w:r>
      <w:r>
        <w:rPr>
          <w:rFonts w:hint="eastAsia"/>
        </w:rPr>
        <w:t>]</w:t>
      </w:r>
      <w:r>
        <w:rPr>
          <w:rFonts w:hint="eastAsia"/>
        </w:rPr>
        <w:t>までの</w:t>
      </w:r>
      <w:r w:rsidR="007832FE">
        <w:rPr>
          <w:rFonts w:hint="eastAsia"/>
        </w:rPr>
        <w:t>避難経路を確認するとともに、大雨時に冠水して移動が困難になる箇所等をあらかじめ把握し、施設職員間で情報を共有する。</w:t>
      </w:r>
    </w:p>
    <w:p w:rsidR="007832FE" w:rsidRDefault="007832FE" w:rsidP="007832FE">
      <w:pPr>
        <w:ind w:left="840" w:hangingChars="400" w:hanging="840"/>
      </w:pPr>
    </w:p>
    <w:p w:rsidR="007832FE" w:rsidRPr="007D4F45" w:rsidRDefault="007832FE" w:rsidP="007832FE">
      <w:pPr>
        <w:rPr>
          <w:rFonts w:asciiTheme="majorEastAsia" w:eastAsiaTheme="majorEastAsia" w:hAnsiTheme="majorEastAsia"/>
        </w:rPr>
      </w:pPr>
      <w:r>
        <w:rPr>
          <w:rFonts w:asciiTheme="majorEastAsia" w:eastAsiaTheme="majorEastAsia" w:hAnsiTheme="majorEastAsia" w:hint="eastAsia"/>
        </w:rPr>
        <w:t>（６）避難の実施</w:t>
      </w:r>
    </w:p>
    <w:p w:rsidR="007832FE" w:rsidRDefault="007832FE" w:rsidP="007832FE">
      <w:pPr>
        <w:ind w:left="840" w:hangingChars="400" w:hanging="840"/>
      </w:pPr>
      <w:r>
        <w:rPr>
          <w:rFonts w:hint="eastAsia"/>
        </w:rPr>
        <w:t xml:space="preserve">　　　・</w:t>
      </w:r>
      <w:r w:rsidR="00091347">
        <w:rPr>
          <w:rFonts w:hint="eastAsia"/>
        </w:rPr>
        <w:t>避難にあたっては、指揮班が避難誘導班に</w:t>
      </w:r>
      <w:r w:rsidR="009537C3">
        <w:rPr>
          <w:rFonts w:hint="eastAsia"/>
        </w:rPr>
        <w:t>利用者</w:t>
      </w:r>
      <w:r w:rsidR="00091347">
        <w:rPr>
          <w:rFonts w:hint="eastAsia"/>
        </w:rPr>
        <w:t>等</w:t>
      </w:r>
      <w:r w:rsidR="009537C3">
        <w:rPr>
          <w:rFonts w:hint="eastAsia"/>
        </w:rPr>
        <w:t>の避難誘導を指示する。</w:t>
      </w:r>
    </w:p>
    <w:p w:rsidR="009537C3" w:rsidRDefault="009537C3" w:rsidP="007832FE">
      <w:pPr>
        <w:ind w:left="840" w:hangingChars="400" w:hanging="840"/>
      </w:pPr>
      <w:r>
        <w:rPr>
          <w:rFonts w:hint="eastAsia"/>
        </w:rPr>
        <w:t xml:space="preserve">　　　・避難誘導班は</w:t>
      </w:r>
      <w:r>
        <w:rPr>
          <w:rFonts w:hint="eastAsia"/>
        </w:rPr>
        <w:t>[</w:t>
      </w:r>
      <w:r w:rsidRPr="009537C3">
        <w:rPr>
          <w:rFonts w:hint="eastAsia"/>
          <w:highlight w:val="yellow"/>
        </w:rPr>
        <w:t>口頭、管内放送</w:t>
      </w:r>
      <w:r>
        <w:rPr>
          <w:rFonts w:hint="eastAsia"/>
        </w:rPr>
        <w:t>]</w:t>
      </w:r>
      <w:r>
        <w:rPr>
          <w:rFonts w:hint="eastAsia"/>
        </w:rPr>
        <w:t>で</w:t>
      </w:r>
      <w:r>
        <w:rPr>
          <w:rFonts w:hint="eastAsia"/>
        </w:rPr>
        <w:t>[</w:t>
      </w:r>
      <w:r w:rsidRPr="009537C3">
        <w:rPr>
          <w:rFonts w:hint="eastAsia"/>
          <w:highlight w:val="yellow"/>
        </w:rPr>
        <w:t>「これより（どこへ）、（どうやって）避難を開始します。</w:t>
      </w:r>
      <w:r>
        <w:rPr>
          <w:rFonts w:hint="eastAsia"/>
        </w:rPr>
        <w:t>]</w:t>
      </w:r>
      <w:r w:rsidR="00091347">
        <w:rPr>
          <w:rFonts w:hint="eastAsia"/>
        </w:rPr>
        <w:t>と、施設職員及び</w:t>
      </w:r>
      <w:r>
        <w:rPr>
          <w:rFonts w:hint="eastAsia"/>
        </w:rPr>
        <w:t>利用者</w:t>
      </w:r>
      <w:r w:rsidR="00091347">
        <w:rPr>
          <w:rFonts w:hint="eastAsia"/>
        </w:rPr>
        <w:t>等</w:t>
      </w:r>
      <w:r>
        <w:rPr>
          <w:rFonts w:hint="eastAsia"/>
        </w:rPr>
        <w:t>に周知する。</w:t>
      </w:r>
    </w:p>
    <w:p w:rsidR="009537C3" w:rsidRPr="002B3B4E" w:rsidRDefault="009537C3" w:rsidP="007832FE">
      <w:pPr>
        <w:ind w:left="840" w:hangingChars="400" w:hanging="840"/>
      </w:pPr>
      <w:r>
        <w:rPr>
          <w:rFonts w:hint="eastAsia"/>
        </w:rPr>
        <w:t xml:space="preserve">　　　</w:t>
      </w:r>
      <w:r w:rsidR="00091347">
        <w:rPr>
          <w:rFonts w:hint="eastAsia"/>
        </w:rPr>
        <w:t>・避難誘導班は、</w:t>
      </w:r>
      <w:r>
        <w:rPr>
          <w:rFonts w:hint="eastAsia"/>
        </w:rPr>
        <w:t>利用者</w:t>
      </w:r>
      <w:r w:rsidR="00091347">
        <w:rPr>
          <w:rFonts w:hint="eastAsia"/>
        </w:rPr>
        <w:t>等に避難開始を周知した後、「（３）避難方法」に記載した方法で</w:t>
      </w:r>
      <w:r>
        <w:rPr>
          <w:rFonts w:hint="eastAsia"/>
        </w:rPr>
        <w:t>利用者</w:t>
      </w:r>
      <w:r w:rsidR="00091347">
        <w:rPr>
          <w:rFonts w:hint="eastAsia"/>
        </w:rPr>
        <w:t>等</w:t>
      </w:r>
      <w:r>
        <w:rPr>
          <w:rFonts w:hint="eastAsia"/>
        </w:rPr>
        <w:t>を避難場所まで避難誘導する。</w:t>
      </w:r>
    </w:p>
    <w:p w:rsidR="006C01F1" w:rsidRPr="009537C3" w:rsidRDefault="006C01F1"/>
    <w:p w:rsidR="00960A12" w:rsidRDefault="00960A12">
      <w:pPr>
        <w:rPr>
          <w:rFonts w:asciiTheme="majorEastAsia" w:eastAsiaTheme="majorEastAsia" w:hAnsiTheme="majorEastAsia"/>
        </w:rPr>
      </w:pPr>
      <w:r w:rsidRPr="00960A12">
        <w:rPr>
          <w:rFonts w:asciiTheme="majorEastAsia" w:eastAsiaTheme="majorEastAsia" w:hAnsiTheme="majorEastAsia" w:hint="eastAsia"/>
        </w:rPr>
        <w:t>４．避難の確保を図るための施設の整備に関する事項</w:t>
      </w:r>
    </w:p>
    <w:p w:rsidR="009537C3" w:rsidRDefault="009537C3">
      <w:pPr>
        <w:rPr>
          <w:rFonts w:asciiTheme="majorEastAsia" w:eastAsiaTheme="majorEastAsia" w:hAnsiTheme="majorEastAsia"/>
        </w:rPr>
      </w:pPr>
      <w:r>
        <w:rPr>
          <w:rFonts w:asciiTheme="majorEastAsia" w:eastAsiaTheme="majorEastAsia" w:hAnsiTheme="majorEastAsia" w:hint="eastAsia"/>
        </w:rPr>
        <w:t>（</w:t>
      </w:r>
      <w:r w:rsidR="00A15FDF">
        <w:rPr>
          <w:rFonts w:asciiTheme="majorEastAsia" w:eastAsiaTheme="majorEastAsia" w:hAnsiTheme="majorEastAsia" w:hint="eastAsia"/>
        </w:rPr>
        <w:t>１）停電時</w:t>
      </w:r>
      <w:r w:rsidR="00B74A7B">
        <w:rPr>
          <w:rFonts w:asciiTheme="majorEastAsia" w:eastAsiaTheme="majorEastAsia" w:hAnsiTheme="majorEastAsia" w:hint="eastAsia"/>
        </w:rPr>
        <w:t>対応設備</w:t>
      </w:r>
      <w:r w:rsidR="00A15FDF">
        <w:rPr>
          <w:rFonts w:asciiTheme="majorEastAsia" w:eastAsiaTheme="majorEastAsia" w:hAnsiTheme="majorEastAsia" w:hint="eastAsia"/>
        </w:rPr>
        <w:t>の整備</w:t>
      </w:r>
    </w:p>
    <w:p w:rsidR="009537C3" w:rsidRDefault="00091347" w:rsidP="00091347">
      <w:pPr>
        <w:ind w:leftChars="105" w:left="850" w:hangingChars="300" w:hanging="630"/>
        <w:rPr>
          <w:rFonts w:asciiTheme="minorEastAsia" w:hAnsiTheme="minorEastAsia"/>
        </w:rPr>
      </w:pPr>
      <w:r>
        <w:rPr>
          <w:rFonts w:asciiTheme="minorEastAsia" w:hAnsiTheme="minorEastAsia" w:hint="eastAsia"/>
        </w:rPr>
        <w:t xml:space="preserve">　　</w:t>
      </w:r>
      <w:r w:rsidR="00674F39">
        <w:rPr>
          <w:rFonts w:asciiTheme="minorEastAsia" w:hAnsiTheme="minorEastAsia" w:hint="eastAsia"/>
        </w:rPr>
        <w:t>・停電に備え、自家発電装置（発電機）</w:t>
      </w:r>
      <w:r w:rsidR="00B74A7B">
        <w:rPr>
          <w:rFonts w:asciiTheme="minorEastAsia" w:hAnsiTheme="minorEastAsia" w:hint="eastAsia"/>
        </w:rPr>
        <w:t>を導入し、発電機に必要な燃料などを備蓄し、</w:t>
      </w:r>
      <w:r>
        <w:rPr>
          <w:rFonts w:asciiTheme="minorEastAsia" w:hAnsiTheme="minorEastAsia" w:hint="eastAsia"/>
        </w:rPr>
        <w:t xml:space="preserve">　　</w:t>
      </w:r>
      <w:r w:rsidR="00B74A7B">
        <w:rPr>
          <w:rFonts w:asciiTheme="minorEastAsia" w:hAnsiTheme="minorEastAsia" w:hint="eastAsia"/>
        </w:rPr>
        <w:t>維持管理に努める。</w:t>
      </w:r>
    </w:p>
    <w:p w:rsidR="009537C3" w:rsidRDefault="009537C3" w:rsidP="009537C3">
      <w:pPr>
        <w:rPr>
          <w:rFonts w:asciiTheme="minorEastAsia" w:hAnsiTheme="minorEastAsia"/>
        </w:rPr>
      </w:pPr>
    </w:p>
    <w:p w:rsidR="009537C3" w:rsidRPr="00B74A7B" w:rsidRDefault="00B74A7B" w:rsidP="009537C3">
      <w:pPr>
        <w:rPr>
          <w:rFonts w:asciiTheme="majorEastAsia" w:eastAsiaTheme="majorEastAsia" w:hAnsiTheme="majorEastAsia"/>
        </w:rPr>
      </w:pPr>
      <w:r w:rsidRPr="00B74A7B">
        <w:rPr>
          <w:rFonts w:asciiTheme="majorEastAsia" w:eastAsiaTheme="majorEastAsia" w:hAnsiTheme="majorEastAsia" w:hint="eastAsia"/>
        </w:rPr>
        <w:lastRenderedPageBreak/>
        <w:t>（２）</w:t>
      </w:r>
      <w:r>
        <w:rPr>
          <w:rFonts w:asciiTheme="majorEastAsia" w:eastAsiaTheme="majorEastAsia" w:hAnsiTheme="majorEastAsia" w:hint="eastAsia"/>
        </w:rPr>
        <w:t>避難確保資</w:t>
      </w:r>
      <w:r w:rsidR="00A15FDF">
        <w:rPr>
          <w:rFonts w:asciiTheme="majorEastAsia" w:eastAsiaTheme="majorEastAsia" w:hAnsiTheme="majorEastAsia" w:hint="eastAsia"/>
        </w:rPr>
        <w:t>器</w:t>
      </w:r>
      <w:r>
        <w:rPr>
          <w:rFonts w:asciiTheme="majorEastAsia" w:eastAsiaTheme="majorEastAsia" w:hAnsiTheme="majorEastAsia" w:hint="eastAsia"/>
        </w:rPr>
        <w:t>材の整備</w:t>
      </w:r>
    </w:p>
    <w:p w:rsidR="00960A12" w:rsidRPr="00960A12" w:rsidRDefault="00A15FDF" w:rsidP="002232A0">
      <w:pPr>
        <w:ind w:leftChars="305" w:left="850" w:hangingChars="100" w:hanging="210"/>
        <w:rPr>
          <w:rFonts w:asciiTheme="minorEastAsia" w:hAnsiTheme="minorEastAsia"/>
        </w:rPr>
      </w:pPr>
      <w:r>
        <w:rPr>
          <w:rFonts w:asciiTheme="minorEastAsia" w:hAnsiTheme="minorEastAsia" w:hint="eastAsia"/>
        </w:rPr>
        <w:t>・</w:t>
      </w:r>
      <w:r w:rsidR="00960A12">
        <w:rPr>
          <w:rFonts w:asciiTheme="minorEastAsia" w:hAnsiTheme="minorEastAsia" w:hint="eastAsia"/>
        </w:rPr>
        <w:t>情報収集及び伝達、</w:t>
      </w:r>
      <w:r w:rsidR="00600B1D">
        <w:rPr>
          <w:rFonts w:asciiTheme="minorEastAsia" w:hAnsiTheme="minorEastAsia" w:hint="eastAsia"/>
        </w:rPr>
        <w:t>避難誘導の際に使用する設備</w:t>
      </w:r>
      <w:r w:rsidR="002232A0">
        <w:rPr>
          <w:rFonts w:asciiTheme="minorEastAsia" w:hAnsiTheme="minorEastAsia" w:hint="eastAsia"/>
        </w:rPr>
        <w:t>及び資器材として、次表</w:t>
      </w:r>
      <w:r w:rsidR="001A6FE8">
        <w:rPr>
          <w:rFonts w:asciiTheme="minorEastAsia" w:hAnsiTheme="minorEastAsia" w:hint="eastAsia"/>
        </w:rPr>
        <w:t>に示すものを備蓄し、維持管理に努める</w:t>
      </w:r>
    </w:p>
    <w:p w:rsidR="00960A12" w:rsidRPr="00960A12" w:rsidRDefault="00960A12">
      <w:pPr>
        <w:rPr>
          <w:rFonts w:asciiTheme="minorEastAsia" w:hAnsiTheme="minorEastAsia"/>
        </w:rPr>
      </w:pPr>
    </w:p>
    <w:p w:rsidR="00960A12" w:rsidRPr="001A6FE8" w:rsidRDefault="001A6FE8" w:rsidP="001A6FE8">
      <w:pPr>
        <w:jc w:val="center"/>
        <w:rPr>
          <w:rFonts w:asciiTheme="majorEastAsia" w:eastAsiaTheme="majorEastAsia" w:hAnsiTheme="majorEastAsia"/>
        </w:rPr>
      </w:pPr>
      <w:r w:rsidRPr="001A6FE8">
        <w:rPr>
          <w:rFonts w:asciiTheme="majorEastAsia" w:eastAsiaTheme="majorEastAsia" w:hAnsiTheme="majorEastAsia" w:hint="eastAsia"/>
        </w:rPr>
        <w:t>表</w:t>
      </w:r>
      <w:r w:rsidR="002232A0">
        <w:rPr>
          <w:rFonts w:asciiTheme="majorEastAsia" w:eastAsiaTheme="majorEastAsia" w:hAnsiTheme="majorEastAsia" w:hint="eastAsia"/>
        </w:rPr>
        <w:t>－８</w:t>
      </w:r>
      <w:r w:rsidRPr="001A6FE8">
        <w:rPr>
          <w:rFonts w:asciiTheme="majorEastAsia" w:eastAsiaTheme="majorEastAsia" w:hAnsiTheme="majorEastAsia" w:hint="eastAsia"/>
        </w:rPr>
        <w:t xml:space="preserve">　避難確保資器材等一覧表</w:t>
      </w:r>
    </w:p>
    <w:tbl>
      <w:tblPr>
        <w:tblStyle w:val="aa"/>
        <w:tblW w:w="0" w:type="auto"/>
        <w:tblInd w:w="250" w:type="dxa"/>
        <w:tblLook w:val="04A0" w:firstRow="1" w:lastRow="0" w:firstColumn="1" w:lastColumn="0" w:noHBand="0" w:noVBand="1"/>
      </w:tblPr>
      <w:tblGrid>
        <w:gridCol w:w="1843"/>
        <w:gridCol w:w="6892"/>
      </w:tblGrid>
      <w:tr w:rsidR="001A6FE8" w:rsidTr="001A6FE8">
        <w:tc>
          <w:tcPr>
            <w:tcW w:w="1843" w:type="dxa"/>
          </w:tcPr>
          <w:p w:rsidR="001A6FE8" w:rsidRPr="001A6FE8" w:rsidRDefault="001A6FE8" w:rsidP="001A6FE8">
            <w:pPr>
              <w:jc w:val="center"/>
              <w:rPr>
                <w:rFonts w:asciiTheme="majorEastAsia" w:eastAsiaTheme="majorEastAsia" w:hAnsiTheme="majorEastAsia"/>
                <w:sz w:val="18"/>
                <w:szCs w:val="18"/>
              </w:rPr>
            </w:pPr>
            <w:r w:rsidRPr="001A6FE8">
              <w:rPr>
                <w:rFonts w:asciiTheme="majorEastAsia" w:eastAsiaTheme="majorEastAsia" w:hAnsiTheme="majorEastAsia" w:hint="eastAsia"/>
                <w:sz w:val="18"/>
                <w:szCs w:val="18"/>
              </w:rPr>
              <w:t>活動の区分</w:t>
            </w:r>
          </w:p>
        </w:tc>
        <w:tc>
          <w:tcPr>
            <w:tcW w:w="6892" w:type="dxa"/>
          </w:tcPr>
          <w:p w:rsidR="001A6FE8" w:rsidRPr="001A6FE8" w:rsidRDefault="001A6FE8" w:rsidP="001A6FE8">
            <w:pPr>
              <w:jc w:val="center"/>
              <w:rPr>
                <w:rFonts w:asciiTheme="majorEastAsia" w:eastAsiaTheme="majorEastAsia" w:hAnsiTheme="majorEastAsia"/>
                <w:sz w:val="18"/>
                <w:szCs w:val="18"/>
              </w:rPr>
            </w:pPr>
            <w:r w:rsidRPr="001A6FE8">
              <w:rPr>
                <w:rFonts w:asciiTheme="majorEastAsia" w:eastAsiaTheme="majorEastAsia" w:hAnsiTheme="majorEastAsia" w:hint="eastAsia"/>
                <w:sz w:val="18"/>
                <w:szCs w:val="18"/>
              </w:rPr>
              <w:t>使用する設備又は資器材</w:t>
            </w:r>
          </w:p>
        </w:tc>
      </w:tr>
      <w:tr w:rsidR="001A6FE8" w:rsidTr="001A6FE8">
        <w:tc>
          <w:tcPr>
            <w:tcW w:w="1843" w:type="dxa"/>
          </w:tcPr>
          <w:p w:rsidR="001A6FE8" w:rsidRPr="001A6FE8" w:rsidRDefault="0089370B" w:rsidP="0089370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情報収集・伝達</w:t>
            </w:r>
          </w:p>
        </w:tc>
        <w:tc>
          <w:tcPr>
            <w:tcW w:w="6892" w:type="dxa"/>
          </w:tcPr>
          <w:p w:rsidR="001A6FE8" w:rsidRPr="001A6FE8" w:rsidRDefault="00264C90">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89370B" w:rsidRPr="00264C90">
              <w:rPr>
                <w:rFonts w:asciiTheme="majorEastAsia" w:eastAsiaTheme="majorEastAsia" w:hAnsiTheme="majorEastAsia" w:hint="eastAsia"/>
                <w:sz w:val="18"/>
                <w:szCs w:val="18"/>
                <w:highlight w:val="yellow"/>
              </w:rPr>
              <w:t>テレビ、ラジオ、</w:t>
            </w:r>
            <w:r w:rsidR="00A15FDF" w:rsidRPr="00264C90">
              <w:rPr>
                <w:rFonts w:asciiTheme="majorEastAsia" w:eastAsiaTheme="majorEastAsia" w:hAnsiTheme="majorEastAsia" w:hint="eastAsia"/>
                <w:sz w:val="18"/>
                <w:szCs w:val="18"/>
                <w:highlight w:val="yellow"/>
              </w:rPr>
              <w:t>タブレット、ファックス、</w:t>
            </w:r>
            <w:r w:rsidR="0089370B" w:rsidRPr="00264C90">
              <w:rPr>
                <w:rFonts w:asciiTheme="majorEastAsia" w:eastAsiaTheme="majorEastAsia" w:hAnsiTheme="majorEastAsia" w:hint="eastAsia"/>
                <w:sz w:val="18"/>
                <w:szCs w:val="18"/>
                <w:highlight w:val="yellow"/>
              </w:rPr>
              <w:t>携帯電話、</w:t>
            </w:r>
            <w:r w:rsidR="00A15FDF" w:rsidRPr="00264C90">
              <w:rPr>
                <w:rFonts w:asciiTheme="majorEastAsia" w:eastAsiaTheme="majorEastAsia" w:hAnsiTheme="majorEastAsia" w:hint="eastAsia"/>
                <w:sz w:val="18"/>
                <w:szCs w:val="18"/>
                <w:highlight w:val="yellow"/>
              </w:rPr>
              <w:t>懐中電灯、電池、携帯電話</w:t>
            </w:r>
            <w:r w:rsidR="0089370B" w:rsidRPr="00264C90">
              <w:rPr>
                <w:rFonts w:asciiTheme="majorEastAsia" w:eastAsiaTheme="majorEastAsia" w:hAnsiTheme="majorEastAsia" w:hint="eastAsia"/>
                <w:sz w:val="18"/>
                <w:szCs w:val="18"/>
                <w:highlight w:val="yellow"/>
              </w:rPr>
              <w:t>用バッテリー</w:t>
            </w:r>
            <w:r>
              <w:rPr>
                <w:rFonts w:asciiTheme="majorEastAsia" w:eastAsiaTheme="majorEastAsia" w:hAnsiTheme="majorEastAsia" w:hint="eastAsia"/>
                <w:sz w:val="18"/>
                <w:szCs w:val="18"/>
              </w:rPr>
              <w:t>]</w:t>
            </w:r>
          </w:p>
        </w:tc>
      </w:tr>
      <w:tr w:rsidR="001A6FE8" w:rsidTr="001A6FE8">
        <w:tc>
          <w:tcPr>
            <w:tcW w:w="1843" w:type="dxa"/>
          </w:tcPr>
          <w:p w:rsidR="001A6FE8" w:rsidRPr="001A6FE8" w:rsidRDefault="0089370B" w:rsidP="0089370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避難誘導</w:t>
            </w:r>
          </w:p>
        </w:tc>
        <w:tc>
          <w:tcPr>
            <w:tcW w:w="6892" w:type="dxa"/>
          </w:tcPr>
          <w:p w:rsidR="0089370B" w:rsidRPr="0089370B" w:rsidRDefault="00264C90">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A15FDF" w:rsidRPr="00264C90">
              <w:rPr>
                <w:rFonts w:asciiTheme="majorEastAsia" w:eastAsiaTheme="majorEastAsia" w:hAnsiTheme="majorEastAsia" w:hint="eastAsia"/>
                <w:sz w:val="18"/>
                <w:szCs w:val="18"/>
                <w:highlight w:val="yellow"/>
              </w:rPr>
              <w:t>名簿（施設職員</w:t>
            </w:r>
            <w:r w:rsidR="0089370B" w:rsidRPr="00264C90">
              <w:rPr>
                <w:rFonts w:asciiTheme="majorEastAsia" w:eastAsiaTheme="majorEastAsia" w:hAnsiTheme="majorEastAsia" w:hint="eastAsia"/>
                <w:sz w:val="18"/>
                <w:szCs w:val="18"/>
                <w:highlight w:val="yellow"/>
              </w:rPr>
              <w:t>、</w:t>
            </w:r>
            <w:r w:rsidR="00A15FDF" w:rsidRPr="00264C90">
              <w:rPr>
                <w:rFonts w:asciiTheme="majorEastAsia" w:eastAsiaTheme="majorEastAsia" w:hAnsiTheme="majorEastAsia" w:hint="eastAsia"/>
                <w:sz w:val="18"/>
                <w:szCs w:val="18"/>
                <w:highlight w:val="yellow"/>
              </w:rPr>
              <w:t>利用者等）、案内旗、</w:t>
            </w:r>
            <w:r w:rsidR="004F7AA9" w:rsidRPr="00264C90">
              <w:rPr>
                <w:rFonts w:asciiTheme="majorEastAsia" w:eastAsiaTheme="majorEastAsia" w:hAnsiTheme="majorEastAsia" w:hint="eastAsia"/>
                <w:sz w:val="18"/>
                <w:szCs w:val="18"/>
                <w:highlight w:val="yellow"/>
              </w:rPr>
              <w:t>タブレット、携帯電</w:t>
            </w:r>
            <w:r w:rsidR="00600B1D">
              <w:rPr>
                <w:rFonts w:asciiTheme="majorEastAsia" w:eastAsiaTheme="majorEastAsia" w:hAnsiTheme="majorEastAsia" w:hint="eastAsia"/>
                <w:sz w:val="18"/>
                <w:szCs w:val="18"/>
                <w:highlight w:val="yellow"/>
              </w:rPr>
              <w:t>話、懐中電灯、</w:t>
            </w:r>
            <w:r w:rsidR="004F7AA9" w:rsidRPr="00264C90">
              <w:rPr>
                <w:rFonts w:asciiTheme="majorEastAsia" w:eastAsiaTheme="majorEastAsia" w:hAnsiTheme="majorEastAsia" w:hint="eastAsia"/>
                <w:sz w:val="18"/>
                <w:szCs w:val="18"/>
                <w:highlight w:val="yellow"/>
              </w:rPr>
              <w:t>拡声器</w:t>
            </w:r>
            <w:r w:rsidR="0089370B" w:rsidRPr="00264C90">
              <w:rPr>
                <w:rFonts w:asciiTheme="majorEastAsia" w:eastAsiaTheme="majorEastAsia" w:hAnsiTheme="majorEastAsia" w:hint="eastAsia"/>
                <w:sz w:val="18"/>
                <w:szCs w:val="18"/>
                <w:highlight w:val="yellow"/>
              </w:rPr>
              <w:t>、</w:t>
            </w:r>
            <w:r w:rsidR="004F7AA9" w:rsidRPr="00264C90">
              <w:rPr>
                <w:rFonts w:asciiTheme="majorEastAsia" w:eastAsiaTheme="majorEastAsia" w:hAnsiTheme="majorEastAsia" w:hint="eastAsia"/>
                <w:sz w:val="18"/>
                <w:szCs w:val="18"/>
                <w:highlight w:val="yellow"/>
              </w:rPr>
              <w:t>電池式照明器具、電池、携帯電話</w:t>
            </w:r>
            <w:r w:rsidR="00600B1D">
              <w:rPr>
                <w:rFonts w:asciiTheme="majorEastAsia" w:eastAsiaTheme="majorEastAsia" w:hAnsiTheme="majorEastAsia" w:hint="eastAsia"/>
                <w:sz w:val="18"/>
                <w:szCs w:val="18"/>
                <w:highlight w:val="yellow"/>
              </w:rPr>
              <w:t>用</w:t>
            </w:r>
            <w:r w:rsidR="00B13EA7">
              <w:rPr>
                <w:rFonts w:asciiTheme="majorEastAsia" w:eastAsiaTheme="majorEastAsia" w:hAnsiTheme="majorEastAsia" w:hint="eastAsia"/>
                <w:sz w:val="18"/>
                <w:szCs w:val="18"/>
                <w:highlight w:val="yellow"/>
              </w:rPr>
              <w:t>バッテリー、ライフジャケット</w:t>
            </w:r>
            <w:r w:rsidR="004F7AA9" w:rsidRPr="00264C90">
              <w:rPr>
                <w:rFonts w:asciiTheme="majorEastAsia" w:eastAsiaTheme="majorEastAsia" w:hAnsiTheme="majorEastAsia" w:hint="eastAsia"/>
                <w:sz w:val="18"/>
                <w:szCs w:val="18"/>
                <w:highlight w:val="yellow"/>
              </w:rPr>
              <w:t>、車椅子、担架、大人用紙おむつ、常備薬、水、食料、寝具、防寒着</w:t>
            </w:r>
            <w:r>
              <w:rPr>
                <w:rFonts w:asciiTheme="majorEastAsia" w:eastAsiaTheme="majorEastAsia" w:hAnsiTheme="majorEastAsia" w:hint="eastAsia"/>
                <w:sz w:val="18"/>
                <w:szCs w:val="18"/>
              </w:rPr>
              <w:t>]</w:t>
            </w:r>
          </w:p>
        </w:tc>
      </w:tr>
    </w:tbl>
    <w:p w:rsidR="001A6FE8" w:rsidRDefault="001A6FE8">
      <w:pPr>
        <w:rPr>
          <w:rFonts w:asciiTheme="minorEastAsia" w:hAnsiTheme="minorEastAsia"/>
        </w:rPr>
      </w:pPr>
    </w:p>
    <w:p w:rsidR="0089370B" w:rsidRPr="0089370B" w:rsidRDefault="0089370B">
      <w:pPr>
        <w:rPr>
          <w:rFonts w:asciiTheme="majorEastAsia" w:eastAsiaTheme="majorEastAsia" w:hAnsiTheme="majorEastAsia"/>
        </w:rPr>
      </w:pPr>
      <w:r w:rsidRPr="0089370B">
        <w:rPr>
          <w:rFonts w:asciiTheme="majorEastAsia" w:eastAsiaTheme="majorEastAsia" w:hAnsiTheme="majorEastAsia" w:hint="eastAsia"/>
        </w:rPr>
        <w:t>５．防災教育及び訓練の実施に関する事項</w:t>
      </w:r>
    </w:p>
    <w:p w:rsidR="0089370B" w:rsidRPr="0089370B" w:rsidRDefault="0089370B">
      <w:pPr>
        <w:rPr>
          <w:rFonts w:asciiTheme="majorEastAsia" w:eastAsiaTheme="majorEastAsia" w:hAnsiTheme="majorEastAsia"/>
        </w:rPr>
      </w:pPr>
      <w:r w:rsidRPr="0089370B">
        <w:rPr>
          <w:rFonts w:asciiTheme="majorEastAsia" w:eastAsiaTheme="majorEastAsia" w:hAnsiTheme="majorEastAsia" w:hint="eastAsia"/>
        </w:rPr>
        <w:t>（１）防災教育</w:t>
      </w:r>
    </w:p>
    <w:p w:rsidR="00600B1D" w:rsidRDefault="0089370B" w:rsidP="00600B1D">
      <w:pPr>
        <w:ind w:leftChars="-67" w:left="567" w:hangingChars="337" w:hanging="708"/>
        <w:rPr>
          <w:rFonts w:asciiTheme="minorEastAsia" w:hAnsiTheme="minorEastAsia"/>
        </w:rPr>
      </w:pPr>
      <w:r>
        <w:rPr>
          <w:rFonts w:asciiTheme="minorEastAsia" w:hAnsiTheme="minorEastAsia" w:hint="eastAsia"/>
        </w:rPr>
        <w:t xml:space="preserve">　</w:t>
      </w:r>
      <w:r w:rsidR="00600B1D">
        <w:rPr>
          <w:rFonts w:asciiTheme="minorEastAsia" w:hAnsiTheme="minorEastAsia" w:hint="eastAsia"/>
        </w:rPr>
        <w:t xml:space="preserve">　　</w:t>
      </w:r>
      <w:r w:rsidR="00AE3C33">
        <w:rPr>
          <w:rFonts w:asciiTheme="minorEastAsia" w:hAnsiTheme="minorEastAsia" w:hint="eastAsia"/>
        </w:rPr>
        <w:t>・</w:t>
      </w:r>
      <w:r w:rsidR="0071071F">
        <w:rPr>
          <w:rFonts w:asciiTheme="minorEastAsia" w:hAnsiTheme="minorEastAsia" w:hint="eastAsia"/>
        </w:rPr>
        <w:t>施設管理者</w:t>
      </w:r>
      <w:r>
        <w:rPr>
          <w:rFonts w:asciiTheme="minorEastAsia" w:hAnsiTheme="minorEastAsia" w:hint="eastAsia"/>
        </w:rPr>
        <w:t>は、土砂災害</w:t>
      </w:r>
      <w:r w:rsidR="00600B1D">
        <w:rPr>
          <w:rFonts w:asciiTheme="minorEastAsia" w:hAnsiTheme="minorEastAsia" w:hint="eastAsia"/>
        </w:rPr>
        <w:t xml:space="preserve">の危険性や前兆現象等、警戒避難体制に関する事項について、　　</w:t>
      </w:r>
    </w:p>
    <w:p w:rsidR="00145F22" w:rsidRDefault="00600B1D" w:rsidP="00145F22">
      <w:pPr>
        <w:ind w:left="708" w:hangingChars="337" w:hanging="708"/>
        <w:rPr>
          <w:rFonts w:asciiTheme="minorEastAsia" w:hAnsiTheme="minorEastAsia"/>
        </w:rPr>
      </w:pPr>
      <w:r>
        <w:rPr>
          <w:rFonts w:asciiTheme="minorEastAsia" w:hAnsiTheme="minorEastAsia" w:hint="eastAsia"/>
        </w:rPr>
        <w:t xml:space="preserve">　　　</w:t>
      </w:r>
      <w:r w:rsidR="00145F22">
        <w:rPr>
          <w:rFonts w:asciiTheme="minorEastAsia" w:hAnsiTheme="minorEastAsia" w:hint="eastAsia"/>
        </w:rPr>
        <w:tab/>
      </w:r>
      <w:r w:rsidR="0071071F">
        <w:rPr>
          <w:rFonts w:asciiTheme="minorEastAsia" w:hAnsiTheme="minorEastAsia" w:hint="eastAsia"/>
        </w:rPr>
        <w:t>施設職員</w:t>
      </w:r>
      <w:r w:rsidR="0089370B">
        <w:rPr>
          <w:rFonts w:asciiTheme="minorEastAsia" w:hAnsiTheme="minorEastAsia" w:hint="eastAsia"/>
        </w:rPr>
        <w:t>に対して研修を行い、情報伝達や自主避難の重要性を理解するよう努める。研修は、</w:t>
      </w:r>
      <w:r w:rsidR="002C6FD4">
        <w:rPr>
          <w:rFonts w:asciiTheme="minorEastAsia" w:hAnsiTheme="minorEastAsia" w:hint="eastAsia"/>
        </w:rPr>
        <w:t>訓練と合わせて実施を計画することを基本とする。</w:t>
      </w:r>
    </w:p>
    <w:p w:rsidR="002C6FD4" w:rsidRDefault="00145F22" w:rsidP="00145F22">
      <w:pPr>
        <w:ind w:left="708" w:hangingChars="337" w:hanging="708"/>
        <w:rPr>
          <w:rFonts w:asciiTheme="minorEastAsia" w:hAnsiTheme="minorEastAsia"/>
        </w:rPr>
      </w:pPr>
      <w:r>
        <w:rPr>
          <w:rFonts w:asciiTheme="minorEastAsia" w:hAnsiTheme="minorEastAsia" w:hint="eastAsia"/>
        </w:rPr>
        <w:t xml:space="preserve">　　　</w:t>
      </w:r>
      <w:r>
        <w:rPr>
          <w:rFonts w:asciiTheme="minorEastAsia" w:hAnsiTheme="minorEastAsia" w:hint="eastAsia"/>
        </w:rPr>
        <w:tab/>
      </w:r>
      <w:r w:rsidR="002C6FD4">
        <w:rPr>
          <w:rFonts w:asciiTheme="minorEastAsia" w:hAnsiTheme="minorEastAsia" w:hint="eastAsia"/>
        </w:rPr>
        <w:t>その主な内容は以下のとおり。</w:t>
      </w:r>
    </w:p>
    <w:p w:rsidR="002C6FD4" w:rsidRDefault="002C6FD4">
      <w:pPr>
        <w:rPr>
          <w:rFonts w:asciiTheme="minorEastAsia" w:hAnsiTheme="minorEastAsia"/>
        </w:rPr>
      </w:pPr>
      <w:r>
        <w:rPr>
          <w:rFonts w:asciiTheme="minorEastAsia" w:hAnsiTheme="minorEastAsia" w:hint="eastAsia"/>
        </w:rPr>
        <w:t xml:space="preserve">　　　　　①土砂災害の前兆現象について</w:t>
      </w:r>
    </w:p>
    <w:p w:rsidR="002C6FD4" w:rsidRDefault="002C6FD4">
      <w:pPr>
        <w:rPr>
          <w:rFonts w:asciiTheme="minorEastAsia" w:hAnsiTheme="minorEastAsia"/>
        </w:rPr>
      </w:pPr>
      <w:r>
        <w:rPr>
          <w:rFonts w:asciiTheme="minorEastAsia" w:hAnsiTheme="minorEastAsia" w:hint="eastAsia"/>
        </w:rPr>
        <w:t xml:space="preserve">　　　　　②情報収集及び伝達体制</w:t>
      </w:r>
    </w:p>
    <w:p w:rsidR="002C6FD4" w:rsidRDefault="002C6FD4">
      <w:pPr>
        <w:rPr>
          <w:rFonts w:asciiTheme="minorEastAsia" w:hAnsiTheme="minorEastAsia"/>
        </w:rPr>
      </w:pPr>
      <w:r>
        <w:rPr>
          <w:rFonts w:asciiTheme="minorEastAsia" w:hAnsiTheme="minorEastAsia" w:hint="eastAsia"/>
        </w:rPr>
        <w:t xml:space="preserve">　　　　　③避難判断・誘導</w:t>
      </w:r>
    </w:p>
    <w:p w:rsidR="002C6FD4" w:rsidRDefault="00145F22" w:rsidP="002C6FD4">
      <w:pPr>
        <w:ind w:firstLineChars="500" w:firstLine="1050"/>
        <w:rPr>
          <w:rFonts w:asciiTheme="minorEastAsia" w:hAnsiTheme="minorEastAsia"/>
        </w:rPr>
      </w:pPr>
      <w:r>
        <w:rPr>
          <w:rFonts w:asciiTheme="minorEastAsia" w:hAnsiTheme="minorEastAsia" w:hint="eastAsia"/>
        </w:rPr>
        <w:t>④</w:t>
      </w:r>
      <w:r w:rsidR="002C6FD4">
        <w:rPr>
          <w:rFonts w:asciiTheme="minorEastAsia" w:hAnsiTheme="minorEastAsia" w:hint="eastAsia"/>
        </w:rPr>
        <w:t>避難確保計画の周知</w:t>
      </w:r>
    </w:p>
    <w:p w:rsidR="002C6FD4" w:rsidRDefault="002C6FD4">
      <w:pPr>
        <w:rPr>
          <w:rFonts w:asciiTheme="minorEastAsia" w:hAnsiTheme="minorEastAsia"/>
        </w:rPr>
      </w:pPr>
      <w:r>
        <w:rPr>
          <w:rFonts w:asciiTheme="minorEastAsia" w:hAnsiTheme="minorEastAsia" w:hint="eastAsia"/>
        </w:rPr>
        <w:t xml:space="preserve">　　　　　</w:t>
      </w:r>
    </w:p>
    <w:p w:rsidR="002C6FD4" w:rsidRPr="002C6FD4" w:rsidRDefault="002C6FD4">
      <w:pPr>
        <w:rPr>
          <w:rFonts w:asciiTheme="majorEastAsia" w:eastAsiaTheme="majorEastAsia" w:hAnsiTheme="majorEastAsia"/>
        </w:rPr>
      </w:pPr>
      <w:r w:rsidRPr="002C6FD4">
        <w:rPr>
          <w:rFonts w:asciiTheme="majorEastAsia" w:eastAsiaTheme="majorEastAsia" w:hAnsiTheme="majorEastAsia" w:hint="eastAsia"/>
        </w:rPr>
        <w:t>（２）訓練</w:t>
      </w:r>
    </w:p>
    <w:p w:rsidR="002C6FD4" w:rsidRDefault="00AE3C33" w:rsidP="00AE3C33">
      <w:pPr>
        <w:ind w:firstLineChars="300" w:firstLine="630"/>
        <w:rPr>
          <w:rFonts w:asciiTheme="minorEastAsia" w:hAnsiTheme="minorEastAsia"/>
        </w:rPr>
      </w:pPr>
      <w:r>
        <w:rPr>
          <w:rFonts w:asciiTheme="minorEastAsia" w:hAnsiTheme="minorEastAsia" w:hint="eastAsia"/>
        </w:rPr>
        <w:t>・</w:t>
      </w:r>
      <w:r w:rsidR="002C6FD4">
        <w:rPr>
          <w:rFonts w:asciiTheme="minorEastAsia" w:hAnsiTheme="minorEastAsia" w:hint="eastAsia"/>
        </w:rPr>
        <w:t>訓練は、</w:t>
      </w:r>
      <w:r w:rsidR="0033306D">
        <w:rPr>
          <w:rFonts w:asciiTheme="minorEastAsia" w:hAnsiTheme="minorEastAsia" w:hint="eastAsia"/>
        </w:rPr>
        <w:t>防災教育</w:t>
      </w:r>
      <w:r w:rsidR="002C6FD4">
        <w:rPr>
          <w:rFonts w:asciiTheme="minorEastAsia" w:hAnsiTheme="minorEastAsia" w:hint="eastAsia"/>
        </w:rPr>
        <w:t>と一連で実施することを基本とする。</w:t>
      </w:r>
    </w:p>
    <w:p w:rsidR="0033306D" w:rsidRDefault="002C6FD4" w:rsidP="00AE3C33">
      <w:pPr>
        <w:ind w:left="840" w:hangingChars="400" w:hanging="840"/>
        <w:rPr>
          <w:rFonts w:asciiTheme="minorEastAsia" w:hAnsiTheme="minorEastAsia"/>
        </w:rPr>
      </w:pPr>
      <w:r>
        <w:rPr>
          <w:rFonts w:asciiTheme="minorEastAsia" w:hAnsiTheme="minorEastAsia" w:hint="eastAsia"/>
        </w:rPr>
        <w:t xml:space="preserve">　　　</w:t>
      </w:r>
      <w:r w:rsidR="00AE3C33">
        <w:rPr>
          <w:rFonts w:asciiTheme="minorEastAsia" w:hAnsiTheme="minorEastAsia" w:hint="eastAsia"/>
        </w:rPr>
        <w:t>・訓練は、</w:t>
      </w:r>
      <w:r w:rsidR="00F77B4E">
        <w:rPr>
          <w:rFonts w:asciiTheme="minorEastAsia" w:hAnsiTheme="minorEastAsia" w:hint="eastAsia"/>
        </w:rPr>
        <w:t>全職員</w:t>
      </w:r>
      <w:r>
        <w:rPr>
          <w:rFonts w:asciiTheme="minorEastAsia" w:hAnsiTheme="minorEastAsia" w:hint="eastAsia"/>
        </w:rPr>
        <w:t>を対象に</w:t>
      </w:r>
      <w:r w:rsidR="00F77B4E">
        <w:rPr>
          <w:rFonts w:asciiTheme="minorEastAsia" w:hAnsiTheme="minorEastAsia" w:hint="eastAsia"/>
        </w:rPr>
        <w:t>、机上訓練を含め</w:t>
      </w:r>
      <w:r>
        <w:rPr>
          <w:rFonts w:asciiTheme="minorEastAsia" w:hAnsiTheme="minorEastAsia" w:hint="eastAsia"/>
        </w:rPr>
        <w:t>避難確保計画の内容を把握するために行う。</w:t>
      </w:r>
    </w:p>
    <w:p w:rsidR="00AE3C33" w:rsidRDefault="00AE3C33" w:rsidP="00AE3C33">
      <w:pPr>
        <w:ind w:left="840" w:hangingChars="400" w:hanging="840"/>
        <w:rPr>
          <w:rFonts w:asciiTheme="minorEastAsia" w:hAnsiTheme="minorEastAsia"/>
        </w:rPr>
      </w:pPr>
      <w:r>
        <w:rPr>
          <w:rFonts w:asciiTheme="minorEastAsia" w:hAnsiTheme="minorEastAsia" w:hint="eastAsia"/>
        </w:rPr>
        <w:t xml:space="preserve">　　　・訓練内容は以下のとおり。</w:t>
      </w:r>
    </w:p>
    <w:p w:rsidR="00AE3C33" w:rsidRDefault="002C6FD4" w:rsidP="002C6FD4">
      <w:pPr>
        <w:ind w:left="630" w:hangingChars="300" w:hanging="630"/>
        <w:rPr>
          <w:rFonts w:asciiTheme="minorEastAsia" w:hAnsiTheme="minorEastAsia"/>
        </w:rPr>
      </w:pPr>
      <w:r>
        <w:rPr>
          <w:rFonts w:asciiTheme="minorEastAsia" w:hAnsiTheme="minorEastAsia" w:hint="eastAsia"/>
        </w:rPr>
        <w:t xml:space="preserve">　　　　</w:t>
      </w:r>
      <w:r w:rsidR="006C01F1">
        <w:rPr>
          <w:rFonts w:asciiTheme="minorEastAsia" w:hAnsiTheme="minorEastAsia" w:hint="eastAsia"/>
        </w:rPr>
        <w:t xml:space="preserve">　</w:t>
      </w:r>
      <w:r w:rsidR="0033306D">
        <w:rPr>
          <w:rFonts w:asciiTheme="minorEastAsia" w:hAnsiTheme="minorEastAsia" w:hint="eastAsia"/>
        </w:rPr>
        <w:t>①</w:t>
      </w:r>
      <w:r w:rsidR="00AE3C33">
        <w:rPr>
          <w:rFonts w:asciiTheme="minorEastAsia" w:hAnsiTheme="minorEastAsia" w:hint="eastAsia"/>
        </w:rPr>
        <w:t>避難確保計画の内容把握</w:t>
      </w:r>
    </w:p>
    <w:p w:rsidR="0033306D" w:rsidRDefault="00AE3C33" w:rsidP="00AE3C33">
      <w:pPr>
        <w:ind w:leftChars="300" w:left="630" w:firstLineChars="200" w:firstLine="420"/>
        <w:rPr>
          <w:rFonts w:asciiTheme="minorEastAsia" w:hAnsiTheme="minorEastAsia"/>
        </w:rPr>
      </w:pPr>
      <w:r>
        <w:rPr>
          <w:rFonts w:asciiTheme="minorEastAsia" w:hAnsiTheme="minorEastAsia" w:hint="eastAsia"/>
        </w:rPr>
        <w:t>②</w:t>
      </w:r>
      <w:r w:rsidR="0033306D">
        <w:rPr>
          <w:rFonts w:asciiTheme="minorEastAsia" w:hAnsiTheme="minorEastAsia" w:hint="eastAsia"/>
        </w:rPr>
        <w:t>情報収集及び伝達訓練</w:t>
      </w:r>
    </w:p>
    <w:p w:rsidR="0033306D" w:rsidRDefault="00AE3C33" w:rsidP="006C01F1">
      <w:pPr>
        <w:ind w:leftChars="300" w:left="630" w:firstLineChars="200" w:firstLine="420"/>
        <w:rPr>
          <w:rFonts w:asciiTheme="minorEastAsia" w:hAnsiTheme="minorEastAsia"/>
        </w:rPr>
      </w:pPr>
      <w:r>
        <w:rPr>
          <w:rFonts w:asciiTheme="minorEastAsia" w:hAnsiTheme="minorEastAsia" w:hint="eastAsia"/>
        </w:rPr>
        <w:t>③</w:t>
      </w:r>
      <w:r w:rsidR="0033306D">
        <w:rPr>
          <w:rFonts w:asciiTheme="minorEastAsia" w:hAnsiTheme="minorEastAsia" w:hint="eastAsia"/>
        </w:rPr>
        <w:t>避難判断</w:t>
      </w:r>
    </w:p>
    <w:p w:rsidR="002C6FD4" w:rsidRDefault="00AE3C33" w:rsidP="006C01F1">
      <w:pPr>
        <w:ind w:leftChars="300" w:left="630" w:firstLineChars="200" w:firstLine="420"/>
        <w:rPr>
          <w:rFonts w:asciiTheme="minorEastAsia" w:hAnsiTheme="minorEastAsia"/>
        </w:rPr>
      </w:pPr>
      <w:r>
        <w:rPr>
          <w:rFonts w:asciiTheme="minorEastAsia" w:hAnsiTheme="minorEastAsia" w:hint="eastAsia"/>
        </w:rPr>
        <w:t>④</w:t>
      </w:r>
      <w:r w:rsidR="0033306D">
        <w:rPr>
          <w:rFonts w:asciiTheme="minorEastAsia" w:hAnsiTheme="minorEastAsia" w:hint="eastAsia"/>
        </w:rPr>
        <w:t>避難誘導訓練</w:t>
      </w:r>
    </w:p>
    <w:p w:rsidR="00AE3C33" w:rsidRDefault="00AE3C33" w:rsidP="000F1FC6">
      <w:pPr>
        <w:ind w:leftChars="300" w:left="630" w:firstLineChars="200" w:firstLine="420"/>
        <w:rPr>
          <w:rFonts w:asciiTheme="minorEastAsia" w:hAnsiTheme="minorEastAsia"/>
        </w:rPr>
      </w:pPr>
      <w:r>
        <w:rPr>
          <w:rFonts w:asciiTheme="minorEastAsia" w:hAnsiTheme="minorEastAsia" w:hint="eastAsia"/>
        </w:rPr>
        <w:t>⑤</w:t>
      </w:r>
      <w:r w:rsidR="0033306D">
        <w:rPr>
          <w:rFonts w:asciiTheme="minorEastAsia" w:hAnsiTheme="minorEastAsia" w:hint="eastAsia"/>
        </w:rPr>
        <w:t>防災教育</w:t>
      </w:r>
    </w:p>
    <w:p w:rsidR="00AE3C33" w:rsidRDefault="00AE3C33" w:rsidP="009343E1">
      <w:pPr>
        <w:rPr>
          <w:rFonts w:asciiTheme="minorEastAsia" w:hAnsiTheme="minorEastAsia"/>
        </w:rPr>
      </w:pPr>
    </w:p>
    <w:p w:rsidR="009343E1" w:rsidRPr="00AE3C33" w:rsidRDefault="00AE3C33" w:rsidP="009343E1">
      <w:pPr>
        <w:rPr>
          <w:rFonts w:asciiTheme="majorEastAsia" w:eastAsiaTheme="majorEastAsia" w:hAnsiTheme="majorEastAsia"/>
        </w:rPr>
      </w:pPr>
      <w:r w:rsidRPr="00AE3C33">
        <w:rPr>
          <w:rFonts w:asciiTheme="majorEastAsia" w:eastAsiaTheme="majorEastAsia" w:hAnsiTheme="majorEastAsia" w:hint="eastAsia"/>
        </w:rPr>
        <w:t>（３）防災教育及び訓練の実施時期</w:t>
      </w:r>
    </w:p>
    <w:p w:rsidR="000F1FC6" w:rsidRDefault="00AE3C33" w:rsidP="007F04DD">
      <w:pPr>
        <w:ind w:left="840" w:hangingChars="400" w:hanging="840"/>
        <w:rPr>
          <w:rFonts w:asciiTheme="minorEastAsia" w:hAnsiTheme="minorEastAsia"/>
        </w:rPr>
      </w:pPr>
      <w:r>
        <w:rPr>
          <w:rFonts w:asciiTheme="minorEastAsia" w:hAnsiTheme="minorEastAsia" w:hint="eastAsia"/>
        </w:rPr>
        <w:t xml:space="preserve">　　　・防災</w:t>
      </w:r>
      <w:r w:rsidR="00264C90">
        <w:rPr>
          <w:rFonts w:asciiTheme="minorEastAsia" w:hAnsiTheme="minorEastAsia" w:hint="eastAsia"/>
        </w:rPr>
        <w:t>教育及び訓練は、出水期前に</w:t>
      </w:r>
      <w:r w:rsidR="000F1FC6">
        <w:rPr>
          <w:rFonts w:asciiTheme="minorEastAsia" w:hAnsiTheme="minorEastAsia" w:hint="eastAsia"/>
        </w:rPr>
        <w:t>年[</w:t>
      </w:r>
      <w:r w:rsidR="000F1FC6" w:rsidRPr="00145F22">
        <w:rPr>
          <w:rFonts w:asciiTheme="minorEastAsia" w:hAnsiTheme="minorEastAsia" w:hint="eastAsia"/>
          <w:highlight w:val="yellow"/>
        </w:rPr>
        <w:t>○回</w:t>
      </w:r>
      <w:r w:rsidR="000F1FC6">
        <w:rPr>
          <w:rFonts w:asciiTheme="minorEastAsia" w:hAnsiTheme="minorEastAsia" w:hint="eastAsia"/>
        </w:rPr>
        <w:t>]実施するものとする。</w:t>
      </w:r>
    </w:p>
    <w:p w:rsidR="009343E1" w:rsidRDefault="00145F22" w:rsidP="000F1FC6">
      <w:pPr>
        <w:ind w:leftChars="300" w:left="840" w:hangingChars="100" w:hanging="210"/>
        <w:rPr>
          <w:rFonts w:asciiTheme="minorEastAsia" w:hAnsiTheme="minorEastAsia"/>
        </w:rPr>
      </w:pPr>
      <w:r>
        <w:rPr>
          <w:rFonts w:asciiTheme="minorEastAsia" w:hAnsiTheme="minorEastAsia" w:hint="eastAsia"/>
        </w:rPr>
        <w:t>・その他、年度途中に職員の採用があった場合は、</w:t>
      </w:r>
      <w:r w:rsidR="000F1FC6">
        <w:rPr>
          <w:rFonts w:asciiTheme="minorEastAsia" w:hAnsiTheme="minorEastAsia" w:hint="eastAsia"/>
        </w:rPr>
        <w:t>その都度防災教育を実施するものとする。</w:t>
      </w:r>
    </w:p>
    <w:p w:rsidR="005802BC" w:rsidRDefault="005802BC">
      <w:pPr>
        <w:widowControl/>
        <w:jc w:val="left"/>
        <w:rPr>
          <w:rFonts w:asciiTheme="minorEastAsia" w:hAnsiTheme="minorEastAsia"/>
        </w:rPr>
      </w:pPr>
      <w:r>
        <w:rPr>
          <w:rFonts w:asciiTheme="minorEastAsia" w:hAnsiTheme="minorEastAsia"/>
        </w:rPr>
        <w:br w:type="page"/>
      </w:r>
    </w:p>
    <w:p w:rsidR="009343E1" w:rsidRDefault="009343E1" w:rsidP="009343E1">
      <w:pPr>
        <w:rPr>
          <w:rFonts w:asciiTheme="minorEastAsia" w:hAnsiTheme="minorEastAsia"/>
        </w:rPr>
      </w:pPr>
    </w:p>
    <w:p w:rsidR="009343E1" w:rsidRDefault="009343E1" w:rsidP="009343E1">
      <w:pPr>
        <w:rPr>
          <w:rFonts w:asciiTheme="minorEastAsia" w:hAnsiTheme="minorEastAsia"/>
        </w:rPr>
      </w:pPr>
    </w:p>
    <w:p w:rsidR="009343E1" w:rsidRDefault="009343E1" w:rsidP="009343E1">
      <w:pPr>
        <w:rPr>
          <w:rFonts w:asciiTheme="minorEastAsia" w:hAnsiTheme="minorEastAsia"/>
        </w:rPr>
      </w:pPr>
    </w:p>
    <w:p w:rsidR="009343E1" w:rsidRDefault="009343E1" w:rsidP="009343E1">
      <w:pPr>
        <w:rPr>
          <w:rFonts w:asciiTheme="minorEastAsia" w:hAnsiTheme="minorEastAsia"/>
        </w:rPr>
      </w:pPr>
    </w:p>
    <w:p w:rsidR="009343E1" w:rsidRDefault="009343E1" w:rsidP="009343E1">
      <w:pPr>
        <w:rPr>
          <w:rFonts w:asciiTheme="minorEastAsia" w:hAnsiTheme="minorEastAsia"/>
        </w:rPr>
      </w:pPr>
    </w:p>
    <w:p w:rsidR="009343E1" w:rsidRDefault="009343E1" w:rsidP="009343E1">
      <w:pPr>
        <w:rPr>
          <w:rFonts w:asciiTheme="minorEastAsia" w:hAnsiTheme="minorEastAsia"/>
        </w:rPr>
      </w:pPr>
    </w:p>
    <w:p w:rsidR="000F1FC6" w:rsidRDefault="000F1FC6" w:rsidP="009343E1">
      <w:pPr>
        <w:rPr>
          <w:rFonts w:asciiTheme="minorEastAsia" w:hAnsiTheme="minorEastAsia"/>
        </w:rPr>
      </w:pPr>
    </w:p>
    <w:p w:rsidR="000F1FC6" w:rsidRDefault="000F1FC6" w:rsidP="009343E1">
      <w:pPr>
        <w:rPr>
          <w:rFonts w:asciiTheme="minorEastAsia" w:hAnsiTheme="minorEastAsia"/>
        </w:rPr>
      </w:pPr>
    </w:p>
    <w:p w:rsidR="000F1FC6" w:rsidRDefault="000F1FC6" w:rsidP="009343E1">
      <w:pPr>
        <w:rPr>
          <w:rFonts w:asciiTheme="minorEastAsia" w:hAnsiTheme="minorEastAsia"/>
        </w:rPr>
      </w:pPr>
    </w:p>
    <w:p w:rsidR="000F1FC6" w:rsidRDefault="000F1FC6" w:rsidP="009343E1">
      <w:pPr>
        <w:rPr>
          <w:rFonts w:asciiTheme="minorEastAsia" w:hAnsiTheme="minorEastAsia"/>
        </w:rPr>
      </w:pPr>
    </w:p>
    <w:p w:rsidR="000F1FC6" w:rsidRDefault="000F1FC6" w:rsidP="009343E1">
      <w:pPr>
        <w:rPr>
          <w:rFonts w:asciiTheme="minorEastAsia" w:hAnsiTheme="minorEastAsia"/>
        </w:rPr>
      </w:pPr>
    </w:p>
    <w:p w:rsidR="009E3391" w:rsidRDefault="009E3391" w:rsidP="009343E1">
      <w:pPr>
        <w:rPr>
          <w:rFonts w:asciiTheme="minorEastAsia" w:hAnsiTheme="minorEastAsia"/>
        </w:rPr>
      </w:pPr>
    </w:p>
    <w:p w:rsidR="000F1FC6" w:rsidRDefault="000F1FC6" w:rsidP="009343E1">
      <w:pPr>
        <w:rPr>
          <w:rFonts w:asciiTheme="minorEastAsia" w:hAnsiTheme="minorEastAsia"/>
        </w:rPr>
      </w:pPr>
    </w:p>
    <w:p w:rsidR="000F1FC6" w:rsidRDefault="000F1FC6" w:rsidP="009343E1">
      <w:pPr>
        <w:rPr>
          <w:rFonts w:asciiTheme="minorEastAsia" w:hAnsiTheme="minorEastAsia"/>
        </w:rPr>
      </w:pPr>
    </w:p>
    <w:p w:rsidR="009343E1" w:rsidRDefault="009343E1" w:rsidP="009343E1">
      <w:pPr>
        <w:rPr>
          <w:rFonts w:asciiTheme="minorEastAsia" w:hAnsiTheme="minorEastAsia"/>
        </w:rPr>
      </w:pPr>
    </w:p>
    <w:p w:rsidR="009343E1" w:rsidRPr="00E57BFC" w:rsidRDefault="000F1FC6" w:rsidP="009343E1">
      <w:pPr>
        <w:jc w:val="center"/>
        <w:rPr>
          <w:rFonts w:ascii="メイリオ" w:eastAsia="メイリオ" w:hAnsi="メイリオ" w:cs="メイリオ"/>
          <w:sz w:val="48"/>
          <w:szCs w:val="48"/>
        </w:rPr>
      </w:pPr>
      <w:r>
        <w:rPr>
          <w:rFonts w:ascii="メイリオ" w:eastAsia="メイリオ" w:hAnsi="メイリオ" w:cs="メイリオ" w:hint="eastAsia"/>
          <w:sz w:val="48"/>
          <w:szCs w:val="48"/>
        </w:rPr>
        <w:t>巻　末</w:t>
      </w:r>
      <w:r w:rsidR="009343E1">
        <w:rPr>
          <w:rFonts w:ascii="メイリオ" w:eastAsia="メイリオ" w:hAnsi="メイリオ" w:cs="メイリオ" w:hint="eastAsia"/>
          <w:sz w:val="48"/>
          <w:szCs w:val="48"/>
        </w:rPr>
        <w:t xml:space="preserve">　資　料</w:t>
      </w:r>
    </w:p>
    <w:p w:rsidR="009343E1" w:rsidRPr="009343E1" w:rsidRDefault="009343E1" w:rsidP="009343E1">
      <w:pPr>
        <w:rPr>
          <w:rFonts w:asciiTheme="minorEastAsia" w:hAnsiTheme="minorEastAsia"/>
        </w:rPr>
      </w:pPr>
    </w:p>
    <w:p w:rsidR="009343E1" w:rsidRDefault="009343E1" w:rsidP="009343E1">
      <w:pPr>
        <w:rPr>
          <w:rFonts w:asciiTheme="minorEastAsia" w:hAnsiTheme="minorEastAsia"/>
        </w:rPr>
      </w:pPr>
    </w:p>
    <w:p w:rsidR="009343E1" w:rsidRDefault="009343E1" w:rsidP="009343E1">
      <w:pPr>
        <w:rPr>
          <w:rFonts w:asciiTheme="minorEastAsia" w:hAnsiTheme="minorEastAsia"/>
        </w:rPr>
      </w:pPr>
    </w:p>
    <w:p w:rsidR="009343E1" w:rsidRDefault="009343E1" w:rsidP="009343E1">
      <w:pPr>
        <w:rPr>
          <w:rFonts w:asciiTheme="minorEastAsia" w:hAnsiTheme="minorEastAsia"/>
        </w:rPr>
      </w:pPr>
    </w:p>
    <w:p w:rsidR="009343E1" w:rsidRDefault="009343E1" w:rsidP="009343E1">
      <w:pPr>
        <w:rPr>
          <w:rFonts w:asciiTheme="minorEastAsia" w:hAnsiTheme="minorEastAsia"/>
        </w:rPr>
      </w:pPr>
    </w:p>
    <w:p w:rsidR="009343E1" w:rsidRDefault="009343E1" w:rsidP="009343E1">
      <w:pPr>
        <w:rPr>
          <w:rFonts w:asciiTheme="minorEastAsia" w:hAnsiTheme="minorEastAsia"/>
        </w:rPr>
      </w:pPr>
    </w:p>
    <w:p w:rsidR="009343E1" w:rsidRDefault="009343E1" w:rsidP="009343E1">
      <w:pPr>
        <w:rPr>
          <w:rFonts w:asciiTheme="minorEastAsia" w:hAnsiTheme="minorEastAsia"/>
        </w:rPr>
      </w:pPr>
    </w:p>
    <w:p w:rsidR="009343E1" w:rsidRDefault="009343E1" w:rsidP="009343E1">
      <w:pPr>
        <w:rPr>
          <w:rFonts w:asciiTheme="minorEastAsia" w:hAnsiTheme="minorEastAsia"/>
        </w:rPr>
      </w:pPr>
    </w:p>
    <w:p w:rsidR="009343E1" w:rsidRDefault="009343E1" w:rsidP="009343E1">
      <w:pPr>
        <w:rPr>
          <w:rFonts w:asciiTheme="minorEastAsia" w:hAnsiTheme="minorEastAsia"/>
        </w:rPr>
      </w:pPr>
    </w:p>
    <w:p w:rsidR="009343E1" w:rsidRDefault="009343E1" w:rsidP="009343E1">
      <w:pPr>
        <w:rPr>
          <w:rFonts w:asciiTheme="minorEastAsia" w:hAnsiTheme="minorEastAsia"/>
        </w:rPr>
      </w:pPr>
    </w:p>
    <w:p w:rsidR="009343E1" w:rsidRDefault="0001635C" w:rsidP="009343E1">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88960" behindDoc="0" locked="0" layoutInCell="1" allowOverlap="1" wp14:anchorId="2A8BF025" wp14:editId="5588973A">
                <wp:simplePos x="0" y="0"/>
                <wp:positionH relativeFrom="column">
                  <wp:posOffset>549910</wp:posOffset>
                </wp:positionH>
                <wp:positionV relativeFrom="paragraph">
                  <wp:posOffset>6543675</wp:posOffset>
                </wp:positionV>
                <wp:extent cx="792480" cy="2809240"/>
                <wp:effectExtent l="0" t="0" r="0" b="127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280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476EC" w:rsidRPr="00772C83" w:rsidRDefault="007476EC" w:rsidP="006A08C7">
                            <w:pPr>
                              <w:jc w:val="center"/>
                              <w:rPr>
                                <w:rFonts w:ascii="Meiryo UI" w:eastAsia="Meiryo UI" w:hAnsi="Meiryo UI" w:cs="Meiryo UI"/>
                                <w:b/>
                                <w:sz w:val="36"/>
                              </w:rPr>
                            </w:pPr>
                            <w:r w:rsidRPr="00772C83">
                              <w:rPr>
                                <w:rFonts w:ascii="Meiryo UI" w:eastAsia="Meiryo UI" w:hAnsi="Meiryo UI" w:cs="Meiryo UI" w:hint="eastAsia"/>
                                <w:b/>
                                <w:sz w:val="36"/>
                              </w:rPr>
                              <w:t>寒河江市　防災マップ</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6" o:spid="_x0000_s1073" type="#_x0000_t202" style="position:absolute;left:0;text-align:left;margin-left:43.3pt;margin-top:515.25pt;width:62.4pt;height:22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" filled="f" stroked="f" strokeweight=".5pt">
                <v:textbox style="layout-flow:vertical;mso-layout-flow-alt:bottom-to-top">
                  <w:txbxContent>
                    <w:p w:rsidR="007476EC" w:rsidRPr="00772C83" w:rsidRDefault="007476EC" w:rsidP="006A08C7">
                      <w:pPr>
                        <w:jc w:val="center"/>
                        <w:rPr>
                          <w:rFonts w:ascii="Meiryo UI" w:eastAsia="Meiryo UI" w:hAnsi="Meiryo UI" w:cs="Meiryo UI"/>
                          <w:b/>
                          <w:sz w:val="36"/>
                        </w:rPr>
                      </w:pPr>
                      <w:r w:rsidRPr="00772C83">
                        <w:rPr>
                          <w:rFonts w:ascii="Meiryo UI" w:eastAsia="Meiryo UI" w:hAnsi="Meiryo UI" w:cs="Meiryo UI" w:hint="eastAsia"/>
                          <w:b/>
                          <w:sz w:val="36"/>
                        </w:rPr>
                        <w:t>寒河江市　防災マップ</w:t>
                      </w:r>
                    </w:p>
                  </w:txbxContent>
                </v:textbox>
              </v:shape>
            </w:pict>
          </mc:Fallback>
        </mc:AlternateContent>
      </w:r>
    </w:p>
    <w:p w:rsidR="009343E1" w:rsidRDefault="009343E1" w:rsidP="009343E1">
      <w:pPr>
        <w:rPr>
          <w:rFonts w:asciiTheme="minorEastAsia" w:hAnsiTheme="minorEastAsia"/>
        </w:rPr>
      </w:pPr>
    </w:p>
    <w:p w:rsidR="009343E1" w:rsidRDefault="009343E1" w:rsidP="009343E1">
      <w:pPr>
        <w:rPr>
          <w:rFonts w:asciiTheme="minorEastAsia" w:hAnsiTheme="minorEastAsia"/>
        </w:rPr>
      </w:pPr>
    </w:p>
    <w:p w:rsidR="009343E1" w:rsidRDefault="009343E1" w:rsidP="009343E1">
      <w:pPr>
        <w:rPr>
          <w:rFonts w:asciiTheme="minorEastAsia" w:hAnsiTheme="minorEastAsia"/>
        </w:rPr>
      </w:pPr>
    </w:p>
    <w:p w:rsidR="009343E1" w:rsidRDefault="009343E1" w:rsidP="009343E1">
      <w:pPr>
        <w:rPr>
          <w:rFonts w:asciiTheme="minorEastAsia" w:hAnsiTheme="minorEastAsia"/>
        </w:rPr>
      </w:pPr>
    </w:p>
    <w:p w:rsidR="009343E1" w:rsidRDefault="009343E1" w:rsidP="009343E1">
      <w:pPr>
        <w:rPr>
          <w:rFonts w:asciiTheme="minorEastAsia" w:hAnsiTheme="minorEastAsia"/>
        </w:rPr>
      </w:pPr>
    </w:p>
    <w:p w:rsidR="009343E1" w:rsidRDefault="009343E1" w:rsidP="009343E1">
      <w:pPr>
        <w:rPr>
          <w:rFonts w:asciiTheme="minorEastAsia" w:hAnsiTheme="minorEastAsia"/>
        </w:rPr>
      </w:pPr>
    </w:p>
    <w:p w:rsidR="009343E1" w:rsidRDefault="009343E1" w:rsidP="009343E1">
      <w:pPr>
        <w:rPr>
          <w:rFonts w:asciiTheme="minorEastAsia" w:hAnsiTheme="minorEastAsia"/>
        </w:rPr>
      </w:pPr>
    </w:p>
    <w:p w:rsidR="009E3391" w:rsidRDefault="009E3391" w:rsidP="009343E1">
      <w:pPr>
        <w:rPr>
          <w:rFonts w:asciiTheme="minorEastAsia" w:hAnsiTheme="minorEastAsia"/>
        </w:rPr>
      </w:pPr>
    </w:p>
    <w:p w:rsidR="009343E1" w:rsidRDefault="009343E1" w:rsidP="009343E1">
      <w:pPr>
        <w:rPr>
          <w:rFonts w:asciiTheme="minorEastAsia" w:hAnsiTheme="minorEastAsia"/>
        </w:rPr>
      </w:pPr>
    </w:p>
    <w:p w:rsidR="00856A0A" w:rsidRPr="00BE0342" w:rsidRDefault="00BE0342" w:rsidP="009343E1">
      <w:pPr>
        <w:rPr>
          <w:rFonts w:asciiTheme="majorEastAsia" w:eastAsiaTheme="majorEastAsia" w:hAnsiTheme="majorEastAsia"/>
        </w:rPr>
      </w:pPr>
      <w:r w:rsidRPr="00BE0342">
        <w:rPr>
          <w:rFonts w:asciiTheme="majorEastAsia" w:eastAsiaTheme="majorEastAsia" w:hAnsiTheme="majorEastAsia" w:hint="eastAsia"/>
        </w:rPr>
        <w:lastRenderedPageBreak/>
        <w:t>１．</w:t>
      </w:r>
      <w:r>
        <w:rPr>
          <w:rFonts w:asciiTheme="majorEastAsia" w:eastAsiaTheme="majorEastAsia" w:hAnsiTheme="majorEastAsia" w:hint="eastAsia"/>
        </w:rPr>
        <w:t>[</w:t>
      </w:r>
      <w:r w:rsidRPr="00BE0342">
        <w:rPr>
          <w:rFonts w:asciiTheme="majorEastAsia" w:eastAsiaTheme="majorEastAsia" w:hAnsiTheme="majorEastAsia" w:hint="eastAsia"/>
          <w:highlight w:val="yellow"/>
        </w:rPr>
        <w:t>施設名</w:t>
      </w:r>
      <w:r>
        <w:rPr>
          <w:rFonts w:asciiTheme="majorEastAsia" w:eastAsiaTheme="majorEastAsia" w:hAnsiTheme="majorEastAsia" w:hint="eastAsia"/>
        </w:rPr>
        <w:t>]に想定される土砂災害</w:t>
      </w:r>
    </w:p>
    <w:p w:rsidR="00C14FDA" w:rsidRPr="00C47CFE" w:rsidRDefault="009B5FF7" w:rsidP="007D3FE7">
      <w:pPr>
        <w:ind w:left="630" w:hangingChars="300" w:hanging="630"/>
        <w:rPr>
          <w:rFonts w:asciiTheme="minorEastAsia" w:hAnsiTheme="minorEastAsia"/>
          <w:highlight w:val="yellow"/>
        </w:rPr>
      </w:pPr>
      <w:r w:rsidRPr="00491708">
        <w:rPr>
          <w:rFonts w:asciiTheme="minorEastAsia" w:hAnsiTheme="minorEastAsia" w:hint="eastAsia"/>
        </w:rPr>
        <w:t xml:space="preserve">　　</w:t>
      </w:r>
      <w:r w:rsidR="008670F1" w:rsidRPr="00C47CFE">
        <w:rPr>
          <w:rFonts w:asciiTheme="minorEastAsia" w:hAnsiTheme="minorEastAsia" w:hint="eastAsia"/>
          <w:highlight w:val="yellow"/>
        </w:rPr>
        <w:t>施設周辺の土砂災害警戒区域</w:t>
      </w:r>
      <w:r w:rsidR="005379CD" w:rsidRPr="00C47CFE">
        <w:rPr>
          <w:rFonts w:asciiTheme="minorEastAsia" w:hAnsiTheme="minorEastAsia" w:hint="eastAsia"/>
          <w:highlight w:val="yellow"/>
        </w:rPr>
        <w:t>や</w:t>
      </w:r>
      <w:r w:rsidR="001A1738" w:rsidRPr="00C47CFE">
        <w:rPr>
          <w:rFonts w:asciiTheme="minorEastAsia" w:hAnsiTheme="minorEastAsia" w:hint="eastAsia"/>
          <w:highlight w:val="yellow"/>
        </w:rPr>
        <w:t>避難場所</w:t>
      </w:r>
      <w:r w:rsidR="008670F1" w:rsidRPr="00C47CFE">
        <w:rPr>
          <w:rFonts w:asciiTheme="minorEastAsia" w:hAnsiTheme="minorEastAsia" w:hint="eastAsia"/>
          <w:highlight w:val="yellow"/>
        </w:rPr>
        <w:t>等が</w:t>
      </w:r>
      <w:r w:rsidR="001A1738" w:rsidRPr="00C47CFE">
        <w:rPr>
          <w:rFonts w:asciiTheme="minorEastAsia" w:hAnsiTheme="minorEastAsia" w:hint="eastAsia"/>
          <w:highlight w:val="yellow"/>
        </w:rPr>
        <w:t>掲載された</w:t>
      </w:r>
      <w:r w:rsidR="00C14FDA" w:rsidRPr="00C47CFE">
        <w:rPr>
          <w:rFonts w:asciiTheme="minorEastAsia" w:hAnsiTheme="minorEastAsia" w:hint="eastAsia"/>
          <w:highlight w:val="yellow"/>
          <w:vertAlign w:val="superscript"/>
        </w:rPr>
        <w:t>※</w:t>
      </w:r>
      <w:r w:rsidR="008670F1" w:rsidRPr="00C47CFE">
        <w:rPr>
          <w:rFonts w:asciiTheme="minorEastAsia" w:hAnsiTheme="minorEastAsia" w:hint="eastAsia"/>
          <w:highlight w:val="yellow"/>
        </w:rPr>
        <w:t>図を添付</w:t>
      </w:r>
      <w:r w:rsidR="00C14FDA" w:rsidRPr="00C47CFE">
        <w:rPr>
          <w:rFonts w:asciiTheme="minorEastAsia" w:hAnsiTheme="minorEastAsia" w:hint="eastAsia"/>
          <w:highlight w:val="yellow"/>
        </w:rPr>
        <w:t>し、「施設」「避難場所」</w:t>
      </w:r>
    </w:p>
    <w:p w:rsidR="00322CF3" w:rsidRDefault="00C14FDA" w:rsidP="00322CF3">
      <w:pPr>
        <w:ind w:leftChars="200" w:left="630" w:hangingChars="100" w:hanging="210"/>
        <w:rPr>
          <w:rFonts w:asciiTheme="minorEastAsia" w:hAnsiTheme="minorEastAsia"/>
        </w:rPr>
      </w:pPr>
      <w:r w:rsidRPr="00C47CFE">
        <w:rPr>
          <w:rFonts w:asciiTheme="minorEastAsia" w:hAnsiTheme="minorEastAsia" w:hint="eastAsia"/>
          <w:highlight w:val="yellow"/>
        </w:rPr>
        <w:t>「避難経路」など避難に関して必要な情報を図示する。</w:t>
      </w:r>
    </w:p>
    <w:p w:rsidR="00322CF3" w:rsidRPr="00322CF3" w:rsidRDefault="00322CF3" w:rsidP="00322CF3">
      <w:pPr>
        <w:ind w:leftChars="200" w:left="630" w:hangingChars="100" w:hanging="210"/>
        <w:rPr>
          <w:rFonts w:asciiTheme="minorEastAsia" w:hAnsiTheme="minorEastAsia"/>
        </w:rPr>
      </w:pPr>
    </w:p>
    <w:p w:rsidR="00BE0342" w:rsidRDefault="00557EDD" w:rsidP="009343E1">
      <w:pPr>
        <w:rPr>
          <w:rFonts w:asciiTheme="majorEastAsia" w:eastAsiaTheme="majorEastAsia" w:hAnsiTheme="majorEastAsia"/>
        </w:rPr>
      </w:pPr>
      <w:r>
        <w:rPr>
          <w:rFonts w:asciiTheme="majorEastAsia" w:eastAsiaTheme="majorEastAsia" w:hAnsiTheme="majorEastAsia" w:hint="eastAsia"/>
        </w:rPr>
        <w:t>①施設周辺の土砂災害</w:t>
      </w:r>
      <w:r w:rsidR="00CB3C8C">
        <w:rPr>
          <w:rFonts w:asciiTheme="majorEastAsia" w:eastAsiaTheme="majorEastAsia" w:hAnsiTheme="majorEastAsia" w:hint="eastAsia"/>
        </w:rPr>
        <w:t>（例</w:t>
      </w:r>
      <w:r w:rsidR="00C8661C">
        <w:rPr>
          <w:rFonts w:asciiTheme="majorEastAsia" w:eastAsiaTheme="majorEastAsia" w:hAnsiTheme="majorEastAsia" w:hint="eastAsia"/>
        </w:rPr>
        <w:t>：市町村土砂災害ハザードマップ</w:t>
      </w:r>
      <w:r w:rsidR="00CB3C8C">
        <w:rPr>
          <w:rFonts w:asciiTheme="majorEastAsia" w:eastAsiaTheme="majorEastAsia" w:hAnsiTheme="majorEastAsia" w:hint="eastAsia"/>
        </w:rPr>
        <w:t>）</w:t>
      </w:r>
    </w:p>
    <w:p w:rsidR="00BE0342" w:rsidRDefault="00322CF3" w:rsidP="009343E1">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9263" behindDoc="0" locked="0" layoutInCell="1" allowOverlap="1" wp14:anchorId="6ACA8B75" wp14:editId="7754E8D5">
                <wp:simplePos x="0" y="0"/>
                <wp:positionH relativeFrom="column">
                  <wp:posOffset>110310</wp:posOffset>
                </wp:positionH>
                <wp:positionV relativeFrom="paragraph">
                  <wp:posOffset>36985</wp:posOffset>
                </wp:positionV>
                <wp:extent cx="5457825" cy="7392837"/>
                <wp:effectExtent l="0" t="0" r="28575" b="17780"/>
                <wp:wrapNone/>
                <wp:docPr id="33" name="正方形/長方形 33"/>
                <wp:cNvGraphicFramePr/>
                <a:graphic xmlns:a="http://schemas.openxmlformats.org/drawingml/2006/main">
                  <a:graphicData uri="http://schemas.microsoft.com/office/word/2010/wordprocessingShape">
                    <wps:wsp>
                      <wps:cNvSpPr/>
                      <wps:spPr>
                        <a:xfrm>
                          <a:off x="0" y="0"/>
                          <a:ext cx="5457825" cy="739283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3" o:spid="_x0000_s1026" style="position:absolute;left:0;text-align:left;margin-left:8.7pt;margin-top:2.9pt;width:429.75pt;height:582.1pt;z-index:251659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" filled="f" strokecolor="black [3213]"/>
            </w:pict>
          </mc:Fallback>
        </mc:AlternateContent>
      </w:r>
    </w:p>
    <w:p w:rsidR="00322CF3" w:rsidRDefault="00322CF3" w:rsidP="009343E1">
      <w:pPr>
        <w:rPr>
          <w:rFonts w:asciiTheme="majorEastAsia" w:eastAsiaTheme="majorEastAsia" w:hAnsiTheme="majorEastAsia"/>
        </w:rPr>
      </w:pPr>
    </w:p>
    <w:p w:rsidR="00322CF3" w:rsidRDefault="00322CF3" w:rsidP="009343E1">
      <w:pPr>
        <w:rPr>
          <w:rFonts w:asciiTheme="majorEastAsia" w:eastAsiaTheme="majorEastAsia" w:hAnsiTheme="majorEastAsia"/>
        </w:rPr>
      </w:pPr>
    </w:p>
    <w:p w:rsidR="00322CF3" w:rsidRDefault="00322CF3" w:rsidP="009343E1">
      <w:pPr>
        <w:rPr>
          <w:rFonts w:asciiTheme="majorEastAsia" w:eastAsiaTheme="majorEastAsia" w:hAnsiTheme="majorEastAsia"/>
        </w:rPr>
      </w:pPr>
    </w:p>
    <w:p w:rsidR="00322CF3" w:rsidRDefault="00322CF3" w:rsidP="009343E1">
      <w:pPr>
        <w:rPr>
          <w:rFonts w:asciiTheme="majorEastAsia" w:eastAsiaTheme="majorEastAsia" w:hAnsiTheme="majorEastAsia"/>
        </w:rPr>
      </w:pPr>
    </w:p>
    <w:p w:rsidR="00322CF3" w:rsidRDefault="00322CF3" w:rsidP="009343E1">
      <w:pPr>
        <w:rPr>
          <w:rFonts w:asciiTheme="majorEastAsia" w:eastAsiaTheme="majorEastAsia" w:hAnsiTheme="majorEastAsia"/>
        </w:rPr>
      </w:pPr>
    </w:p>
    <w:p w:rsidR="00322CF3" w:rsidRDefault="00322CF3" w:rsidP="009343E1">
      <w:pPr>
        <w:rPr>
          <w:rFonts w:asciiTheme="majorEastAsia" w:eastAsiaTheme="majorEastAsia" w:hAnsiTheme="majorEastAsia"/>
        </w:rPr>
      </w:pPr>
    </w:p>
    <w:p w:rsidR="00322CF3" w:rsidRDefault="00322CF3" w:rsidP="009343E1">
      <w:pPr>
        <w:rPr>
          <w:rFonts w:asciiTheme="majorEastAsia" w:eastAsiaTheme="majorEastAsia" w:hAnsiTheme="majorEastAsia"/>
        </w:rPr>
      </w:pPr>
    </w:p>
    <w:p w:rsidR="00BE0342" w:rsidRDefault="00BE0342" w:rsidP="009343E1">
      <w:pPr>
        <w:rPr>
          <w:rFonts w:asciiTheme="majorEastAsia" w:eastAsiaTheme="majorEastAsia" w:hAnsiTheme="majorEastAsia"/>
        </w:rPr>
      </w:pPr>
    </w:p>
    <w:p w:rsidR="00BE0342" w:rsidRDefault="00BE0342" w:rsidP="009343E1">
      <w:pPr>
        <w:rPr>
          <w:rFonts w:asciiTheme="majorEastAsia" w:eastAsiaTheme="majorEastAsia" w:hAnsiTheme="majorEastAsia"/>
        </w:rPr>
      </w:pPr>
    </w:p>
    <w:p w:rsidR="00856A0A" w:rsidRDefault="00856A0A" w:rsidP="009343E1">
      <w:pPr>
        <w:rPr>
          <w:rFonts w:asciiTheme="majorEastAsia" w:eastAsiaTheme="majorEastAsia" w:hAnsiTheme="majorEastAsia"/>
        </w:rPr>
      </w:pPr>
    </w:p>
    <w:p w:rsidR="00856A0A" w:rsidRDefault="00856A0A" w:rsidP="009343E1">
      <w:pPr>
        <w:rPr>
          <w:rFonts w:asciiTheme="majorEastAsia" w:eastAsiaTheme="majorEastAsia" w:hAnsiTheme="majorEastAsia"/>
        </w:rPr>
      </w:pPr>
    </w:p>
    <w:p w:rsidR="00856A0A" w:rsidRDefault="00856A0A" w:rsidP="009343E1">
      <w:pPr>
        <w:rPr>
          <w:rFonts w:asciiTheme="majorEastAsia" w:eastAsiaTheme="majorEastAsia" w:hAnsiTheme="majorEastAsia"/>
        </w:rPr>
      </w:pPr>
    </w:p>
    <w:p w:rsidR="00BE0342" w:rsidRDefault="00BE0342" w:rsidP="009343E1">
      <w:pPr>
        <w:rPr>
          <w:rFonts w:asciiTheme="majorEastAsia" w:eastAsiaTheme="majorEastAsia" w:hAnsiTheme="majorEastAsia"/>
        </w:rPr>
      </w:pPr>
    </w:p>
    <w:p w:rsidR="00BE0342" w:rsidRDefault="00BE0342" w:rsidP="009343E1">
      <w:pPr>
        <w:rPr>
          <w:rFonts w:asciiTheme="majorEastAsia" w:eastAsiaTheme="majorEastAsia" w:hAnsiTheme="majorEastAsia"/>
        </w:rPr>
      </w:pPr>
    </w:p>
    <w:p w:rsidR="00BE0342" w:rsidRDefault="00BE0342" w:rsidP="009343E1">
      <w:pPr>
        <w:rPr>
          <w:rFonts w:asciiTheme="majorEastAsia" w:eastAsiaTheme="majorEastAsia" w:hAnsiTheme="majorEastAsia"/>
        </w:rPr>
      </w:pPr>
    </w:p>
    <w:p w:rsidR="00BE0342" w:rsidRDefault="00BE0342" w:rsidP="009343E1">
      <w:pPr>
        <w:rPr>
          <w:rFonts w:asciiTheme="majorEastAsia" w:eastAsiaTheme="majorEastAsia" w:hAnsiTheme="majorEastAsia"/>
        </w:rPr>
      </w:pPr>
    </w:p>
    <w:p w:rsidR="00BE0342" w:rsidRDefault="00BE0342" w:rsidP="009343E1">
      <w:pPr>
        <w:rPr>
          <w:rFonts w:asciiTheme="majorEastAsia" w:eastAsiaTheme="majorEastAsia" w:hAnsiTheme="majorEastAsia"/>
        </w:rPr>
      </w:pPr>
    </w:p>
    <w:p w:rsidR="00BE0342" w:rsidRDefault="00BE0342" w:rsidP="009343E1">
      <w:pPr>
        <w:rPr>
          <w:rFonts w:asciiTheme="majorEastAsia" w:eastAsiaTheme="majorEastAsia" w:hAnsiTheme="majorEastAsia"/>
        </w:rPr>
      </w:pPr>
    </w:p>
    <w:p w:rsidR="00856A0A" w:rsidRDefault="00856A0A" w:rsidP="009343E1">
      <w:pPr>
        <w:rPr>
          <w:rFonts w:asciiTheme="majorEastAsia" w:eastAsiaTheme="majorEastAsia" w:hAnsiTheme="majorEastAsia"/>
        </w:rPr>
      </w:pPr>
    </w:p>
    <w:p w:rsidR="00856A0A" w:rsidRDefault="00856A0A" w:rsidP="009343E1">
      <w:pPr>
        <w:rPr>
          <w:rFonts w:asciiTheme="majorEastAsia" w:eastAsiaTheme="majorEastAsia" w:hAnsiTheme="majorEastAsia"/>
        </w:rPr>
      </w:pPr>
    </w:p>
    <w:p w:rsidR="00856A0A" w:rsidRDefault="00856A0A" w:rsidP="009343E1">
      <w:pPr>
        <w:rPr>
          <w:rFonts w:asciiTheme="majorEastAsia" w:eastAsiaTheme="majorEastAsia" w:hAnsiTheme="majorEastAsia"/>
        </w:rPr>
      </w:pPr>
    </w:p>
    <w:p w:rsidR="00856A0A" w:rsidRDefault="00856A0A" w:rsidP="009343E1">
      <w:pPr>
        <w:rPr>
          <w:rFonts w:asciiTheme="majorEastAsia" w:eastAsiaTheme="majorEastAsia" w:hAnsiTheme="majorEastAsia"/>
        </w:rPr>
      </w:pPr>
    </w:p>
    <w:p w:rsidR="00856A0A" w:rsidRDefault="00856A0A" w:rsidP="009343E1">
      <w:pPr>
        <w:rPr>
          <w:rFonts w:asciiTheme="majorEastAsia" w:eastAsiaTheme="majorEastAsia" w:hAnsiTheme="majorEastAsia"/>
        </w:rPr>
      </w:pPr>
    </w:p>
    <w:p w:rsidR="00322CF3" w:rsidRDefault="00322CF3" w:rsidP="009343E1">
      <w:pPr>
        <w:rPr>
          <w:rFonts w:asciiTheme="majorEastAsia" w:eastAsiaTheme="majorEastAsia" w:hAnsiTheme="majorEastAsia"/>
        </w:rPr>
      </w:pPr>
    </w:p>
    <w:p w:rsidR="00322CF3" w:rsidRDefault="00322CF3" w:rsidP="009343E1">
      <w:pPr>
        <w:rPr>
          <w:rFonts w:asciiTheme="majorEastAsia" w:eastAsiaTheme="majorEastAsia" w:hAnsiTheme="majorEastAsia"/>
        </w:rPr>
      </w:pPr>
    </w:p>
    <w:p w:rsidR="00322CF3" w:rsidRDefault="00322CF3" w:rsidP="009343E1">
      <w:pPr>
        <w:rPr>
          <w:rFonts w:asciiTheme="majorEastAsia" w:eastAsiaTheme="majorEastAsia" w:hAnsiTheme="majorEastAsia"/>
        </w:rPr>
      </w:pPr>
    </w:p>
    <w:p w:rsidR="00322CF3" w:rsidRDefault="00322CF3" w:rsidP="009343E1">
      <w:pPr>
        <w:rPr>
          <w:rFonts w:asciiTheme="majorEastAsia" w:eastAsiaTheme="majorEastAsia" w:hAnsiTheme="majorEastAsia"/>
        </w:rPr>
      </w:pPr>
    </w:p>
    <w:p w:rsidR="00322CF3" w:rsidRDefault="00322CF3" w:rsidP="009343E1">
      <w:pPr>
        <w:rPr>
          <w:rFonts w:asciiTheme="majorEastAsia" w:eastAsiaTheme="majorEastAsia" w:hAnsiTheme="majorEastAsia"/>
        </w:rPr>
      </w:pPr>
    </w:p>
    <w:p w:rsidR="00322CF3" w:rsidRDefault="00322CF3" w:rsidP="009343E1">
      <w:pPr>
        <w:rPr>
          <w:rFonts w:asciiTheme="majorEastAsia" w:eastAsiaTheme="majorEastAsia" w:hAnsiTheme="majorEastAsia"/>
        </w:rPr>
      </w:pPr>
    </w:p>
    <w:p w:rsidR="00322CF3" w:rsidRDefault="00322CF3" w:rsidP="009343E1">
      <w:pPr>
        <w:rPr>
          <w:rFonts w:asciiTheme="majorEastAsia" w:eastAsiaTheme="majorEastAsia" w:hAnsiTheme="majorEastAsia"/>
        </w:rPr>
      </w:pPr>
    </w:p>
    <w:p w:rsidR="00322CF3" w:rsidRDefault="00322CF3" w:rsidP="009343E1">
      <w:pPr>
        <w:rPr>
          <w:rFonts w:asciiTheme="majorEastAsia" w:eastAsiaTheme="majorEastAsia" w:hAnsiTheme="majorEastAsia"/>
        </w:rPr>
      </w:pPr>
    </w:p>
    <w:p w:rsidR="0001635C" w:rsidRDefault="00297FBD" w:rsidP="009343E1">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92032" behindDoc="0" locked="0" layoutInCell="1" allowOverlap="1" wp14:anchorId="57562CF6" wp14:editId="2007B9E1">
                <wp:simplePos x="0" y="0"/>
                <wp:positionH relativeFrom="column">
                  <wp:posOffset>-515620</wp:posOffset>
                </wp:positionH>
                <wp:positionV relativeFrom="paragraph">
                  <wp:posOffset>4068635</wp:posOffset>
                </wp:positionV>
                <wp:extent cx="2412000" cy="894706"/>
                <wp:effectExtent l="0" t="3175" r="23495" b="23495"/>
                <wp:wrapNone/>
                <wp:docPr id="38" name="テキスト ボックス 38"/>
                <wp:cNvGraphicFramePr/>
                <a:graphic xmlns:a="http://schemas.openxmlformats.org/drawingml/2006/main">
                  <a:graphicData uri="http://schemas.microsoft.com/office/word/2010/wordprocessingShape">
                    <wps:wsp>
                      <wps:cNvSpPr txBox="1"/>
                      <wps:spPr>
                        <a:xfrm rot="16200000">
                          <a:off x="0" y="0"/>
                          <a:ext cx="2412000" cy="894706"/>
                        </a:xfrm>
                        <a:prstGeom prst="rect">
                          <a:avLst/>
                        </a:prstGeom>
                        <a:solidFill>
                          <a:sysClr val="window" lastClr="FFFFFF"/>
                        </a:solidFill>
                        <a:ln w="6350">
                          <a:solidFill>
                            <a:prstClr val="black"/>
                          </a:solidFill>
                        </a:ln>
                        <a:effectLst/>
                      </wps:spPr>
                      <wps:txbx>
                        <w:txbxContent>
                          <w:p w:rsidR="007476EC" w:rsidRDefault="007476EC" w:rsidP="00297FB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土砂災害警戒区域</w:t>
                            </w:r>
                          </w:p>
                          <w:p w:rsidR="007476EC" w:rsidRPr="0001635C" w:rsidRDefault="007476EC" w:rsidP="00297FB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土砂災害特別警戒区域</w:t>
                            </w:r>
                          </w:p>
                          <w:p w:rsidR="007476EC" w:rsidRPr="0001635C" w:rsidRDefault="007476EC" w:rsidP="00297FBD">
                            <w:pPr>
                              <w:jc w:val="center"/>
                              <w:rPr>
                                <w:rFonts w:asciiTheme="majorEastAsia" w:eastAsiaTheme="majorEastAsia" w:hAnsiTheme="majorEastAsia"/>
                                <w:sz w:val="24"/>
                                <w:szCs w:val="24"/>
                              </w:rPr>
                            </w:pPr>
                            <w:r w:rsidRPr="0001635C">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慈恩寺１：急傾斜地の崩壊</w:t>
                            </w:r>
                            <w:r w:rsidRPr="0001635C">
                              <w:rPr>
                                <w:rFonts w:asciiTheme="majorEastAsia" w:eastAsiaTheme="majorEastAsia" w:hAnsiTheme="majorEastAsia"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 o:spid="_x0000_s1083" type="#_x0000_t202" style="position:absolute;left:0;text-align:left;margin-left:-40.6pt;margin-top:320.35pt;width:189.9pt;height:70.45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" fillcolor="window" strokeweight=".5pt">
                <v:textbox>
                  <w:txbxContent>
                    <w:p w:rsidR="007476EC" w:rsidRDefault="007476EC" w:rsidP="00297FB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土砂災害警戒区域</w:t>
                      </w:r>
                    </w:p>
                    <w:p w:rsidR="007476EC" w:rsidRPr="0001635C" w:rsidRDefault="007476EC" w:rsidP="00297FB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土砂災害特別警戒区域</w:t>
                      </w:r>
                    </w:p>
                    <w:p w:rsidR="007476EC" w:rsidRPr="0001635C" w:rsidRDefault="007476EC" w:rsidP="00297FBD">
                      <w:pPr>
                        <w:jc w:val="center"/>
                        <w:rPr>
                          <w:rFonts w:asciiTheme="majorEastAsia" w:eastAsiaTheme="majorEastAsia" w:hAnsiTheme="majorEastAsia"/>
                          <w:sz w:val="24"/>
                          <w:szCs w:val="24"/>
                        </w:rPr>
                      </w:pPr>
                      <w:r w:rsidRPr="0001635C">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慈恩寺１：急傾斜地の崩壊</w:t>
                      </w:r>
                      <w:r w:rsidRPr="0001635C">
                        <w:rPr>
                          <w:rFonts w:asciiTheme="majorEastAsia" w:eastAsiaTheme="majorEastAsia" w:hAnsiTheme="majorEastAsia" w:hint="eastAsia"/>
                          <w:sz w:val="24"/>
                          <w:szCs w:val="24"/>
                        </w:rPr>
                        <w:t>）</w:t>
                      </w:r>
                    </w:p>
                  </w:txbxContent>
                </v:textbox>
              </v:shape>
            </w:pict>
          </mc:Fallback>
        </mc:AlternateContent>
      </w:r>
    </w:p>
    <w:p w:rsidR="00A61248" w:rsidRDefault="00A61248" w:rsidP="00A61248">
      <w:pPr>
        <w:rPr>
          <w:rFonts w:asciiTheme="majorEastAsia" w:eastAsiaTheme="majorEastAsia" w:hAnsiTheme="majorEastAsia"/>
        </w:rPr>
      </w:pPr>
      <w:r>
        <w:rPr>
          <w:rFonts w:asciiTheme="majorEastAsia" w:eastAsiaTheme="majorEastAsia" w:hAnsiTheme="majorEastAsia" w:hint="eastAsia"/>
        </w:rPr>
        <w:lastRenderedPageBreak/>
        <w:t>②施設周辺の土砂災害（例：</w:t>
      </w:r>
      <w:r w:rsidR="00691AF9">
        <w:rPr>
          <w:rFonts w:asciiTheme="majorEastAsia" w:eastAsiaTheme="majorEastAsia" w:hAnsiTheme="majorEastAsia" w:hint="eastAsia"/>
        </w:rPr>
        <w:t>山形県土砂災害警戒システムによる土砂災害警戒区域</w:t>
      </w:r>
      <w:r>
        <w:rPr>
          <w:rFonts w:asciiTheme="majorEastAsia" w:eastAsiaTheme="majorEastAsia" w:hAnsiTheme="majorEastAsia" w:hint="eastAsia"/>
        </w:rPr>
        <w:t>）</w:t>
      </w:r>
    </w:p>
    <w:p w:rsidR="00A61248" w:rsidRPr="00A61248" w:rsidRDefault="00322CF3" w:rsidP="009343E1">
      <w:pPr>
        <w:rPr>
          <w:rFonts w:asciiTheme="majorEastAsia" w:eastAsiaTheme="majorEastAsia" w:hAnsiTheme="majorEastAsia"/>
          <w:sz w:val="24"/>
          <w:szCs w:val="24"/>
        </w:rPr>
      </w:pPr>
      <w:r>
        <w:rPr>
          <w:rFonts w:asciiTheme="majorEastAsia" w:eastAsiaTheme="majorEastAsia" w:hAnsiTheme="majorEastAsia"/>
          <w:noProof/>
        </w:rPr>
        <mc:AlternateContent>
          <mc:Choice Requires="wps">
            <w:drawing>
              <wp:anchor distT="0" distB="0" distL="114300" distR="114300" simplePos="0" relativeHeight="251658238" behindDoc="0" locked="0" layoutInCell="1" allowOverlap="1" wp14:anchorId="219CDB88" wp14:editId="199EBF62">
                <wp:simplePos x="0" y="0"/>
                <wp:positionH relativeFrom="column">
                  <wp:posOffset>97980</wp:posOffset>
                </wp:positionH>
                <wp:positionV relativeFrom="paragraph">
                  <wp:posOffset>19685</wp:posOffset>
                </wp:positionV>
                <wp:extent cx="5457825" cy="8264106"/>
                <wp:effectExtent l="0" t="0" r="28575" b="22860"/>
                <wp:wrapNone/>
                <wp:docPr id="34" name="正方形/長方形 34"/>
                <wp:cNvGraphicFramePr/>
                <a:graphic xmlns:a="http://schemas.openxmlformats.org/drawingml/2006/main">
                  <a:graphicData uri="http://schemas.microsoft.com/office/word/2010/wordprocessingShape">
                    <wps:wsp>
                      <wps:cNvSpPr/>
                      <wps:spPr>
                        <a:xfrm>
                          <a:off x="0" y="0"/>
                          <a:ext cx="5457825" cy="826410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4" o:spid="_x0000_s1026" style="position:absolute;left:0;text-align:left;margin-left:7.7pt;margin-top:1.55pt;width:429.75pt;height:650.7pt;z-index:25165823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" filled="f" strokecolor="black [3213]"/>
            </w:pict>
          </mc:Fallback>
        </mc:AlternateContent>
      </w:r>
    </w:p>
    <w:p w:rsidR="00A61248" w:rsidRDefault="00A61248"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Default="00691AF9" w:rsidP="009343E1">
      <w:pPr>
        <w:rPr>
          <w:rFonts w:asciiTheme="majorEastAsia" w:eastAsiaTheme="majorEastAsia" w:hAnsiTheme="majorEastAsia"/>
          <w:sz w:val="24"/>
          <w:szCs w:val="24"/>
        </w:rPr>
      </w:pPr>
    </w:p>
    <w:p w:rsidR="00691AF9" w:rsidRPr="00691AF9" w:rsidRDefault="00691AF9" w:rsidP="009343E1">
      <w:pPr>
        <w:rPr>
          <w:rFonts w:asciiTheme="majorEastAsia" w:eastAsiaTheme="majorEastAsia" w:hAnsiTheme="majorEastAsia"/>
          <w:sz w:val="24"/>
          <w:szCs w:val="24"/>
        </w:rPr>
      </w:pPr>
    </w:p>
    <w:p w:rsidR="00A61248" w:rsidRDefault="00A61248" w:rsidP="009343E1">
      <w:pPr>
        <w:rPr>
          <w:rFonts w:asciiTheme="majorEastAsia" w:eastAsiaTheme="majorEastAsia" w:hAnsiTheme="majorEastAsia"/>
          <w:sz w:val="24"/>
          <w:szCs w:val="24"/>
        </w:rPr>
      </w:pPr>
    </w:p>
    <w:p w:rsidR="00A61248" w:rsidRDefault="00A61248" w:rsidP="009343E1">
      <w:pPr>
        <w:rPr>
          <w:rFonts w:asciiTheme="majorEastAsia" w:eastAsiaTheme="majorEastAsia" w:hAnsiTheme="majorEastAsia"/>
          <w:sz w:val="24"/>
          <w:szCs w:val="24"/>
        </w:rPr>
      </w:pPr>
    </w:p>
    <w:p w:rsidR="00297FBD" w:rsidRPr="00FD44ED" w:rsidRDefault="00491708" w:rsidP="009343E1">
      <w:pPr>
        <w:rPr>
          <w:rFonts w:asciiTheme="majorEastAsia" w:eastAsiaTheme="majorEastAsia" w:hAnsiTheme="majorEastAsia"/>
          <w:szCs w:val="21"/>
        </w:rPr>
      </w:pPr>
      <w:r w:rsidRPr="00FD44ED">
        <w:rPr>
          <w:rFonts w:asciiTheme="majorEastAsia" w:eastAsiaTheme="majorEastAsia" w:hAnsiTheme="majorEastAsia" w:hint="eastAsia"/>
          <w:szCs w:val="21"/>
        </w:rPr>
        <w:lastRenderedPageBreak/>
        <w:t>２．施設内</w:t>
      </w:r>
      <w:r w:rsidR="00FD44ED">
        <w:rPr>
          <w:rFonts w:asciiTheme="majorEastAsia" w:eastAsiaTheme="majorEastAsia" w:hAnsiTheme="majorEastAsia" w:hint="eastAsia"/>
          <w:szCs w:val="21"/>
        </w:rPr>
        <w:t>平面図</w:t>
      </w:r>
    </w:p>
    <w:p w:rsidR="00FD44ED" w:rsidRDefault="00491708" w:rsidP="00FD44ED">
      <w:pPr>
        <w:ind w:leftChars="200" w:left="630" w:hangingChars="100" w:hanging="210"/>
        <w:rPr>
          <w:rFonts w:asciiTheme="minorEastAsia" w:hAnsiTheme="minorEastAsia"/>
        </w:rPr>
      </w:pPr>
      <w:r w:rsidRPr="00491708">
        <w:rPr>
          <w:rFonts w:asciiTheme="minorEastAsia" w:hAnsiTheme="minorEastAsia" w:hint="eastAsia"/>
        </w:rPr>
        <w:t xml:space="preserve">　</w:t>
      </w:r>
      <w:r w:rsidRPr="00C47CFE">
        <w:rPr>
          <w:rFonts w:asciiTheme="minorEastAsia" w:hAnsiTheme="minorEastAsia" w:hint="eastAsia"/>
          <w:highlight w:val="yellow"/>
        </w:rPr>
        <w:t>施設</w:t>
      </w:r>
      <w:r w:rsidR="00FD44ED" w:rsidRPr="00C47CFE">
        <w:rPr>
          <w:rFonts w:asciiTheme="minorEastAsia" w:hAnsiTheme="minorEastAsia" w:hint="eastAsia"/>
          <w:highlight w:val="yellow"/>
        </w:rPr>
        <w:t>内の平面図を添付し、「避難場所（施設内が避難場所となっている場合）」「避難経路</w:t>
      </w:r>
      <w:r w:rsidR="007830A1" w:rsidRPr="00C47CFE">
        <w:rPr>
          <w:rFonts w:asciiTheme="minorEastAsia" w:hAnsiTheme="minorEastAsia" w:hint="eastAsia"/>
          <w:highlight w:val="yellow"/>
        </w:rPr>
        <w:t>」など避難に関して必要な情報を図示する。</w:t>
      </w:r>
    </w:p>
    <w:p w:rsidR="00FD44ED" w:rsidRDefault="00322CF3" w:rsidP="00322CF3">
      <w:pPr>
        <w:ind w:leftChars="200" w:left="630" w:hangingChars="100" w:hanging="210"/>
        <w:jc w:val="left"/>
        <w:rPr>
          <w:rFonts w:asciiTheme="minorEastAsia" w:hAnsiTheme="minorEastAsia"/>
        </w:rPr>
      </w:pPr>
      <w:r>
        <w:rPr>
          <w:rFonts w:asciiTheme="majorEastAsia" w:eastAsiaTheme="majorEastAsia" w:hAnsiTheme="majorEastAsia"/>
          <w:noProof/>
        </w:rPr>
        <mc:AlternateContent>
          <mc:Choice Requires="wps">
            <w:drawing>
              <wp:anchor distT="0" distB="0" distL="114300" distR="114300" simplePos="0" relativeHeight="251858944" behindDoc="0" locked="0" layoutInCell="1" allowOverlap="1" wp14:anchorId="575484B8" wp14:editId="607463E7">
                <wp:simplePos x="0" y="0"/>
                <wp:positionH relativeFrom="column">
                  <wp:posOffset>95522</wp:posOffset>
                </wp:positionH>
                <wp:positionV relativeFrom="paragraph">
                  <wp:posOffset>50989</wp:posOffset>
                </wp:positionV>
                <wp:extent cx="5457825" cy="7790213"/>
                <wp:effectExtent l="0" t="0" r="28575" b="20320"/>
                <wp:wrapNone/>
                <wp:docPr id="1100" name="正方形/長方形 1100"/>
                <wp:cNvGraphicFramePr/>
                <a:graphic xmlns:a="http://schemas.openxmlformats.org/drawingml/2006/main">
                  <a:graphicData uri="http://schemas.microsoft.com/office/word/2010/wordprocessingShape">
                    <wps:wsp>
                      <wps:cNvSpPr/>
                      <wps:spPr>
                        <a:xfrm>
                          <a:off x="0" y="0"/>
                          <a:ext cx="5457825" cy="779021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100" o:spid="_x0000_s1026" style="position:absolute;left:0;text-align:left;margin-left:7.5pt;margin-top:4pt;width:429.75pt;height:613.4pt;z-index:251858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" filled="f" strokecolor="black [3213]"/>
            </w:pict>
          </mc:Fallback>
        </mc:AlternateContent>
      </w:r>
    </w:p>
    <w:p w:rsidR="00297FBD" w:rsidRPr="00491708" w:rsidRDefault="00297FBD" w:rsidP="00322CF3">
      <w:pPr>
        <w:jc w:val="left"/>
        <w:rPr>
          <w:rFonts w:asciiTheme="majorEastAsia" w:eastAsiaTheme="majorEastAsia" w:hAnsiTheme="majorEastAsia"/>
        </w:rPr>
      </w:pPr>
    </w:p>
    <w:p w:rsidR="00297FBD" w:rsidRDefault="00297FBD" w:rsidP="00322CF3">
      <w:pPr>
        <w:jc w:val="left"/>
        <w:rPr>
          <w:rFonts w:asciiTheme="majorEastAsia" w:eastAsiaTheme="majorEastAsia" w:hAnsiTheme="majorEastAsia"/>
        </w:rPr>
      </w:pPr>
    </w:p>
    <w:p w:rsidR="00297FBD" w:rsidRDefault="00297FBD" w:rsidP="00322CF3">
      <w:pPr>
        <w:jc w:val="left"/>
        <w:rPr>
          <w:rFonts w:asciiTheme="majorEastAsia" w:eastAsiaTheme="majorEastAsia" w:hAnsiTheme="majorEastAsia"/>
        </w:rPr>
      </w:pPr>
    </w:p>
    <w:p w:rsidR="00297FBD" w:rsidRDefault="007B1C2C" w:rsidP="00322CF3">
      <w:pPr>
        <w:jc w:val="left"/>
        <w:rPr>
          <w:rFonts w:asciiTheme="majorEastAsia" w:eastAsiaTheme="majorEastAsia" w:hAnsiTheme="majorEastAsia"/>
        </w:rPr>
      </w:pPr>
      <w:r>
        <w:rPr>
          <w:rFonts w:asciiTheme="majorEastAsia" w:eastAsiaTheme="majorEastAsia" w:hAnsiTheme="majorEastAsia" w:hint="eastAsia"/>
        </w:rPr>
        <w:t xml:space="preserve">　</w:t>
      </w:r>
    </w:p>
    <w:p w:rsidR="00297FBD" w:rsidRDefault="00297FBD" w:rsidP="00322CF3">
      <w:pPr>
        <w:jc w:val="left"/>
        <w:rPr>
          <w:rFonts w:asciiTheme="majorEastAsia" w:eastAsiaTheme="majorEastAsia" w:hAnsiTheme="majorEastAsia"/>
        </w:rPr>
      </w:pPr>
    </w:p>
    <w:p w:rsidR="00297FBD" w:rsidRDefault="00297FBD" w:rsidP="00322CF3">
      <w:pPr>
        <w:jc w:val="left"/>
        <w:rPr>
          <w:rFonts w:asciiTheme="majorEastAsia" w:eastAsiaTheme="majorEastAsia" w:hAnsiTheme="majorEastAsia"/>
        </w:rPr>
      </w:pPr>
    </w:p>
    <w:p w:rsidR="00297FBD" w:rsidRDefault="00297FBD" w:rsidP="009343E1">
      <w:pPr>
        <w:rPr>
          <w:rFonts w:asciiTheme="majorEastAsia" w:eastAsiaTheme="majorEastAsia" w:hAnsiTheme="majorEastAsia"/>
        </w:rPr>
      </w:pPr>
    </w:p>
    <w:p w:rsidR="00297FBD" w:rsidRDefault="00297FBD" w:rsidP="009343E1">
      <w:pPr>
        <w:rPr>
          <w:rFonts w:asciiTheme="majorEastAsia" w:eastAsiaTheme="majorEastAsia" w:hAnsiTheme="majorEastAsia"/>
        </w:rPr>
      </w:pPr>
    </w:p>
    <w:p w:rsidR="00297FBD" w:rsidRDefault="00297FBD" w:rsidP="009343E1">
      <w:pPr>
        <w:rPr>
          <w:rFonts w:asciiTheme="majorEastAsia" w:eastAsiaTheme="majorEastAsia" w:hAnsiTheme="majorEastAsia"/>
        </w:rPr>
      </w:pPr>
    </w:p>
    <w:p w:rsidR="007830A1" w:rsidRDefault="007830A1" w:rsidP="009343E1">
      <w:pPr>
        <w:rPr>
          <w:rFonts w:asciiTheme="majorEastAsia" w:eastAsiaTheme="majorEastAsia" w:hAnsiTheme="majorEastAsia"/>
        </w:rPr>
      </w:pPr>
    </w:p>
    <w:p w:rsidR="007830A1" w:rsidRDefault="007830A1" w:rsidP="009343E1">
      <w:pPr>
        <w:rPr>
          <w:rFonts w:asciiTheme="majorEastAsia" w:eastAsiaTheme="majorEastAsia" w:hAnsiTheme="majorEastAsia"/>
        </w:rPr>
      </w:pPr>
    </w:p>
    <w:p w:rsidR="007830A1" w:rsidRDefault="007830A1" w:rsidP="009343E1">
      <w:pPr>
        <w:rPr>
          <w:rFonts w:asciiTheme="majorEastAsia" w:eastAsiaTheme="majorEastAsia" w:hAnsiTheme="majorEastAsia"/>
        </w:rPr>
      </w:pPr>
    </w:p>
    <w:p w:rsidR="00297FBD" w:rsidRDefault="00297FBD" w:rsidP="009343E1">
      <w:pPr>
        <w:rPr>
          <w:rFonts w:asciiTheme="majorEastAsia" w:eastAsiaTheme="majorEastAsia" w:hAnsiTheme="majorEastAsia"/>
        </w:rPr>
      </w:pPr>
    </w:p>
    <w:p w:rsidR="00297FBD" w:rsidRDefault="00297FBD" w:rsidP="009343E1">
      <w:pPr>
        <w:rPr>
          <w:rFonts w:asciiTheme="majorEastAsia" w:eastAsiaTheme="majorEastAsia" w:hAnsiTheme="majorEastAsia"/>
        </w:rPr>
      </w:pPr>
    </w:p>
    <w:p w:rsidR="00297FBD" w:rsidRDefault="00297FBD" w:rsidP="009343E1">
      <w:pPr>
        <w:rPr>
          <w:rFonts w:asciiTheme="majorEastAsia" w:eastAsiaTheme="majorEastAsia" w:hAnsiTheme="majorEastAsia"/>
        </w:rPr>
      </w:pPr>
    </w:p>
    <w:p w:rsidR="00297FBD" w:rsidRDefault="00297FBD" w:rsidP="009343E1">
      <w:pPr>
        <w:rPr>
          <w:rFonts w:asciiTheme="majorEastAsia" w:eastAsiaTheme="majorEastAsia" w:hAnsiTheme="majorEastAsia"/>
        </w:rPr>
      </w:pPr>
    </w:p>
    <w:p w:rsidR="00297FBD" w:rsidRDefault="00297FBD" w:rsidP="009343E1">
      <w:pPr>
        <w:rPr>
          <w:rFonts w:asciiTheme="majorEastAsia" w:eastAsiaTheme="majorEastAsia" w:hAnsiTheme="majorEastAsia"/>
        </w:rPr>
      </w:pPr>
    </w:p>
    <w:p w:rsidR="00297FBD" w:rsidRDefault="00297FBD" w:rsidP="009343E1">
      <w:pPr>
        <w:rPr>
          <w:rFonts w:asciiTheme="majorEastAsia" w:eastAsiaTheme="majorEastAsia" w:hAnsiTheme="majorEastAsia"/>
        </w:rPr>
      </w:pPr>
    </w:p>
    <w:p w:rsidR="00297FBD" w:rsidRDefault="00297FBD" w:rsidP="009343E1">
      <w:pPr>
        <w:rPr>
          <w:rFonts w:asciiTheme="majorEastAsia" w:eastAsiaTheme="majorEastAsia" w:hAnsiTheme="majorEastAsia"/>
        </w:rPr>
      </w:pPr>
    </w:p>
    <w:p w:rsidR="00297FBD" w:rsidRDefault="00297FBD" w:rsidP="009343E1">
      <w:pPr>
        <w:rPr>
          <w:rFonts w:asciiTheme="majorEastAsia" w:eastAsiaTheme="majorEastAsia" w:hAnsiTheme="majorEastAsia"/>
        </w:rPr>
      </w:pPr>
    </w:p>
    <w:p w:rsidR="00297FBD" w:rsidRDefault="00297FBD" w:rsidP="009343E1">
      <w:pPr>
        <w:rPr>
          <w:rFonts w:asciiTheme="majorEastAsia" w:eastAsiaTheme="majorEastAsia" w:hAnsiTheme="majorEastAsia"/>
        </w:rPr>
      </w:pPr>
    </w:p>
    <w:p w:rsidR="00297FBD" w:rsidRDefault="00297FBD" w:rsidP="009343E1">
      <w:pPr>
        <w:rPr>
          <w:rFonts w:asciiTheme="majorEastAsia" w:eastAsiaTheme="majorEastAsia" w:hAnsiTheme="majorEastAsia"/>
        </w:rPr>
      </w:pPr>
    </w:p>
    <w:p w:rsidR="00297FBD" w:rsidRDefault="00297FBD" w:rsidP="009343E1">
      <w:pPr>
        <w:rPr>
          <w:rFonts w:asciiTheme="majorEastAsia" w:eastAsiaTheme="majorEastAsia" w:hAnsiTheme="majorEastAsia"/>
        </w:rPr>
      </w:pPr>
    </w:p>
    <w:p w:rsidR="00297FBD" w:rsidRDefault="00297FBD" w:rsidP="009343E1">
      <w:pPr>
        <w:rPr>
          <w:rFonts w:asciiTheme="majorEastAsia" w:eastAsiaTheme="majorEastAsia" w:hAnsiTheme="majorEastAsia"/>
        </w:rPr>
      </w:pPr>
    </w:p>
    <w:p w:rsidR="00297FBD" w:rsidRDefault="00297FBD" w:rsidP="009343E1">
      <w:pPr>
        <w:rPr>
          <w:rFonts w:asciiTheme="majorEastAsia" w:eastAsiaTheme="majorEastAsia" w:hAnsiTheme="majorEastAsia"/>
        </w:rPr>
      </w:pPr>
    </w:p>
    <w:p w:rsidR="00297FBD" w:rsidRDefault="00297FBD" w:rsidP="009343E1">
      <w:pPr>
        <w:rPr>
          <w:rFonts w:asciiTheme="majorEastAsia" w:eastAsiaTheme="majorEastAsia" w:hAnsiTheme="majorEastAsia"/>
        </w:rPr>
      </w:pPr>
    </w:p>
    <w:p w:rsidR="00297FBD" w:rsidRDefault="00297FBD" w:rsidP="009343E1">
      <w:pPr>
        <w:rPr>
          <w:rFonts w:asciiTheme="majorEastAsia" w:eastAsiaTheme="majorEastAsia" w:hAnsiTheme="majorEastAsia"/>
        </w:rPr>
      </w:pPr>
    </w:p>
    <w:p w:rsidR="00297FBD" w:rsidRDefault="00297FBD" w:rsidP="009343E1">
      <w:pPr>
        <w:rPr>
          <w:rFonts w:asciiTheme="majorEastAsia" w:eastAsiaTheme="majorEastAsia" w:hAnsiTheme="majorEastAsia"/>
        </w:rPr>
      </w:pPr>
    </w:p>
    <w:p w:rsidR="00297FBD" w:rsidRDefault="00297FBD" w:rsidP="009343E1">
      <w:pPr>
        <w:rPr>
          <w:rFonts w:asciiTheme="majorEastAsia" w:eastAsiaTheme="majorEastAsia" w:hAnsiTheme="majorEastAsia"/>
        </w:rPr>
      </w:pPr>
    </w:p>
    <w:p w:rsidR="00297FBD" w:rsidRDefault="00297FBD" w:rsidP="009343E1">
      <w:pPr>
        <w:rPr>
          <w:rFonts w:asciiTheme="majorEastAsia" w:eastAsiaTheme="majorEastAsia" w:hAnsiTheme="majorEastAsia"/>
        </w:rPr>
      </w:pPr>
    </w:p>
    <w:p w:rsidR="00297FBD" w:rsidRDefault="00297FBD" w:rsidP="009343E1">
      <w:pPr>
        <w:rPr>
          <w:rFonts w:asciiTheme="majorEastAsia" w:eastAsiaTheme="majorEastAsia" w:hAnsiTheme="majorEastAsia"/>
        </w:rPr>
      </w:pPr>
    </w:p>
    <w:p w:rsidR="00297FBD" w:rsidRDefault="00297FBD" w:rsidP="009343E1">
      <w:pPr>
        <w:rPr>
          <w:rFonts w:asciiTheme="majorEastAsia" w:eastAsiaTheme="majorEastAsia" w:hAnsiTheme="majorEastAsia"/>
        </w:rPr>
      </w:pPr>
    </w:p>
    <w:p w:rsidR="00297FBD" w:rsidRDefault="00297FBD" w:rsidP="009343E1">
      <w:pPr>
        <w:rPr>
          <w:rFonts w:asciiTheme="majorEastAsia" w:eastAsiaTheme="majorEastAsia" w:hAnsiTheme="majorEastAsia"/>
        </w:rPr>
      </w:pPr>
    </w:p>
    <w:p w:rsidR="00297FBD" w:rsidRDefault="00297FBD" w:rsidP="009343E1">
      <w:pPr>
        <w:rPr>
          <w:rFonts w:asciiTheme="majorEastAsia" w:eastAsiaTheme="majorEastAsia" w:hAnsiTheme="majorEastAsia"/>
        </w:rPr>
      </w:pPr>
    </w:p>
    <w:p w:rsidR="00297FBD" w:rsidRPr="007B1C2C" w:rsidRDefault="007B1C2C" w:rsidP="009343E1">
      <w:pPr>
        <w:rPr>
          <w:rFonts w:asciiTheme="majorEastAsia" w:eastAsiaTheme="majorEastAsia" w:hAnsiTheme="majorEastAsia"/>
          <w:szCs w:val="21"/>
        </w:rPr>
      </w:pPr>
      <w:r>
        <w:rPr>
          <w:rFonts w:asciiTheme="majorEastAsia" w:eastAsiaTheme="majorEastAsia" w:hAnsiTheme="majorEastAsia" w:hint="eastAsia"/>
          <w:szCs w:val="21"/>
        </w:rPr>
        <w:lastRenderedPageBreak/>
        <w:t>３．</w:t>
      </w:r>
      <w:r w:rsidR="003F3E7E">
        <w:rPr>
          <w:rFonts w:asciiTheme="majorEastAsia" w:eastAsiaTheme="majorEastAsia" w:hAnsiTheme="majorEastAsia" w:hint="eastAsia"/>
          <w:szCs w:val="21"/>
        </w:rPr>
        <w:t>土砂災害に関する</w:t>
      </w:r>
      <w:r w:rsidR="00350435" w:rsidRPr="007B1C2C">
        <w:rPr>
          <w:rFonts w:asciiTheme="majorEastAsia" w:eastAsiaTheme="majorEastAsia" w:hAnsiTheme="majorEastAsia" w:hint="eastAsia"/>
          <w:szCs w:val="21"/>
        </w:rPr>
        <w:t>情報の入手先</w:t>
      </w:r>
    </w:p>
    <w:p w:rsidR="00350435" w:rsidRPr="003F3E7E" w:rsidRDefault="00350435" w:rsidP="009343E1">
      <w:pPr>
        <w:rPr>
          <w:rFonts w:asciiTheme="majorEastAsia" w:eastAsiaTheme="majorEastAsia" w:hAnsiTheme="majorEastAsia"/>
        </w:rPr>
      </w:pPr>
    </w:p>
    <w:p w:rsidR="00350435" w:rsidRDefault="003F3E7E" w:rsidP="009343E1">
      <w:pPr>
        <w:rPr>
          <w:rFonts w:asciiTheme="majorEastAsia" w:eastAsiaTheme="majorEastAsia" w:hAnsiTheme="majorEastAsia"/>
        </w:rPr>
      </w:pPr>
      <w:r>
        <w:rPr>
          <w:rFonts w:asciiTheme="majorEastAsia" w:eastAsiaTheme="majorEastAsia" w:hAnsiTheme="majorEastAsia" w:hint="eastAsia"/>
        </w:rPr>
        <w:t>（１）避難に関する</w:t>
      </w:r>
      <w:r w:rsidR="006A08C7">
        <w:rPr>
          <w:rFonts w:asciiTheme="majorEastAsia" w:eastAsiaTheme="majorEastAsia" w:hAnsiTheme="majorEastAsia" w:hint="eastAsia"/>
        </w:rPr>
        <w:t>情報</w:t>
      </w:r>
    </w:p>
    <w:p w:rsidR="003F3E7E" w:rsidRDefault="003F3E7E" w:rsidP="003F3E7E">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Pr="003F3E7E">
        <w:rPr>
          <w:rFonts w:asciiTheme="majorEastAsia" w:eastAsiaTheme="majorEastAsia" w:hAnsiTheme="majorEastAsia" w:hint="eastAsia"/>
          <w:highlight w:val="yellow"/>
        </w:rPr>
        <w:t>市町村</w:t>
      </w:r>
      <w:r>
        <w:rPr>
          <w:rFonts w:asciiTheme="majorEastAsia" w:eastAsiaTheme="majorEastAsia" w:hAnsiTheme="majorEastAsia" w:hint="eastAsia"/>
        </w:rPr>
        <w:t>]ホームページ</w:t>
      </w:r>
    </w:p>
    <w:p w:rsidR="00350435" w:rsidRPr="003F3E7E" w:rsidRDefault="00350435" w:rsidP="009343E1">
      <w:pPr>
        <w:rPr>
          <w:rFonts w:asciiTheme="majorEastAsia" w:eastAsiaTheme="majorEastAsia" w:hAnsiTheme="majorEastAsia"/>
        </w:rPr>
      </w:pPr>
    </w:p>
    <w:p w:rsidR="00350435" w:rsidRDefault="003F3E7E" w:rsidP="009343E1">
      <w:pPr>
        <w:rPr>
          <w:rFonts w:asciiTheme="majorEastAsia" w:eastAsiaTheme="majorEastAsia" w:hAnsiTheme="majorEastAsia"/>
        </w:rPr>
      </w:pPr>
      <w:r>
        <w:rPr>
          <w:rFonts w:asciiTheme="majorEastAsia" w:eastAsiaTheme="majorEastAsia" w:hAnsiTheme="majorEastAsia" w:hint="eastAsia"/>
        </w:rPr>
        <w:t>（２）土砂災害の危険度に関する情報</w:t>
      </w:r>
    </w:p>
    <w:p w:rsidR="006A08C7" w:rsidRPr="003F3E7E" w:rsidRDefault="003F3E7E" w:rsidP="003F3E7E">
      <w:pPr>
        <w:ind w:firstLineChars="300" w:firstLine="630"/>
        <w:rPr>
          <w:rFonts w:asciiTheme="majorEastAsia" w:eastAsiaTheme="majorEastAsia" w:hAnsiTheme="majorEastAsia"/>
          <w:sz w:val="24"/>
          <w:szCs w:val="24"/>
        </w:rPr>
      </w:pPr>
      <w:r>
        <w:rPr>
          <w:rFonts w:asciiTheme="majorEastAsia" w:eastAsiaTheme="majorEastAsia" w:hAnsiTheme="majorEastAsia" w:hint="eastAsia"/>
        </w:rPr>
        <w:t>①山形地方気象台ホームページ</w:t>
      </w:r>
    </w:p>
    <w:p w:rsidR="00D1759C" w:rsidRDefault="00D1759C" w:rsidP="003F3E7E">
      <w:pPr>
        <w:ind w:leftChars="200" w:left="420" w:firstLineChars="200" w:firstLine="420"/>
        <w:rPr>
          <w:rFonts w:asciiTheme="majorEastAsia" w:eastAsiaTheme="majorEastAsia" w:hAnsiTheme="majorEastAsia"/>
        </w:rPr>
      </w:pPr>
      <w:r>
        <w:rPr>
          <w:rFonts w:asciiTheme="majorEastAsia" w:eastAsiaTheme="majorEastAsia" w:hAnsiTheme="majorEastAsia" w:hint="eastAsia"/>
        </w:rPr>
        <w:t>・土砂災害に関する気象予警報（大雨注意報、大雨警報）</w:t>
      </w:r>
    </w:p>
    <w:p w:rsidR="00D1759C" w:rsidRDefault="00D1759C" w:rsidP="003F3E7E">
      <w:pPr>
        <w:ind w:leftChars="200" w:left="420" w:firstLineChars="200" w:firstLine="420"/>
        <w:rPr>
          <w:rFonts w:asciiTheme="majorEastAsia" w:eastAsiaTheme="majorEastAsia" w:hAnsiTheme="majorEastAsia"/>
        </w:rPr>
      </w:pPr>
      <w:r>
        <w:rPr>
          <w:rFonts w:asciiTheme="majorEastAsia" w:eastAsiaTheme="majorEastAsia" w:hAnsiTheme="majorEastAsia" w:hint="eastAsia"/>
        </w:rPr>
        <w:t>・土砂災害警戒情報</w:t>
      </w:r>
    </w:p>
    <w:p w:rsidR="006A08C7" w:rsidRDefault="00D1759C" w:rsidP="003F3E7E">
      <w:pPr>
        <w:ind w:leftChars="200" w:left="420" w:firstLineChars="200" w:firstLine="420"/>
        <w:rPr>
          <w:rFonts w:asciiTheme="majorEastAsia" w:eastAsiaTheme="majorEastAsia" w:hAnsiTheme="majorEastAsia"/>
        </w:rPr>
      </w:pPr>
      <w:r>
        <w:rPr>
          <w:rFonts w:asciiTheme="majorEastAsia" w:eastAsiaTheme="majorEastAsia" w:hAnsiTheme="majorEastAsia" w:hint="eastAsia"/>
        </w:rPr>
        <w:t>・</w:t>
      </w:r>
      <w:r w:rsidR="006A08C7">
        <w:rPr>
          <w:rFonts w:asciiTheme="majorEastAsia" w:eastAsiaTheme="majorEastAsia" w:hAnsiTheme="majorEastAsia" w:hint="eastAsia"/>
        </w:rPr>
        <w:t>土砂災</w:t>
      </w:r>
      <w:r>
        <w:rPr>
          <w:rFonts w:asciiTheme="majorEastAsia" w:eastAsiaTheme="majorEastAsia" w:hAnsiTheme="majorEastAsia" w:hint="eastAsia"/>
        </w:rPr>
        <w:t>害に関するメッシュ情報（土砂災害の危険度を５段階で色分け表示）</w:t>
      </w:r>
    </w:p>
    <w:p w:rsidR="00D1759C" w:rsidRDefault="00D1759C" w:rsidP="003F3E7E">
      <w:pPr>
        <w:ind w:leftChars="200" w:left="420" w:firstLineChars="200" w:firstLine="420"/>
        <w:rPr>
          <w:rFonts w:asciiTheme="majorEastAsia" w:eastAsiaTheme="majorEastAsia" w:hAnsiTheme="majorEastAsia"/>
        </w:rPr>
      </w:pPr>
      <w:r>
        <w:rPr>
          <w:rFonts w:asciiTheme="majorEastAsia" w:eastAsiaTheme="majorEastAsia" w:hAnsiTheme="majorEastAsia" w:hint="eastAsia"/>
        </w:rPr>
        <w:t>・降雨分布、降雨予測　等</w:t>
      </w:r>
    </w:p>
    <w:p w:rsidR="003F3E7E" w:rsidRDefault="00497033" w:rsidP="000E3FAB">
      <w:pPr>
        <w:ind w:firstLineChars="400" w:firstLine="840"/>
        <w:rPr>
          <w:rFonts w:asciiTheme="majorEastAsia" w:eastAsiaTheme="majorEastAsia" w:hAnsiTheme="majorEastAsia"/>
          <w:sz w:val="24"/>
          <w:szCs w:val="24"/>
        </w:rPr>
      </w:pPr>
      <w:hyperlink r:id="rId10" w:history="1">
        <w:r w:rsidR="00D46D31" w:rsidRPr="009253F9">
          <w:rPr>
            <w:rStyle w:val="af0"/>
            <w:rFonts w:asciiTheme="majorEastAsia" w:eastAsiaTheme="majorEastAsia" w:hAnsiTheme="majorEastAsia"/>
            <w:sz w:val="24"/>
            <w:szCs w:val="24"/>
          </w:rPr>
          <w:t>http://www.jma-net.go.jp/yamagata/</w:t>
        </w:r>
      </w:hyperlink>
    </w:p>
    <w:p w:rsidR="003F3E7E" w:rsidRPr="003F3E7E" w:rsidRDefault="003F3E7E" w:rsidP="003F3E7E">
      <w:pPr>
        <w:rPr>
          <w:rFonts w:asciiTheme="majorEastAsia" w:eastAsiaTheme="majorEastAsia" w:hAnsiTheme="majorEastAsia"/>
          <w:sz w:val="24"/>
          <w:szCs w:val="24"/>
        </w:rPr>
      </w:pPr>
    </w:p>
    <w:p w:rsidR="003F3E7E" w:rsidRDefault="006A08C7" w:rsidP="003F3E7E">
      <w:pPr>
        <w:rPr>
          <w:rFonts w:asciiTheme="majorEastAsia" w:eastAsiaTheme="majorEastAsia" w:hAnsiTheme="majorEastAsia"/>
        </w:rPr>
      </w:pPr>
      <w:r w:rsidRPr="006A08C7">
        <w:rPr>
          <w:rFonts w:asciiTheme="majorEastAsia" w:eastAsiaTheme="majorEastAsia" w:hAnsiTheme="majorEastAsia" w:hint="eastAsia"/>
          <w:sz w:val="24"/>
          <w:szCs w:val="24"/>
        </w:rPr>
        <w:t xml:space="preserve">　</w:t>
      </w:r>
      <w:r w:rsidR="003F3E7E">
        <w:rPr>
          <w:rFonts w:asciiTheme="majorEastAsia" w:eastAsiaTheme="majorEastAsia" w:hAnsiTheme="majorEastAsia" w:hint="eastAsia"/>
        </w:rPr>
        <w:t xml:space="preserve">　　②山形県土砂災害警戒システム</w:t>
      </w:r>
    </w:p>
    <w:p w:rsidR="000A0D2F" w:rsidRPr="000A0D2F" w:rsidRDefault="000A0D2F" w:rsidP="003F3E7E">
      <w:pPr>
        <w:ind w:leftChars="200" w:left="420" w:firstLineChars="200" w:firstLine="420"/>
        <w:rPr>
          <w:rFonts w:asciiTheme="majorEastAsia" w:eastAsiaTheme="majorEastAsia" w:hAnsiTheme="majorEastAsia"/>
        </w:rPr>
      </w:pPr>
      <w:r>
        <w:rPr>
          <w:rFonts w:asciiTheme="majorEastAsia" w:eastAsiaTheme="majorEastAsia" w:hAnsiTheme="majorEastAsia" w:hint="eastAsia"/>
        </w:rPr>
        <w:t>・土砂災害に関する気象予警報（大雨注意報、大雨警報）</w:t>
      </w:r>
    </w:p>
    <w:p w:rsidR="003F3E7E" w:rsidRDefault="003F3E7E" w:rsidP="003F3E7E">
      <w:pPr>
        <w:ind w:leftChars="200" w:left="420" w:firstLineChars="200" w:firstLine="420"/>
        <w:rPr>
          <w:rFonts w:asciiTheme="majorEastAsia" w:eastAsiaTheme="majorEastAsia" w:hAnsiTheme="majorEastAsia"/>
        </w:rPr>
      </w:pPr>
      <w:r>
        <w:rPr>
          <w:rFonts w:asciiTheme="majorEastAsia" w:eastAsiaTheme="majorEastAsia" w:hAnsiTheme="majorEastAsia" w:hint="eastAsia"/>
        </w:rPr>
        <w:t>・土砂災害警戒情報</w:t>
      </w:r>
    </w:p>
    <w:p w:rsidR="00102B01" w:rsidRDefault="003F3E7E" w:rsidP="00102B01">
      <w:pPr>
        <w:ind w:leftChars="200" w:left="420" w:firstLineChars="200" w:firstLine="420"/>
        <w:rPr>
          <w:rFonts w:asciiTheme="majorEastAsia" w:eastAsiaTheme="majorEastAsia" w:hAnsiTheme="majorEastAsia"/>
        </w:rPr>
      </w:pPr>
      <w:r>
        <w:rPr>
          <w:rFonts w:asciiTheme="majorEastAsia" w:eastAsiaTheme="majorEastAsia" w:hAnsiTheme="majorEastAsia" w:hint="eastAsia"/>
        </w:rPr>
        <w:t>・土砂災害に関するメッシュ情報（土砂災害の危険度を５段階で色分け表示）　等</w:t>
      </w:r>
    </w:p>
    <w:p w:rsidR="003F3E7E" w:rsidRPr="00102B01" w:rsidRDefault="000A0D2F" w:rsidP="00102B01">
      <w:pPr>
        <w:spacing w:line="276" w:lineRule="auto"/>
        <w:ind w:leftChars="200" w:left="420" w:firstLineChars="200" w:firstLine="420"/>
        <w:rPr>
          <w:rFonts w:asciiTheme="majorEastAsia" w:eastAsiaTheme="majorEastAsia" w:hAnsiTheme="majorEastAsia"/>
          <w:szCs w:val="21"/>
        </w:rPr>
      </w:pPr>
      <w:r>
        <w:rPr>
          <w:rFonts w:asciiTheme="majorEastAsia" w:eastAsiaTheme="majorEastAsia" w:hAnsiTheme="majorEastAsia" w:hint="eastAsia"/>
          <w:szCs w:val="21"/>
        </w:rPr>
        <w:t xml:space="preserve">　</w:t>
      </w:r>
      <w:r w:rsidR="00102B01" w:rsidRPr="00102B01">
        <w:rPr>
          <w:rFonts w:asciiTheme="majorEastAsia" w:eastAsiaTheme="majorEastAsia" w:hAnsiTheme="majorEastAsia" w:hint="eastAsia"/>
          <w:szCs w:val="21"/>
        </w:rPr>
        <w:t>○</w:t>
      </w:r>
      <w:r w:rsidR="003F3E7E" w:rsidRPr="00102B01">
        <w:rPr>
          <w:rFonts w:asciiTheme="majorEastAsia" w:eastAsiaTheme="majorEastAsia" w:hAnsiTheme="majorEastAsia" w:hint="eastAsia"/>
          <w:szCs w:val="21"/>
        </w:rPr>
        <w:t>パソコン版</w:t>
      </w:r>
    </w:p>
    <w:p w:rsidR="00102B01" w:rsidRPr="00102B01" w:rsidRDefault="003F3E7E" w:rsidP="00102B01">
      <w:pPr>
        <w:spacing w:line="276" w:lineRule="auto"/>
        <w:rPr>
          <w:rFonts w:asciiTheme="majorEastAsia" w:eastAsiaTheme="majorEastAsia" w:hAnsiTheme="majorEastAsia"/>
          <w:szCs w:val="21"/>
          <w:u w:val="single"/>
        </w:rPr>
      </w:pPr>
      <w:r w:rsidRPr="00102B01">
        <w:rPr>
          <w:rFonts w:asciiTheme="majorEastAsia" w:eastAsiaTheme="majorEastAsia" w:hAnsiTheme="majorEastAsia" w:hint="eastAsia"/>
          <w:szCs w:val="21"/>
        </w:rPr>
        <w:t xml:space="preserve">　　</w:t>
      </w:r>
      <w:r w:rsidR="00102B01" w:rsidRPr="00102B01">
        <w:rPr>
          <w:rFonts w:asciiTheme="majorEastAsia" w:eastAsiaTheme="majorEastAsia" w:hAnsiTheme="majorEastAsia" w:hint="eastAsia"/>
          <w:szCs w:val="21"/>
        </w:rPr>
        <w:t xml:space="preserve">　　　</w:t>
      </w:r>
      <w:r w:rsidR="000A0D2F">
        <w:rPr>
          <w:rFonts w:asciiTheme="majorEastAsia" w:eastAsiaTheme="majorEastAsia" w:hAnsiTheme="majorEastAsia" w:hint="eastAsia"/>
          <w:szCs w:val="21"/>
        </w:rPr>
        <w:t xml:space="preserve">　</w:t>
      </w:r>
      <w:hyperlink r:id="rId11" w:history="1">
        <w:r w:rsidR="000A0D2F" w:rsidRPr="000541B1">
          <w:rPr>
            <w:rStyle w:val="af0"/>
            <w:rFonts w:asciiTheme="majorEastAsia" w:eastAsiaTheme="majorEastAsia" w:hAnsiTheme="majorEastAsia" w:hint="eastAsia"/>
            <w:szCs w:val="21"/>
          </w:rPr>
          <w:t>https://sabo.pref.yamagata.jp</w:t>
        </w:r>
      </w:hyperlink>
    </w:p>
    <w:p w:rsidR="00102B01" w:rsidRPr="00102B01" w:rsidRDefault="000A0D2F" w:rsidP="00102B01">
      <w:pPr>
        <w:spacing w:line="276" w:lineRule="auto"/>
        <w:ind w:firstLineChars="400" w:firstLine="840"/>
        <w:rPr>
          <w:rFonts w:asciiTheme="majorEastAsia" w:eastAsiaTheme="majorEastAsia" w:hAnsiTheme="majorEastAsia"/>
          <w:szCs w:val="21"/>
        </w:rPr>
      </w:pPr>
      <w:r>
        <w:rPr>
          <w:rFonts w:asciiTheme="majorEastAsia" w:eastAsiaTheme="majorEastAsia" w:hAnsiTheme="majorEastAsia" w:hint="eastAsia"/>
          <w:szCs w:val="21"/>
        </w:rPr>
        <w:t xml:space="preserve">　</w:t>
      </w:r>
      <w:r w:rsidR="003F3E7E" w:rsidRPr="00102B01">
        <w:rPr>
          <w:rFonts w:asciiTheme="majorEastAsia" w:eastAsiaTheme="majorEastAsia" w:hAnsiTheme="majorEastAsia"/>
          <w:noProof/>
          <w:szCs w:val="21"/>
        </w:rPr>
        <w:drawing>
          <wp:anchor distT="0" distB="0" distL="114300" distR="114300" simplePos="0" relativeHeight="251863040" behindDoc="0" locked="0" layoutInCell="1" allowOverlap="1" wp14:anchorId="5888A682" wp14:editId="0D68B68D">
            <wp:simplePos x="0" y="0"/>
            <wp:positionH relativeFrom="column">
              <wp:posOffset>3773643</wp:posOffset>
            </wp:positionH>
            <wp:positionV relativeFrom="paragraph">
              <wp:posOffset>53340</wp:posOffset>
            </wp:positionV>
            <wp:extent cx="611505" cy="611505"/>
            <wp:effectExtent l="0" t="0" r="0" b="0"/>
            <wp:wrapNone/>
            <wp:docPr id="110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102B01" w:rsidRPr="00102B01">
        <w:rPr>
          <w:rFonts w:asciiTheme="majorEastAsia" w:eastAsiaTheme="majorEastAsia" w:hAnsiTheme="majorEastAsia" w:hint="eastAsia"/>
          <w:szCs w:val="21"/>
        </w:rPr>
        <w:t>○</w:t>
      </w:r>
      <w:r w:rsidR="003F3E7E" w:rsidRPr="00102B01">
        <w:rPr>
          <w:rFonts w:asciiTheme="majorEastAsia" w:eastAsiaTheme="majorEastAsia" w:hAnsiTheme="majorEastAsia" w:hint="eastAsia"/>
          <w:szCs w:val="21"/>
        </w:rPr>
        <w:t>携帯電話版（簡易情報）</w:t>
      </w:r>
    </w:p>
    <w:p w:rsidR="00D46D31" w:rsidRPr="00D46D31" w:rsidRDefault="003F3E7E" w:rsidP="00D46D31">
      <w:pPr>
        <w:spacing w:line="276" w:lineRule="auto"/>
        <w:ind w:firstLineChars="300" w:firstLine="630"/>
        <w:rPr>
          <w:rFonts w:asciiTheme="majorEastAsia" w:eastAsiaTheme="majorEastAsia" w:hAnsiTheme="majorEastAsia"/>
          <w:szCs w:val="21"/>
        </w:rPr>
      </w:pPr>
      <w:r w:rsidRPr="00102B01">
        <w:rPr>
          <w:rFonts w:asciiTheme="majorEastAsia" w:eastAsiaTheme="majorEastAsia" w:hAnsiTheme="majorEastAsia" w:hint="eastAsia"/>
          <w:szCs w:val="21"/>
        </w:rPr>
        <w:t xml:space="preserve">　　</w:t>
      </w:r>
      <w:r w:rsidR="000A0D2F">
        <w:rPr>
          <w:rFonts w:asciiTheme="majorEastAsia" w:eastAsiaTheme="majorEastAsia" w:hAnsiTheme="majorEastAsia" w:hint="eastAsia"/>
          <w:szCs w:val="21"/>
        </w:rPr>
        <w:t xml:space="preserve">　</w:t>
      </w:r>
      <w:hyperlink r:id="rId13" w:history="1">
        <w:r w:rsidR="000A0D2F" w:rsidRPr="000541B1">
          <w:rPr>
            <w:rStyle w:val="af0"/>
            <w:rFonts w:asciiTheme="majorEastAsia" w:eastAsiaTheme="majorEastAsia" w:hAnsiTheme="majorEastAsia" w:hint="eastAsia"/>
            <w:szCs w:val="21"/>
          </w:rPr>
          <w:t>https://sabo.pref.yamagata.jp/mp/</w:t>
        </w:r>
      </w:hyperlink>
    </w:p>
    <w:p w:rsidR="00102B01" w:rsidRPr="00102B01" w:rsidRDefault="000A0D2F" w:rsidP="00102B01">
      <w:pPr>
        <w:spacing w:line="276" w:lineRule="auto"/>
        <w:ind w:firstLineChars="400" w:firstLine="840"/>
        <w:rPr>
          <w:rFonts w:asciiTheme="majorEastAsia" w:eastAsiaTheme="majorEastAsia" w:hAnsiTheme="majorEastAsia"/>
          <w:szCs w:val="21"/>
        </w:rPr>
      </w:pPr>
      <w:r>
        <w:rPr>
          <w:rFonts w:asciiTheme="majorEastAsia" w:eastAsiaTheme="majorEastAsia" w:hAnsiTheme="majorEastAsia" w:hint="eastAsia"/>
          <w:szCs w:val="21"/>
        </w:rPr>
        <w:t xml:space="preserve">　</w:t>
      </w:r>
      <w:r w:rsidR="00102B01" w:rsidRPr="00102B01">
        <w:rPr>
          <w:rFonts w:asciiTheme="majorEastAsia" w:eastAsiaTheme="majorEastAsia" w:hAnsiTheme="majorEastAsia" w:hint="eastAsia"/>
          <w:szCs w:val="21"/>
        </w:rPr>
        <w:t>○</w:t>
      </w:r>
      <w:r w:rsidR="003F3E7E" w:rsidRPr="00102B01">
        <w:rPr>
          <w:rFonts w:asciiTheme="majorEastAsia" w:eastAsiaTheme="majorEastAsia" w:hAnsiTheme="majorEastAsia" w:hint="eastAsia"/>
          <w:szCs w:val="21"/>
        </w:rPr>
        <w:t>スマートフォン版</w:t>
      </w:r>
    </w:p>
    <w:p w:rsidR="003F3E7E" w:rsidRDefault="000A0D2F" w:rsidP="00102B01">
      <w:pPr>
        <w:spacing w:line="276" w:lineRule="auto"/>
        <w:ind w:firstLineChars="500" w:firstLine="1050"/>
        <w:rPr>
          <w:rFonts w:asciiTheme="majorEastAsia" w:eastAsiaTheme="majorEastAsia" w:hAnsiTheme="majorEastAsia"/>
          <w:szCs w:val="21"/>
        </w:rPr>
      </w:pPr>
      <w:r>
        <w:rPr>
          <w:rFonts w:hint="eastAsia"/>
        </w:rPr>
        <w:t xml:space="preserve">　</w:t>
      </w:r>
      <w:r w:rsidR="003F3E7E" w:rsidRPr="00102B01">
        <w:rPr>
          <w:noProof/>
          <w:szCs w:val="21"/>
        </w:rPr>
        <w:drawing>
          <wp:anchor distT="0" distB="0" distL="114300" distR="114300" simplePos="0" relativeHeight="251864064" behindDoc="0" locked="0" layoutInCell="1" allowOverlap="1" wp14:anchorId="70CAB06B" wp14:editId="2ADEE512">
            <wp:simplePos x="0" y="0"/>
            <wp:positionH relativeFrom="column">
              <wp:posOffset>3773643</wp:posOffset>
            </wp:positionH>
            <wp:positionV relativeFrom="paragraph">
              <wp:posOffset>3810</wp:posOffset>
            </wp:positionV>
            <wp:extent cx="611505" cy="611505"/>
            <wp:effectExtent l="0" t="0" r="0" b="0"/>
            <wp:wrapNone/>
            <wp:docPr id="11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ln>
                      <a:noFill/>
                    </a:ln>
                    <a:extLst/>
                  </pic:spPr>
                </pic:pic>
              </a:graphicData>
            </a:graphic>
            <wp14:sizeRelH relativeFrom="page">
              <wp14:pctWidth>0</wp14:pctWidth>
            </wp14:sizeRelH>
            <wp14:sizeRelV relativeFrom="page">
              <wp14:pctHeight>0</wp14:pctHeight>
            </wp14:sizeRelV>
          </wp:anchor>
        </w:drawing>
      </w:r>
      <w:hyperlink r:id="rId15" w:history="1">
        <w:r w:rsidR="00D46D31" w:rsidRPr="009253F9">
          <w:rPr>
            <w:rStyle w:val="af0"/>
            <w:rFonts w:asciiTheme="majorEastAsia" w:eastAsiaTheme="majorEastAsia" w:hAnsiTheme="majorEastAsia" w:hint="eastAsia"/>
            <w:szCs w:val="21"/>
          </w:rPr>
          <w:t>https://sabo.pref.yamagata.jp/sp/</w:t>
        </w:r>
      </w:hyperlink>
    </w:p>
    <w:p w:rsidR="003F3E7E" w:rsidRDefault="003F3E7E" w:rsidP="003F3E7E">
      <w:pPr>
        <w:rPr>
          <w:rFonts w:asciiTheme="majorEastAsia" w:eastAsiaTheme="majorEastAsia" w:hAnsiTheme="majorEastAsia"/>
          <w:szCs w:val="21"/>
        </w:rPr>
      </w:pPr>
    </w:p>
    <w:p w:rsidR="000A0D2F" w:rsidRPr="00102B01" w:rsidRDefault="000A0D2F" w:rsidP="003F3E7E">
      <w:pPr>
        <w:rPr>
          <w:rFonts w:asciiTheme="majorEastAsia" w:eastAsiaTheme="majorEastAsia" w:hAnsiTheme="majorEastAsia"/>
          <w:szCs w:val="21"/>
        </w:rPr>
      </w:pPr>
    </w:p>
    <w:p w:rsidR="00273A3A" w:rsidRDefault="00D00CCD" w:rsidP="009343E1">
      <w:pPr>
        <w:rPr>
          <w:rFonts w:asciiTheme="majorEastAsia" w:eastAsiaTheme="majorEastAsia" w:hAnsiTheme="majorEastAsia"/>
        </w:rPr>
      </w:pPr>
      <w:r>
        <w:rPr>
          <w:rFonts w:asciiTheme="majorEastAsia" w:eastAsiaTheme="majorEastAsia" w:hAnsiTheme="majorEastAsia" w:hint="eastAsia"/>
        </w:rPr>
        <w:t>（３）その他</w:t>
      </w:r>
    </w:p>
    <w:p w:rsidR="00D00CCD" w:rsidRPr="00D1759C" w:rsidRDefault="00C47CFE" w:rsidP="009343E1">
      <w:pPr>
        <w:rPr>
          <w:rFonts w:asciiTheme="majorEastAsia" w:eastAsiaTheme="majorEastAsia" w:hAnsiTheme="majorEastAsia"/>
        </w:rPr>
      </w:pPr>
      <w:r>
        <w:rPr>
          <w:rFonts w:asciiTheme="majorEastAsia" w:eastAsiaTheme="majorEastAsia" w:hAnsiTheme="majorEastAsia" w:hint="eastAsia"/>
        </w:rPr>
        <w:t xml:space="preserve">　　</w:t>
      </w:r>
      <w:r w:rsidR="00A5785E">
        <w:rPr>
          <w:rFonts w:asciiTheme="majorEastAsia" w:eastAsiaTheme="majorEastAsia" w:hAnsiTheme="majorEastAsia" w:hint="eastAsia"/>
        </w:rPr>
        <w:t xml:space="preserve">　</w:t>
      </w:r>
      <w:r w:rsidR="00A5785E" w:rsidRPr="00A5785E">
        <w:rPr>
          <w:rFonts w:asciiTheme="majorEastAsia" w:eastAsiaTheme="majorEastAsia" w:hAnsiTheme="majorEastAsia" w:hint="eastAsia"/>
          <w:highlight w:val="yellow"/>
        </w:rPr>
        <w:t>その他、自主防災組織等から入手する情報等があれば記入する。</w:t>
      </w:r>
    </w:p>
    <w:sectPr w:rsidR="00D00CCD" w:rsidRPr="00D1759C" w:rsidSect="0048402F">
      <w:footerReference w:type="default" r:id="rId16"/>
      <w:type w:val="continuous"/>
      <w:pgSz w:w="11906" w:h="16838" w:code="9"/>
      <w:pgMar w:top="1701" w:right="1418" w:bottom="1418" w:left="1701"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107" w:rsidRDefault="003B1107" w:rsidP="00CC666E">
      <w:r>
        <w:separator/>
      </w:r>
    </w:p>
  </w:endnote>
  <w:endnote w:type="continuationSeparator" w:id="0">
    <w:p w:rsidR="003B1107" w:rsidRDefault="003B1107" w:rsidP="00CC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6EC" w:rsidRDefault="007476EC">
    <w:pPr>
      <w:pStyle w:val="ad"/>
      <w:jc w:val="center"/>
    </w:pPr>
  </w:p>
  <w:p w:rsidR="007476EC" w:rsidRDefault="007476E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265772"/>
      <w:docPartObj>
        <w:docPartGallery w:val="Page Numbers (Bottom of Page)"/>
        <w:docPartUnique/>
      </w:docPartObj>
    </w:sdtPr>
    <w:sdtEndPr/>
    <w:sdtContent>
      <w:p w:rsidR="007476EC" w:rsidRDefault="007476EC">
        <w:pPr>
          <w:pStyle w:val="ad"/>
          <w:jc w:val="center"/>
        </w:pPr>
        <w:r>
          <w:fldChar w:fldCharType="begin"/>
        </w:r>
        <w:r>
          <w:instrText>PAGE   \* MERGEFORMAT</w:instrText>
        </w:r>
        <w:r>
          <w:fldChar w:fldCharType="separate"/>
        </w:r>
        <w:r w:rsidRPr="0081216A">
          <w:rPr>
            <w:noProof/>
            <w:lang w:val="ja-JP"/>
          </w:rPr>
          <w:t>1</w:t>
        </w:r>
        <w:r>
          <w:fldChar w:fldCharType="end"/>
        </w:r>
      </w:p>
    </w:sdtContent>
  </w:sdt>
  <w:p w:rsidR="007476EC" w:rsidRDefault="007476EC">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599613"/>
      <w:docPartObj>
        <w:docPartGallery w:val="Page Numbers (Bottom of Page)"/>
        <w:docPartUnique/>
      </w:docPartObj>
    </w:sdtPr>
    <w:sdtEndPr/>
    <w:sdtContent>
      <w:p w:rsidR="007476EC" w:rsidRDefault="007476EC">
        <w:pPr>
          <w:pStyle w:val="ad"/>
          <w:jc w:val="center"/>
        </w:pPr>
        <w:r>
          <w:fldChar w:fldCharType="begin"/>
        </w:r>
        <w:r>
          <w:instrText>PAGE   \* MERGEFORMAT</w:instrText>
        </w:r>
        <w:r>
          <w:fldChar w:fldCharType="separate"/>
        </w:r>
        <w:r w:rsidR="00497033" w:rsidRPr="00497033">
          <w:rPr>
            <w:noProof/>
            <w:lang w:val="ja-JP"/>
          </w:rPr>
          <w:t>14</w:t>
        </w:r>
        <w:r>
          <w:fldChar w:fldCharType="end"/>
        </w:r>
      </w:p>
    </w:sdtContent>
  </w:sdt>
  <w:p w:rsidR="007476EC" w:rsidRDefault="007476E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107" w:rsidRDefault="003B1107" w:rsidP="00CC666E">
      <w:r>
        <w:separator/>
      </w:r>
    </w:p>
  </w:footnote>
  <w:footnote w:type="continuationSeparator" w:id="0">
    <w:p w:rsidR="003B1107" w:rsidRDefault="003B1107" w:rsidP="00CC66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BFC"/>
    <w:rsid w:val="0001635C"/>
    <w:rsid w:val="0001675A"/>
    <w:rsid w:val="00033CDC"/>
    <w:rsid w:val="000503AA"/>
    <w:rsid w:val="00064542"/>
    <w:rsid w:val="000701E4"/>
    <w:rsid w:val="000875B5"/>
    <w:rsid w:val="00090BFC"/>
    <w:rsid w:val="00091347"/>
    <w:rsid w:val="000A0D2F"/>
    <w:rsid w:val="000A1EDF"/>
    <w:rsid w:val="000A24B2"/>
    <w:rsid w:val="000B0E39"/>
    <w:rsid w:val="000D0993"/>
    <w:rsid w:val="000E3FAB"/>
    <w:rsid w:val="000E63B0"/>
    <w:rsid w:val="000E7E51"/>
    <w:rsid w:val="000F1FC6"/>
    <w:rsid w:val="0010128D"/>
    <w:rsid w:val="00102B01"/>
    <w:rsid w:val="00102F70"/>
    <w:rsid w:val="0010432D"/>
    <w:rsid w:val="001119C7"/>
    <w:rsid w:val="001159C3"/>
    <w:rsid w:val="00123EF9"/>
    <w:rsid w:val="001363BB"/>
    <w:rsid w:val="00145F22"/>
    <w:rsid w:val="00160C9A"/>
    <w:rsid w:val="00193918"/>
    <w:rsid w:val="00195DDA"/>
    <w:rsid w:val="00197843"/>
    <w:rsid w:val="001A1738"/>
    <w:rsid w:val="001A4820"/>
    <w:rsid w:val="001A6FE8"/>
    <w:rsid w:val="001C3225"/>
    <w:rsid w:val="002232A0"/>
    <w:rsid w:val="00230CFE"/>
    <w:rsid w:val="00242D95"/>
    <w:rsid w:val="002615E1"/>
    <w:rsid w:val="00264C90"/>
    <w:rsid w:val="00272C26"/>
    <w:rsid w:val="00273A3A"/>
    <w:rsid w:val="0028132D"/>
    <w:rsid w:val="00282F8E"/>
    <w:rsid w:val="00283CBF"/>
    <w:rsid w:val="00297FBD"/>
    <w:rsid w:val="002A13D3"/>
    <w:rsid w:val="002B0CA6"/>
    <w:rsid w:val="002B18DF"/>
    <w:rsid w:val="002B3B4E"/>
    <w:rsid w:val="002B6646"/>
    <w:rsid w:val="002C0A85"/>
    <w:rsid w:val="002C4008"/>
    <w:rsid w:val="002C6FD4"/>
    <w:rsid w:val="002D5F6A"/>
    <w:rsid w:val="002D7F4D"/>
    <w:rsid w:val="002E1DD0"/>
    <w:rsid w:val="002E45E9"/>
    <w:rsid w:val="00301F02"/>
    <w:rsid w:val="00312E8A"/>
    <w:rsid w:val="00322CF3"/>
    <w:rsid w:val="003230ED"/>
    <w:rsid w:val="0032334D"/>
    <w:rsid w:val="0033306D"/>
    <w:rsid w:val="00347E51"/>
    <w:rsid w:val="00350435"/>
    <w:rsid w:val="00354AFE"/>
    <w:rsid w:val="00367E78"/>
    <w:rsid w:val="00372473"/>
    <w:rsid w:val="0038473E"/>
    <w:rsid w:val="003A57CC"/>
    <w:rsid w:val="003B0AE9"/>
    <w:rsid w:val="003B1107"/>
    <w:rsid w:val="003B19CE"/>
    <w:rsid w:val="003C27D4"/>
    <w:rsid w:val="003D5743"/>
    <w:rsid w:val="003F3E7E"/>
    <w:rsid w:val="003F65B7"/>
    <w:rsid w:val="004005E5"/>
    <w:rsid w:val="0041395D"/>
    <w:rsid w:val="00424DE2"/>
    <w:rsid w:val="00440AAC"/>
    <w:rsid w:val="00463347"/>
    <w:rsid w:val="004645C2"/>
    <w:rsid w:val="0048402F"/>
    <w:rsid w:val="00487CE6"/>
    <w:rsid w:val="00491708"/>
    <w:rsid w:val="00496094"/>
    <w:rsid w:val="00497033"/>
    <w:rsid w:val="00497C7C"/>
    <w:rsid w:val="004A1C41"/>
    <w:rsid w:val="004A6182"/>
    <w:rsid w:val="004A7820"/>
    <w:rsid w:val="004B2B07"/>
    <w:rsid w:val="004B4709"/>
    <w:rsid w:val="004D4D5A"/>
    <w:rsid w:val="004E0C27"/>
    <w:rsid w:val="004E4A90"/>
    <w:rsid w:val="004E7A7E"/>
    <w:rsid w:val="004F2028"/>
    <w:rsid w:val="004F7726"/>
    <w:rsid w:val="004F7811"/>
    <w:rsid w:val="004F7AA9"/>
    <w:rsid w:val="00511A62"/>
    <w:rsid w:val="00522AFA"/>
    <w:rsid w:val="005315D1"/>
    <w:rsid w:val="005379CD"/>
    <w:rsid w:val="00537FB9"/>
    <w:rsid w:val="00550EB7"/>
    <w:rsid w:val="00557EDD"/>
    <w:rsid w:val="005776D4"/>
    <w:rsid w:val="005802BC"/>
    <w:rsid w:val="005842FF"/>
    <w:rsid w:val="00587397"/>
    <w:rsid w:val="005B07B3"/>
    <w:rsid w:val="005B1183"/>
    <w:rsid w:val="005B6BE7"/>
    <w:rsid w:val="005D30CB"/>
    <w:rsid w:val="005D320D"/>
    <w:rsid w:val="005E1F6C"/>
    <w:rsid w:val="005E26E1"/>
    <w:rsid w:val="005E4A8D"/>
    <w:rsid w:val="005F13C7"/>
    <w:rsid w:val="00600B1D"/>
    <w:rsid w:val="00617718"/>
    <w:rsid w:val="00620F66"/>
    <w:rsid w:val="00632594"/>
    <w:rsid w:val="00655F04"/>
    <w:rsid w:val="00663B53"/>
    <w:rsid w:val="00667DB7"/>
    <w:rsid w:val="00670F6C"/>
    <w:rsid w:val="00674F39"/>
    <w:rsid w:val="00691AF9"/>
    <w:rsid w:val="00692AE0"/>
    <w:rsid w:val="006963AE"/>
    <w:rsid w:val="006A08C7"/>
    <w:rsid w:val="006A67E0"/>
    <w:rsid w:val="006B4D09"/>
    <w:rsid w:val="006C01F1"/>
    <w:rsid w:val="006C4C53"/>
    <w:rsid w:val="006D5CDD"/>
    <w:rsid w:val="006E5E88"/>
    <w:rsid w:val="006F17EB"/>
    <w:rsid w:val="0071071F"/>
    <w:rsid w:val="007416B1"/>
    <w:rsid w:val="00743D20"/>
    <w:rsid w:val="00746F35"/>
    <w:rsid w:val="007476EC"/>
    <w:rsid w:val="0076055A"/>
    <w:rsid w:val="0077109F"/>
    <w:rsid w:val="007830A1"/>
    <w:rsid w:val="007832FE"/>
    <w:rsid w:val="007845C5"/>
    <w:rsid w:val="00790119"/>
    <w:rsid w:val="0079665E"/>
    <w:rsid w:val="007A1803"/>
    <w:rsid w:val="007B1391"/>
    <w:rsid w:val="007B1C2C"/>
    <w:rsid w:val="007B4184"/>
    <w:rsid w:val="007C0738"/>
    <w:rsid w:val="007C1B51"/>
    <w:rsid w:val="007D1374"/>
    <w:rsid w:val="007D3FE7"/>
    <w:rsid w:val="007D4F45"/>
    <w:rsid w:val="007D6A5A"/>
    <w:rsid w:val="007F04DD"/>
    <w:rsid w:val="0081216A"/>
    <w:rsid w:val="00820155"/>
    <w:rsid w:val="00827ED9"/>
    <w:rsid w:val="008316C2"/>
    <w:rsid w:val="00831878"/>
    <w:rsid w:val="0084054E"/>
    <w:rsid w:val="00856A0A"/>
    <w:rsid w:val="00862952"/>
    <w:rsid w:val="00863580"/>
    <w:rsid w:val="00865DEE"/>
    <w:rsid w:val="008670F1"/>
    <w:rsid w:val="008821C1"/>
    <w:rsid w:val="0089187D"/>
    <w:rsid w:val="0089370B"/>
    <w:rsid w:val="00893CD4"/>
    <w:rsid w:val="00896C5C"/>
    <w:rsid w:val="008A3044"/>
    <w:rsid w:val="008B4557"/>
    <w:rsid w:val="008D0B70"/>
    <w:rsid w:val="008D2A25"/>
    <w:rsid w:val="008D3286"/>
    <w:rsid w:val="008D4123"/>
    <w:rsid w:val="008E6490"/>
    <w:rsid w:val="008E731C"/>
    <w:rsid w:val="008F0E9E"/>
    <w:rsid w:val="008F4913"/>
    <w:rsid w:val="008F6897"/>
    <w:rsid w:val="00921F2E"/>
    <w:rsid w:val="00923461"/>
    <w:rsid w:val="00924777"/>
    <w:rsid w:val="009343E1"/>
    <w:rsid w:val="00951EB8"/>
    <w:rsid w:val="009537C3"/>
    <w:rsid w:val="00960A12"/>
    <w:rsid w:val="00981A2E"/>
    <w:rsid w:val="00983249"/>
    <w:rsid w:val="0098701F"/>
    <w:rsid w:val="009919DC"/>
    <w:rsid w:val="00994AA5"/>
    <w:rsid w:val="00994AA9"/>
    <w:rsid w:val="009A6510"/>
    <w:rsid w:val="009B1BA2"/>
    <w:rsid w:val="009B5FF7"/>
    <w:rsid w:val="009C3A7D"/>
    <w:rsid w:val="009C5056"/>
    <w:rsid w:val="009C557B"/>
    <w:rsid w:val="009D2AA2"/>
    <w:rsid w:val="009E3391"/>
    <w:rsid w:val="009E773F"/>
    <w:rsid w:val="00A15FDF"/>
    <w:rsid w:val="00A27280"/>
    <w:rsid w:val="00A321AD"/>
    <w:rsid w:val="00A355C7"/>
    <w:rsid w:val="00A361ED"/>
    <w:rsid w:val="00A36891"/>
    <w:rsid w:val="00A40AC8"/>
    <w:rsid w:val="00A4587B"/>
    <w:rsid w:val="00A50A53"/>
    <w:rsid w:val="00A570C0"/>
    <w:rsid w:val="00A57424"/>
    <w:rsid w:val="00A5785E"/>
    <w:rsid w:val="00A61248"/>
    <w:rsid w:val="00A71773"/>
    <w:rsid w:val="00A76FA5"/>
    <w:rsid w:val="00A85C11"/>
    <w:rsid w:val="00AE3C33"/>
    <w:rsid w:val="00AF6046"/>
    <w:rsid w:val="00B129E4"/>
    <w:rsid w:val="00B12A36"/>
    <w:rsid w:val="00B13EA7"/>
    <w:rsid w:val="00B14B97"/>
    <w:rsid w:val="00B15D59"/>
    <w:rsid w:val="00B21202"/>
    <w:rsid w:val="00B32472"/>
    <w:rsid w:val="00B361DC"/>
    <w:rsid w:val="00B36AAB"/>
    <w:rsid w:val="00B52788"/>
    <w:rsid w:val="00B53AC2"/>
    <w:rsid w:val="00B74A7B"/>
    <w:rsid w:val="00B90BFC"/>
    <w:rsid w:val="00BB4037"/>
    <w:rsid w:val="00BC24BB"/>
    <w:rsid w:val="00BC2D51"/>
    <w:rsid w:val="00BC5C89"/>
    <w:rsid w:val="00BE0342"/>
    <w:rsid w:val="00BE2069"/>
    <w:rsid w:val="00BE2446"/>
    <w:rsid w:val="00BE4754"/>
    <w:rsid w:val="00BE4B81"/>
    <w:rsid w:val="00BF502E"/>
    <w:rsid w:val="00C06CA1"/>
    <w:rsid w:val="00C07B78"/>
    <w:rsid w:val="00C11F69"/>
    <w:rsid w:val="00C13FB0"/>
    <w:rsid w:val="00C14FDA"/>
    <w:rsid w:val="00C24944"/>
    <w:rsid w:val="00C4746D"/>
    <w:rsid w:val="00C47CFE"/>
    <w:rsid w:val="00C52C99"/>
    <w:rsid w:val="00C55E2A"/>
    <w:rsid w:val="00C763E1"/>
    <w:rsid w:val="00C76E39"/>
    <w:rsid w:val="00C84B9A"/>
    <w:rsid w:val="00C857D0"/>
    <w:rsid w:val="00C8661C"/>
    <w:rsid w:val="00C869AE"/>
    <w:rsid w:val="00CA540F"/>
    <w:rsid w:val="00CA5D69"/>
    <w:rsid w:val="00CB3C8C"/>
    <w:rsid w:val="00CC666E"/>
    <w:rsid w:val="00CD13F9"/>
    <w:rsid w:val="00CE0CE3"/>
    <w:rsid w:val="00CF2560"/>
    <w:rsid w:val="00CF4772"/>
    <w:rsid w:val="00D00CCD"/>
    <w:rsid w:val="00D069E8"/>
    <w:rsid w:val="00D14A63"/>
    <w:rsid w:val="00D16652"/>
    <w:rsid w:val="00D1759C"/>
    <w:rsid w:val="00D250E9"/>
    <w:rsid w:val="00D309F4"/>
    <w:rsid w:val="00D35CAD"/>
    <w:rsid w:val="00D46D31"/>
    <w:rsid w:val="00D57DB0"/>
    <w:rsid w:val="00D60F9D"/>
    <w:rsid w:val="00D622D7"/>
    <w:rsid w:val="00D74EFE"/>
    <w:rsid w:val="00D8544B"/>
    <w:rsid w:val="00DC2F47"/>
    <w:rsid w:val="00DC3095"/>
    <w:rsid w:val="00E0355A"/>
    <w:rsid w:val="00E3266F"/>
    <w:rsid w:val="00E57BFC"/>
    <w:rsid w:val="00E75BB1"/>
    <w:rsid w:val="00E9154E"/>
    <w:rsid w:val="00E96C8C"/>
    <w:rsid w:val="00EA22D5"/>
    <w:rsid w:val="00EB0484"/>
    <w:rsid w:val="00EB07EE"/>
    <w:rsid w:val="00EB6830"/>
    <w:rsid w:val="00EC3F04"/>
    <w:rsid w:val="00ED321A"/>
    <w:rsid w:val="00EE0240"/>
    <w:rsid w:val="00EE7D15"/>
    <w:rsid w:val="00F14C1C"/>
    <w:rsid w:val="00F16ECA"/>
    <w:rsid w:val="00F21E69"/>
    <w:rsid w:val="00F275B8"/>
    <w:rsid w:val="00F33F52"/>
    <w:rsid w:val="00F50B69"/>
    <w:rsid w:val="00F56073"/>
    <w:rsid w:val="00F61C18"/>
    <w:rsid w:val="00F77B4E"/>
    <w:rsid w:val="00F85374"/>
    <w:rsid w:val="00F90B82"/>
    <w:rsid w:val="00F96955"/>
    <w:rsid w:val="00FA319A"/>
    <w:rsid w:val="00FA5D2E"/>
    <w:rsid w:val="00FB1925"/>
    <w:rsid w:val="00FC076D"/>
    <w:rsid w:val="00FC444C"/>
    <w:rsid w:val="00FD0D1D"/>
    <w:rsid w:val="00FD44ED"/>
    <w:rsid w:val="00FE3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33F52"/>
    <w:rPr>
      <w:sz w:val="18"/>
      <w:szCs w:val="18"/>
    </w:rPr>
  </w:style>
  <w:style w:type="paragraph" w:styleId="a4">
    <w:name w:val="annotation text"/>
    <w:basedOn w:val="a"/>
    <w:link w:val="a5"/>
    <w:uiPriority w:val="99"/>
    <w:semiHidden/>
    <w:unhideWhenUsed/>
    <w:rsid w:val="00F33F52"/>
    <w:pPr>
      <w:jc w:val="left"/>
    </w:pPr>
  </w:style>
  <w:style w:type="character" w:customStyle="1" w:styleId="a5">
    <w:name w:val="コメント文字列 (文字)"/>
    <w:basedOn w:val="a0"/>
    <w:link w:val="a4"/>
    <w:uiPriority w:val="99"/>
    <w:semiHidden/>
    <w:rsid w:val="00F33F52"/>
  </w:style>
  <w:style w:type="paragraph" w:styleId="a6">
    <w:name w:val="annotation subject"/>
    <w:basedOn w:val="a4"/>
    <w:next w:val="a4"/>
    <w:link w:val="a7"/>
    <w:uiPriority w:val="99"/>
    <w:semiHidden/>
    <w:unhideWhenUsed/>
    <w:rsid w:val="00F33F52"/>
    <w:rPr>
      <w:b/>
      <w:bCs/>
    </w:rPr>
  </w:style>
  <w:style w:type="character" w:customStyle="1" w:styleId="a7">
    <w:name w:val="コメント内容 (文字)"/>
    <w:basedOn w:val="a5"/>
    <w:link w:val="a6"/>
    <w:uiPriority w:val="99"/>
    <w:semiHidden/>
    <w:rsid w:val="00F33F52"/>
    <w:rPr>
      <w:b/>
      <w:bCs/>
    </w:rPr>
  </w:style>
  <w:style w:type="paragraph" w:styleId="a8">
    <w:name w:val="Balloon Text"/>
    <w:basedOn w:val="a"/>
    <w:link w:val="a9"/>
    <w:uiPriority w:val="99"/>
    <w:semiHidden/>
    <w:unhideWhenUsed/>
    <w:rsid w:val="00F33F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3F52"/>
    <w:rPr>
      <w:rFonts w:asciiTheme="majorHAnsi" w:eastAsiaTheme="majorEastAsia" w:hAnsiTheme="majorHAnsi" w:cstheme="majorBidi"/>
      <w:sz w:val="18"/>
      <w:szCs w:val="18"/>
    </w:rPr>
  </w:style>
  <w:style w:type="table" w:styleId="aa">
    <w:name w:val="Table Grid"/>
    <w:basedOn w:val="a1"/>
    <w:uiPriority w:val="59"/>
    <w:rsid w:val="00EB07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CC666E"/>
    <w:pPr>
      <w:tabs>
        <w:tab w:val="center" w:pos="4252"/>
        <w:tab w:val="right" w:pos="8504"/>
      </w:tabs>
      <w:snapToGrid w:val="0"/>
    </w:pPr>
  </w:style>
  <w:style w:type="character" w:customStyle="1" w:styleId="ac">
    <w:name w:val="ヘッダー (文字)"/>
    <w:basedOn w:val="a0"/>
    <w:link w:val="ab"/>
    <w:uiPriority w:val="99"/>
    <w:rsid w:val="00CC666E"/>
  </w:style>
  <w:style w:type="paragraph" w:styleId="ad">
    <w:name w:val="footer"/>
    <w:basedOn w:val="a"/>
    <w:link w:val="ae"/>
    <w:uiPriority w:val="99"/>
    <w:unhideWhenUsed/>
    <w:rsid w:val="00CC666E"/>
    <w:pPr>
      <w:tabs>
        <w:tab w:val="center" w:pos="4252"/>
        <w:tab w:val="right" w:pos="8504"/>
      </w:tabs>
      <w:snapToGrid w:val="0"/>
    </w:pPr>
  </w:style>
  <w:style w:type="character" w:customStyle="1" w:styleId="ae">
    <w:name w:val="フッター (文字)"/>
    <w:basedOn w:val="a0"/>
    <w:link w:val="ad"/>
    <w:uiPriority w:val="99"/>
    <w:rsid w:val="00CC666E"/>
  </w:style>
  <w:style w:type="paragraph" w:styleId="Web">
    <w:name w:val="Normal (Web)"/>
    <w:basedOn w:val="a"/>
    <w:uiPriority w:val="99"/>
    <w:semiHidden/>
    <w:unhideWhenUsed/>
    <w:rsid w:val="00D175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F16ECA"/>
  </w:style>
  <w:style w:type="character" w:styleId="af0">
    <w:name w:val="Hyperlink"/>
    <w:basedOn w:val="a0"/>
    <w:uiPriority w:val="99"/>
    <w:unhideWhenUsed/>
    <w:rsid w:val="00102B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33F52"/>
    <w:rPr>
      <w:sz w:val="18"/>
      <w:szCs w:val="18"/>
    </w:rPr>
  </w:style>
  <w:style w:type="paragraph" w:styleId="a4">
    <w:name w:val="annotation text"/>
    <w:basedOn w:val="a"/>
    <w:link w:val="a5"/>
    <w:uiPriority w:val="99"/>
    <w:semiHidden/>
    <w:unhideWhenUsed/>
    <w:rsid w:val="00F33F52"/>
    <w:pPr>
      <w:jc w:val="left"/>
    </w:pPr>
  </w:style>
  <w:style w:type="character" w:customStyle="1" w:styleId="a5">
    <w:name w:val="コメント文字列 (文字)"/>
    <w:basedOn w:val="a0"/>
    <w:link w:val="a4"/>
    <w:uiPriority w:val="99"/>
    <w:semiHidden/>
    <w:rsid w:val="00F33F52"/>
  </w:style>
  <w:style w:type="paragraph" w:styleId="a6">
    <w:name w:val="annotation subject"/>
    <w:basedOn w:val="a4"/>
    <w:next w:val="a4"/>
    <w:link w:val="a7"/>
    <w:uiPriority w:val="99"/>
    <w:semiHidden/>
    <w:unhideWhenUsed/>
    <w:rsid w:val="00F33F52"/>
    <w:rPr>
      <w:b/>
      <w:bCs/>
    </w:rPr>
  </w:style>
  <w:style w:type="character" w:customStyle="1" w:styleId="a7">
    <w:name w:val="コメント内容 (文字)"/>
    <w:basedOn w:val="a5"/>
    <w:link w:val="a6"/>
    <w:uiPriority w:val="99"/>
    <w:semiHidden/>
    <w:rsid w:val="00F33F52"/>
    <w:rPr>
      <w:b/>
      <w:bCs/>
    </w:rPr>
  </w:style>
  <w:style w:type="paragraph" w:styleId="a8">
    <w:name w:val="Balloon Text"/>
    <w:basedOn w:val="a"/>
    <w:link w:val="a9"/>
    <w:uiPriority w:val="99"/>
    <w:semiHidden/>
    <w:unhideWhenUsed/>
    <w:rsid w:val="00F33F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3F52"/>
    <w:rPr>
      <w:rFonts w:asciiTheme="majorHAnsi" w:eastAsiaTheme="majorEastAsia" w:hAnsiTheme="majorHAnsi" w:cstheme="majorBidi"/>
      <w:sz w:val="18"/>
      <w:szCs w:val="18"/>
    </w:rPr>
  </w:style>
  <w:style w:type="table" w:styleId="aa">
    <w:name w:val="Table Grid"/>
    <w:basedOn w:val="a1"/>
    <w:uiPriority w:val="59"/>
    <w:rsid w:val="00EB07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CC666E"/>
    <w:pPr>
      <w:tabs>
        <w:tab w:val="center" w:pos="4252"/>
        <w:tab w:val="right" w:pos="8504"/>
      </w:tabs>
      <w:snapToGrid w:val="0"/>
    </w:pPr>
  </w:style>
  <w:style w:type="character" w:customStyle="1" w:styleId="ac">
    <w:name w:val="ヘッダー (文字)"/>
    <w:basedOn w:val="a0"/>
    <w:link w:val="ab"/>
    <w:uiPriority w:val="99"/>
    <w:rsid w:val="00CC666E"/>
  </w:style>
  <w:style w:type="paragraph" w:styleId="ad">
    <w:name w:val="footer"/>
    <w:basedOn w:val="a"/>
    <w:link w:val="ae"/>
    <w:uiPriority w:val="99"/>
    <w:unhideWhenUsed/>
    <w:rsid w:val="00CC666E"/>
    <w:pPr>
      <w:tabs>
        <w:tab w:val="center" w:pos="4252"/>
        <w:tab w:val="right" w:pos="8504"/>
      </w:tabs>
      <w:snapToGrid w:val="0"/>
    </w:pPr>
  </w:style>
  <w:style w:type="character" w:customStyle="1" w:styleId="ae">
    <w:name w:val="フッター (文字)"/>
    <w:basedOn w:val="a0"/>
    <w:link w:val="ad"/>
    <w:uiPriority w:val="99"/>
    <w:rsid w:val="00CC666E"/>
  </w:style>
  <w:style w:type="paragraph" w:styleId="Web">
    <w:name w:val="Normal (Web)"/>
    <w:basedOn w:val="a"/>
    <w:uiPriority w:val="99"/>
    <w:semiHidden/>
    <w:unhideWhenUsed/>
    <w:rsid w:val="00D175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F16ECA"/>
  </w:style>
  <w:style w:type="character" w:styleId="af0">
    <w:name w:val="Hyperlink"/>
    <w:basedOn w:val="a0"/>
    <w:uiPriority w:val="99"/>
    <w:unhideWhenUsed/>
    <w:rsid w:val="00102B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67186">
      <w:bodyDiv w:val="1"/>
      <w:marLeft w:val="0"/>
      <w:marRight w:val="0"/>
      <w:marTop w:val="0"/>
      <w:marBottom w:val="0"/>
      <w:divBdr>
        <w:top w:val="none" w:sz="0" w:space="0" w:color="auto"/>
        <w:left w:val="none" w:sz="0" w:space="0" w:color="auto"/>
        <w:bottom w:val="none" w:sz="0" w:space="0" w:color="auto"/>
        <w:right w:val="none" w:sz="0" w:space="0" w:color="auto"/>
      </w:divBdr>
    </w:div>
    <w:div w:id="1095517223">
      <w:bodyDiv w:val="1"/>
      <w:marLeft w:val="0"/>
      <w:marRight w:val="0"/>
      <w:marTop w:val="0"/>
      <w:marBottom w:val="0"/>
      <w:divBdr>
        <w:top w:val="none" w:sz="0" w:space="0" w:color="auto"/>
        <w:left w:val="none" w:sz="0" w:space="0" w:color="auto"/>
        <w:bottom w:val="none" w:sz="0" w:space="0" w:color="auto"/>
        <w:right w:val="none" w:sz="0" w:space="0" w:color="auto"/>
      </w:divBdr>
    </w:div>
    <w:div w:id="187153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abo.pref.yamagata.jp/mp/"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bo.pref.yamagata.jp" TargetMode="External"/><Relationship Id="rId5" Type="http://schemas.openxmlformats.org/officeDocument/2006/relationships/webSettings" Target="webSettings.xml"/><Relationship Id="rId15" Type="http://schemas.openxmlformats.org/officeDocument/2006/relationships/hyperlink" Target="https://sabo.pref.yamagata.jp/sp/" TargetMode="External"/><Relationship Id="rId10" Type="http://schemas.openxmlformats.org/officeDocument/2006/relationships/hyperlink" Target="http://www.jma-net.go.jp/yamagata/"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BAF46-A753-4BEA-A692-D187C8347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965</Words>
  <Characters>5507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飯野　洋</cp:lastModifiedBy>
  <cp:revision>3</cp:revision>
  <cp:lastPrinted>2019-09-02T06:02:00Z</cp:lastPrinted>
  <dcterms:created xsi:type="dcterms:W3CDTF">2019-12-05T00:18:00Z</dcterms:created>
  <dcterms:modified xsi:type="dcterms:W3CDTF">2019-12-20T02:13:00Z</dcterms:modified>
</cp:coreProperties>
</file>